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ED0077" w:rsidP="00B63DD5">
            <w:pPr>
              <w:rPr>
                <w:szCs w:val="22"/>
              </w:rPr>
            </w:pPr>
            <w:r>
              <w:rPr>
                <w:szCs w:val="22"/>
              </w:rPr>
              <w:t>Répartition des taches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14395A" w:rsidP="00773E3F">
            <w:pPr>
              <w:rPr>
                <w:szCs w:val="22"/>
              </w:rPr>
            </w:pPr>
            <w:r>
              <w:rPr>
                <w:szCs w:val="22"/>
              </w:rPr>
              <w:t>Comprendre comment lire un fichier csv sur python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14395A" w:rsidP="00773E3F">
            <w:pPr>
              <w:rPr>
                <w:szCs w:val="22"/>
              </w:rPr>
            </w:pPr>
            <w:r w:rsidRPr="0014395A">
              <w:rPr>
                <w:szCs w:val="22"/>
              </w:rPr>
              <w:t>https://www.youtube.com/watch?v=qwztvbt8bGk</w:t>
            </w: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D31FC" w:rsidP="00773E3F">
            <w:pPr>
              <w:rPr>
                <w:szCs w:val="22"/>
              </w:rPr>
            </w:pPr>
            <w:r>
              <w:rPr>
                <w:szCs w:val="22"/>
              </w:rPr>
              <w:t>Recommencer le programme car il a crashé la semaine précédente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D31FC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D31F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395A"/>
    <w:rsid w:val="00146848"/>
    <w:rsid w:val="00157875"/>
    <w:rsid w:val="001A1A94"/>
    <w:rsid w:val="001E23FF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D31FC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D0077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3EF2E-2A67-4FBF-BEDC-26212CAF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187</Words>
  <Characters>1314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NEU</cp:lastModifiedBy>
  <cp:revision>5</cp:revision>
  <cp:lastPrinted>2015-02-09T10:50:00Z</cp:lastPrinted>
  <dcterms:created xsi:type="dcterms:W3CDTF">2017-12-04T09:28:00Z</dcterms:created>
  <dcterms:modified xsi:type="dcterms:W3CDTF">2017-12-18T09:02:00Z</dcterms:modified>
</cp:coreProperties>
</file>