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3C0720" w:rsidP="00B63DD5">
            <w:pPr>
              <w:rPr>
                <w:szCs w:val="22"/>
              </w:rPr>
            </w:pPr>
            <w:r>
              <w:rPr>
                <w:szCs w:val="22"/>
              </w:rPr>
              <w:t>Répartition des tâches. Chacun à commencer à effectuer des recherches sur sa partie.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3C0720" w:rsidP="00B63DD5">
            <w:pPr>
              <w:rPr>
                <w:szCs w:val="22"/>
              </w:rPr>
            </w:pPr>
            <w:r>
              <w:rPr>
                <w:szCs w:val="22"/>
              </w:rPr>
              <w:t>Recherche sur l’utilisation de PIL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3C0720" w:rsidP="00B63DD5">
            <w:pPr>
              <w:rPr>
                <w:szCs w:val="22"/>
              </w:rPr>
            </w:pPr>
            <w:r>
              <w:rPr>
                <w:szCs w:val="22"/>
              </w:rPr>
              <w:t>Comprendre PIL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3C0720" w:rsidP="00B63DD5">
            <w:pPr>
              <w:rPr>
                <w:szCs w:val="22"/>
              </w:rPr>
            </w:pPr>
            <w:r>
              <w:rPr>
                <w:szCs w:val="22"/>
              </w:rPr>
              <w:t>Commencer à créer les fichiers qui stockeront les images</w:t>
            </w:r>
            <w:bookmarkStart w:id="0" w:name="_GoBack"/>
            <w:bookmarkEnd w:id="0"/>
            <w:r>
              <w:rPr>
                <w:szCs w:val="22"/>
              </w:rPr>
              <w:t xml:space="preserve"> + commencer le programme.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3C0720" w:rsidP="00A553A8">
            <w:pPr>
              <w:rPr>
                <w:szCs w:val="22"/>
              </w:rPr>
            </w:pPr>
            <w:r>
              <w:rPr>
                <w:szCs w:val="22"/>
              </w:rPr>
              <w:t xml:space="preserve">Gc works </w:t>
            </w: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963F1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963F1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C072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963F1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5041A-1651-407C-BCDC-EA3FBDD4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200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Valentin VUILLEMOT</cp:lastModifiedBy>
  <cp:revision>2</cp:revision>
  <cp:lastPrinted>2015-02-09T10:50:00Z</cp:lastPrinted>
  <dcterms:created xsi:type="dcterms:W3CDTF">2017-12-04T10:01:00Z</dcterms:created>
  <dcterms:modified xsi:type="dcterms:W3CDTF">2017-12-04T10:01:00Z</dcterms:modified>
</cp:coreProperties>
</file>