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6C" w:rsidRDefault="00A91679">
      <w:r>
        <w:t>Demander la couleur a la case 1, 2, 3, 4 a l’utilisateur</w:t>
      </w:r>
    </w:p>
    <w:p w:rsidR="00A91679" w:rsidRDefault="00A91679">
      <w:r>
        <w:t>Comparer la couleur a la case 1, 2, 3, 4 a la couleur choisi par l’utilisateur</w:t>
      </w:r>
    </w:p>
    <w:p w:rsidR="00A91679" w:rsidRDefault="00A91679">
      <w:r>
        <w:t>Dire si la couleur est bien placé ou mal placé mais dans le code ou elle n’est pas dans le code</w:t>
      </w:r>
      <w:bookmarkStart w:id="0" w:name="_GoBack"/>
      <w:bookmarkEnd w:id="0"/>
    </w:p>
    <w:sectPr w:rsidR="00A91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79"/>
    <w:rsid w:val="00080C5F"/>
    <w:rsid w:val="00A91679"/>
    <w:rsid w:val="00C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A1595-651A-4294-99C0-A64E7944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197</Characters>
  <Application>Microsoft Office Word</Application>
  <DocSecurity>0</DocSecurity>
  <Lines>1</Lines>
  <Paragraphs>1</Paragraphs>
  <ScaleCrop>false</ScaleCrop>
  <Company>Lycée Clos Maire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VOITURET</dc:creator>
  <cp:keywords/>
  <dc:description/>
  <cp:lastModifiedBy>Louis VOITURET</cp:lastModifiedBy>
  <cp:revision>1</cp:revision>
  <dcterms:created xsi:type="dcterms:W3CDTF">2017-12-04T09:40:00Z</dcterms:created>
  <dcterms:modified xsi:type="dcterms:W3CDTF">2017-12-04T09:59:00Z</dcterms:modified>
</cp:coreProperties>
</file>