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E2B" w:rsidRPr="00543022" w:rsidRDefault="0026304D" w:rsidP="00870E8D">
      <w:pPr>
        <w:jc w:val="center"/>
        <w:rPr>
          <w:b/>
          <w:bCs/>
          <w:sz w:val="144"/>
        </w:rPr>
      </w:pPr>
      <w:r w:rsidRPr="00543022">
        <w:rPr>
          <w:noProof/>
        </w:rPr>
        <mc:AlternateContent>
          <mc:Choice Requires="wps">
            <w:drawing>
              <wp:anchor distT="0" distB="0" distL="114300" distR="114300" simplePos="0" relativeHeight="251657728" behindDoc="1" locked="0" layoutInCell="1" allowOverlap="1">
                <wp:simplePos x="0" y="0"/>
                <wp:positionH relativeFrom="page">
                  <wp:posOffset>351790</wp:posOffset>
                </wp:positionH>
                <wp:positionV relativeFrom="page">
                  <wp:posOffset>304800</wp:posOffset>
                </wp:positionV>
                <wp:extent cx="6858000" cy="10058400"/>
                <wp:effectExtent l="18415" t="19050" r="19685" b="1905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00584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6D910" id="Rectangle 13" o:spid="_x0000_s1026" style="position:absolute;margin-left:27.7pt;margin-top:24pt;width:540pt;height:11in;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" filled="f" strokeweight="2pt">
                <w10:wrap anchorx="page" anchory="page"/>
              </v:rect>
            </w:pict>
          </mc:Fallback>
        </mc:AlternateContent>
      </w:r>
    </w:p>
    <w:p w:rsidR="00223A14" w:rsidRPr="00543022" w:rsidRDefault="00223A14">
      <w:pPr>
        <w:jc w:val="center"/>
        <w:rPr>
          <w:b/>
          <w:bCs/>
          <w:sz w:val="144"/>
        </w:rPr>
      </w:pPr>
    </w:p>
    <w:p w:rsidR="00DB1E2B" w:rsidRDefault="004373CB" w:rsidP="00B63DD5">
      <w:pPr>
        <w:jc w:val="center"/>
        <w:rPr>
          <w:b/>
          <w:bCs/>
          <w:sz w:val="144"/>
        </w:rPr>
      </w:pPr>
      <w:r w:rsidRPr="00543022">
        <w:rPr>
          <w:b/>
          <w:bCs/>
          <w:sz w:val="144"/>
        </w:rPr>
        <w:t>PROJET</w:t>
      </w:r>
    </w:p>
    <w:p w:rsidR="00B762E6" w:rsidRDefault="00B762E6" w:rsidP="00B63DD5">
      <w:pPr>
        <w:jc w:val="center"/>
        <w:rPr>
          <w:b/>
          <w:bCs/>
          <w:sz w:val="40"/>
        </w:rPr>
      </w:pPr>
      <w:r w:rsidRPr="003B1FBD">
        <w:rPr>
          <w:b/>
          <w:bCs/>
          <w:sz w:val="40"/>
        </w:rPr>
        <w:t xml:space="preserve">Dossier </w:t>
      </w:r>
      <w:r>
        <w:rPr>
          <w:b/>
          <w:bCs/>
          <w:sz w:val="40"/>
        </w:rPr>
        <w:t>individuel</w:t>
      </w:r>
    </w:p>
    <w:p w:rsidR="00870E8D" w:rsidRDefault="0026304D" w:rsidP="00B63DD5">
      <w:pPr>
        <w:jc w:val="center"/>
      </w:pPr>
      <w:r>
        <w:rPr>
          <w:noProof/>
        </w:rPr>
        <w:drawing>
          <wp:inline distT="0" distB="0" distL="0" distR="0">
            <wp:extent cx="3166110" cy="3166110"/>
            <wp:effectExtent l="0" t="0" r="0" b="0"/>
            <wp:docPr id="1" name="Image 1" descr="Nouvel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lEl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110" cy="3166110"/>
                    </a:xfrm>
                    <a:prstGeom prst="rect">
                      <a:avLst/>
                    </a:prstGeom>
                    <a:noFill/>
                    <a:ln>
                      <a:noFill/>
                    </a:ln>
                  </pic:spPr>
                </pic:pic>
              </a:graphicData>
            </a:graphic>
          </wp:inline>
        </w:drawing>
      </w:r>
      <w:r>
        <w:rPr>
          <w:noProof/>
        </w:rPr>
        <w:drawing>
          <wp:inline distT="0" distB="0" distL="0" distR="0">
            <wp:extent cx="2381250" cy="1351280"/>
            <wp:effectExtent l="0" t="0" r="0" b="0"/>
            <wp:docPr id="2" name="Image 2" descr="Logo I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S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1351280"/>
                    </a:xfrm>
                    <a:prstGeom prst="rect">
                      <a:avLst/>
                    </a:prstGeom>
                    <a:noFill/>
                    <a:ln>
                      <a:noFill/>
                    </a:ln>
                  </pic:spPr>
                </pic:pic>
              </a:graphicData>
            </a:graphic>
          </wp:inline>
        </w:drawing>
      </w:r>
    </w:p>
    <w:p w:rsidR="009B006E" w:rsidRDefault="009B006E" w:rsidP="00B63DD5">
      <w:pPr>
        <w:jc w:val="center"/>
      </w:pPr>
    </w:p>
    <w:p w:rsidR="009B006E" w:rsidRDefault="009B006E" w:rsidP="00B63DD5">
      <w:pPr>
        <w:jc w:val="center"/>
      </w:pPr>
    </w:p>
    <w:p w:rsidR="009B006E" w:rsidRDefault="009B006E" w:rsidP="00B63DD5">
      <w:pPr>
        <w:jc w:val="center"/>
      </w:pPr>
    </w:p>
    <w:p w:rsidR="00B63DD5" w:rsidRDefault="00B63DD5" w:rsidP="00B63DD5">
      <w:pPr>
        <w:jc w:val="center"/>
      </w:pPr>
    </w:p>
    <w:p w:rsidR="00B63DD5" w:rsidRPr="00543022" w:rsidRDefault="00B63DD5" w:rsidP="00B63DD5">
      <w:pPr>
        <w:jc w:val="center"/>
        <w:rPr>
          <w:b/>
          <w:bCs/>
          <w:sz w:val="28"/>
        </w:rPr>
      </w:pPr>
    </w:p>
    <w:p w:rsidR="00B63DD5" w:rsidRPr="009B006E" w:rsidRDefault="009B006E" w:rsidP="009D142A">
      <w:pPr>
        <w:pStyle w:val="Titre2"/>
        <w:keepNext w:val="0"/>
        <w:widowControl w:val="0"/>
        <w:pBdr>
          <w:bottom w:val="single" w:sz="4" w:space="1" w:color="auto"/>
        </w:pBdr>
        <w:tabs>
          <w:tab w:val="left" w:pos="0"/>
        </w:tabs>
        <w:spacing w:before="34" w:after="0"/>
        <w:rPr>
          <w:rFonts w:ascii="Calibri" w:eastAsia="Calibri" w:hAnsi="Calibri" w:cs="Times New Roman"/>
          <w:i w:val="0"/>
          <w:iCs w:val="0"/>
          <w:spacing w:val="-1"/>
          <w:sz w:val="22"/>
          <w:szCs w:val="22"/>
          <w:lang w:eastAsia="en-US"/>
        </w:rPr>
      </w:pPr>
      <w:r>
        <w:rPr>
          <w:rFonts w:ascii="Calibri" w:hAnsi="Calibri"/>
        </w:rPr>
        <w:br w:type="page"/>
      </w:r>
      <w:r w:rsidR="00F42880">
        <w:rPr>
          <w:rFonts w:ascii="Calibri" w:hAnsi="Calibri"/>
          <w:i w:val="0"/>
          <w:sz w:val="22"/>
          <w:szCs w:val="22"/>
        </w:rPr>
        <w:lastRenderedPageBreak/>
        <w:t>F</w:t>
      </w:r>
      <w:r w:rsidRPr="009B006E">
        <w:rPr>
          <w:rFonts w:ascii="Calibri" w:hAnsi="Calibri"/>
          <w:i w:val="0"/>
          <w:sz w:val="22"/>
          <w:szCs w:val="22"/>
        </w:rPr>
        <w:t>iche</w:t>
      </w:r>
      <w:r w:rsidR="00F42880">
        <w:rPr>
          <w:rFonts w:ascii="Calibri" w:hAnsi="Calibri"/>
          <w:i w:val="0"/>
          <w:sz w:val="22"/>
          <w:szCs w:val="22"/>
        </w:rPr>
        <w:t>s</w:t>
      </w:r>
      <w:r w:rsidRPr="009B006E">
        <w:rPr>
          <w:rFonts w:ascii="Calibri" w:hAnsi="Calibri"/>
          <w:i w:val="0"/>
          <w:sz w:val="22"/>
          <w:szCs w:val="22"/>
        </w:rPr>
        <w:t xml:space="preserve"> de suivi individuel du projet </w:t>
      </w:r>
    </w:p>
    <w:p w:rsidR="009D142A" w:rsidRDefault="009D142A" w:rsidP="00B63DD5">
      <w:pPr>
        <w:rPr>
          <w:szCs w:val="22"/>
        </w:rPr>
      </w:pPr>
    </w:p>
    <w:p w:rsidR="00F42880" w:rsidRPr="00F42880" w:rsidRDefault="00F42880" w:rsidP="00F42880">
      <w:pPr>
        <w:rPr>
          <w:b/>
        </w:rPr>
      </w:pPr>
      <w:r w:rsidRPr="00F42880">
        <w:rPr>
          <w:b/>
        </w:rPr>
        <w:t>Séance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9B006E" w:rsidRPr="005D7826" w:rsidTr="00F42880">
        <w:trPr>
          <w:trHeight w:val="1134"/>
        </w:trPr>
        <w:tc>
          <w:tcPr>
            <w:tcW w:w="10606" w:type="dxa"/>
            <w:shd w:val="clear" w:color="auto" w:fill="auto"/>
          </w:tcPr>
          <w:p w:rsidR="009B006E" w:rsidRPr="005D7826" w:rsidRDefault="009B006E" w:rsidP="00B63DD5">
            <w:pPr>
              <w:rPr>
                <w:b/>
                <w:szCs w:val="22"/>
              </w:rPr>
            </w:pPr>
            <w:r w:rsidRPr="005D7826">
              <w:rPr>
                <w:b/>
                <w:szCs w:val="22"/>
              </w:rPr>
              <w:t>Etat d’avancement du projet groupe</w:t>
            </w:r>
          </w:p>
          <w:p w:rsidR="009B006E" w:rsidRPr="005D7826" w:rsidRDefault="009B006E" w:rsidP="00B63DD5">
            <w:pPr>
              <w:rPr>
                <w:szCs w:val="22"/>
              </w:rPr>
            </w:pPr>
          </w:p>
          <w:p w:rsidR="009B006E" w:rsidRPr="005D7826" w:rsidRDefault="00225C2A" w:rsidP="00B63DD5">
            <w:pPr>
              <w:rPr>
                <w:szCs w:val="22"/>
              </w:rPr>
            </w:pPr>
            <w:r>
              <w:rPr>
                <w:szCs w:val="22"/>
              </w:rPr>
              <w:t>Choix du projet, : création de personnage, création de map, création d’une interface lancé de dés (3 parties)</w:t>
            </w:r>
          </w:p>
          <w:p w:rsidR="009B006E" w:rsidRPr="005D7826" w:rsidRDefault="009B006E" w:rsidP="00B63DD5">
            <w:pPr>
              <w:rPr>
                <w:szCs w:val="22"/>
              </w:rPr>
            </w:pPr>
          </w:p>
        </w:tc>
      </w:tr>
      <w:tr w:rsidR="009B006E" w:rsidRPr="005D7826" w:rsidTr="00F42880">
        <w:trPr>
          <w:trHeight w:val="1134"/>
        </w:trPr>
        <w:tc>
          <w:tcPr>
            <w:tcW w:w="10606" w:type="dxa"/>
            <w:shd w:val="clear" w:color="auto" w:fill="auto"/>
          </w:tcPr>
          <w:p w:rsidR="009B006E" w:rsidRPr="005D7826" w:rsidRDefault="009B006E" w:rsidP="00B63DD5">
            <w:pPr>
              <w:rPr>
                <w:b/>
                <w:szCs w:val="22"/>
              </w:rPr>
            </w:pPr>
            <w:r w:rsidRPr="005D7826">
              <w:rPr>
                <w:b/>
                <w:szCs w:val="22"/>
              </w:rPr>
              <w:t>Bilan de ma participation personnelle</w:t>
            </w:r>
          </w:p>
          <w:p w:rsidR="009B006E" w:rsidRPr="005D7826" w:rsidRDefault="009B006E" w:rsidP="00B63DD5">
            <w:pPr>
              <w:rPr>
                <w:szCs w:val="22"/>
              </w:rPr>
            </w:pPr>
          </w:p>
          <w:p w:rsidR="009B006E" w:rsidRPr="005D7826" w:rsidRDefault="00225C2A" w:rsidP="00B63DD5">
            <w:pPr>
              <w:rPr>
                <w:szCs w:val="22"/>
              </w:rPr>
            </w:pPr>
            <w:r>
              <w:rPr>
                <w:szCs w:val="22"/>
              </w:rPr>
              <w:t>Je m’occuperais surement de la partie création de map+</w:t>
            </w:r>
          </w:p>
          <w:p w:rsidR="009B006E" w:rsidRPr="005D7826" w:rsidRDefault="009B006E" w:rsidP="00B63DD5">
            <w:pPr>
              <w:rPr>
                <w:szCs w:val="22"/>
              </w:rPr>
            </w:pPr>
          </w:p>
        </w:tc>
      </w:tr>
      <w:tr w:rsidR="009B006E" w:rsidRPr="005D7826" w:rsidTr="00F42880">
        <w:trPr>
          <w:trHeight w:val="1134"/>
        </w:trPr>
        <w:tc>
          <w:tcPr>
            <w:tcW w:w="10606" w:type="dxa"/>
            <w:shd w:val="clear" w:color="auto" w:fill="auto"/>
          </w:tcPr>
          <w:p w:rsidR="009B006E" w:rsidRPr="005D7826" w:rsidRDefault="009B006E" w:rsidP="00B63DD5">
            <w:pPr>
              <w:rPr>
                <w:b/>
                <w:szCs w:val="22"/>
              </w:rPr>
            </w:pPr>
            <w:r w:rsidRPr="005D7826">
              <w:rPr>
                <w:b/>
                <w:szCs w:val="22"/>
              </w:rPr>
              <w:t>Difficultés rencontrées, besoin d’aide</w:t>
            </w:r>
          </w:p>
          <w:p w:rsidR="009B006E" w:rsidRPr="005D7826" w:rsidRDefault="009B006E" w:rsidP="00B63DD5">
            <w:pPr>
              <w:rPr>
                <w:szCs w:val="22"/>
              </w:rPr>
            </w:pPr>
          </w:p>
          <w:p w:rsidR="009B006E" w:rsidRPr="005D7826" w:rsidRDefault="00CC4ACF" w:rsidP="00B63DD5">
            <w:pPr>
              <w:rPr>
                <w:szCs w:val="22"/>
              </w:rPr>
            </w:pPr>
            <w:r>
              <w:rPr>
                <w:szCs w:val="22"/>
              </w:rPr>
              <w:t>Création de grille difficile</w:t>
            </w:r>
          </w:p>
          <w:p w:rsidR="009B006E" w:rsidRPr="005D7826" w:rsidRDefault="009B006E" w:rsidP="00B63DD5">
            <w:pPr>
              <w:rPr>
                <w:szCs w:val="22"/>
              </w:rPr>
            </w:pPr>
          </w:p>
        </w:tc>
      </w:tr>
      <w:tr w:rsidR="009B006E" w:rsidRPr="005D7826" w:rsidTr="00F42880">
        <w:trPr>
          <w:trHeight w:val="1134"/>
        </w:trPr>
        <w:tc>
          <w:tcPr>
            <w:tcW w:w="10606" w:type="dxa"/>
            <w:shd w:val="clear" w:color="auto" w:fill="auto"/>
          </w:tcPr>
          <w:p w:rsidR="009B006E" w:rsidRPr="005D7826" w:rsidRDefault="009B006E" w:rsidP="00B63DD5">
            <w:pPr>
              <w:rPr>
                <w:b/>
                <w:szCs w:val="22"/>
              </w:rPr>
            </w:pPr>
            <w:r w:rsidRPr="005D7826">
              <w:rPr>
                <w:b/>
                <w:szCs w:val="22"/>
              </w:rPr>
              <w:t>Etape à venir </w:t>
            </w:r>
          </w:p>
          <w:p w:rsidR="009B006E" w:rsidRPr="005D7826" w:rsidRDefault="009B006E" w:rsidP="00B63DD5">
            <w:pPr>
              <w:rPr>
                <w:szCs w:val="22"/>
              </w:rPr>
            </w:pPr>
          </w:p>
          <w:p w:rsidR="009B006E" w:rsidRPr="005D7826" w:rsidRDefault="00225C2A" w:rsidP="00B63DD5">
            <w:pPr>
              <w:rPr>
                <w:szCs w:val="22"/>
              </w:rPr>
            </w:pPr>
            <w:r>
              <w:rPr>
                <w:szCs w:val="22"/>
              </w:rPr>
              <w:t xml:space="preserve">Apprendre la programmation </w:t>
            </w:r>
            <w:r w:rsidR="00CC4ACF">
              <w:rPr>
                <w:szCs w:val="22"/>
              </w:rPr>
              <w:t>basique de pygame</w:t>
            </w:r>
          </w:p>
          <w:p w:rsidR="009B006E" w:rsidRPr="005D7826" w:rsidRDefault="009B006E" w:rsidP="00B63DD5">
            <w:pPr>
              <w:rPr>
                <w:szCs w:val="22"/>
              </w:rPr>
            </w:pPr>
          </w:p>
        </w:tc>
      </w:tr>
      <w:tr w:rsidR="009B006E" w:rsidRPr="005D7826" w:rsidTr="00F42880">
        <w:trPr>
          <w:trHeight w:val="1134"/>
        </w:trPr>
        <w:tc>
          <w:tcPr>
            <w:tcW w:w="10606" w:type="dxa"/>
            <w:shd w:val="clear" w:color="auto" w:fill="auto"/>
          </w:tcPr>
          <w:p w:rsidR="00A553A8" w:rsidRPr="00A553A8" w:rsidRDefault="00A553A8" w:rsidP="00A553A8">
            <w:pPr>
              <w:rPr>
                <w:b/>
                <w:szCs w:val="22"/>
              </w:rPr>
            </w:pPr>
            <w:r w:rsidRPr="00A553A8">
              <w:rPr>
                <w:b/>
                <w:szCs w:val="22"/>
              </w:rPr>
              <w:t>Bibliographie</w:t>
            </w:r>
            <w:r>
              <w:rPr>
                <w:b/>
                <w:szCs w:val="22"/>
              </w:rPr>
              <w:t>, adresses des pages web utilisées</w:t>
            </w:r>
          </w:p>
          <w:p w:rsidR="00A553A8" w:rsidRDefault="00225C2A" w:rsidP="00A553A8">
            <w:pPr>
              <w:rPr>
                <w:szCs w:val="22"/>
              </w:rPr>
            </w:pPr>
            <w:r>
              <w:rPr>
                <w:szCs w:val="22"/>
              </w:rPr>
              <w:t>pygame</w:t>
            </w:r>
          </w:p>
          <w:p w:rsidR="00A553A8" w:rsidRDefault="00A553A8" w:rsidP="00A553A8">
            <w:pPr>
              <w:rPr>
                <w:szCs w:val="22"/>
              </w:rPr>
            </w:pPr>
          </w:p>
          <w:p w:rsidR="00A553A8" w:rsidRPr="005D7826" w:rsidRDefault="00A553A8" w:rsidP="00A553A8">
            <w:pPr>
              <w:rPr>
                <w:szCs w:val="22"/>
              </w:rPr>
            </w:pPr>
          </w:p>
        </w:tc>
      </w:tr>
    </w:tbl>
    <w:p w:rsidR="00315EAE" w:rsidRDefault="00315EAE" w:rsidP="00B63DD5">
      <w:pPr>
        <w:rPr>
          <w:szCs w:val="22"/>
        </w:rPr>
      </w:pPr>
    </w:p>
    <w:p w:rsidR="00F42880" w:rsidRPr="00F42880" w:rsidRDefault="00F42880" w:rsidP="00F42880">
      <w:pPr>
        <w:rPr>
          <w:b/>
        </w:rPr>
      </w:pPr>
      <w:r>
        <w:rPr>
          <w:b/>
        </w:rPr>
        <w:t>Séance 2</w:t>
      </w:r>
      <w:r w:rsidRPr="00F42880">
        <w:rPr>
          <w:b/>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Etat d’avancement du projet groupe</w:t>
            </w:r>
          </w:p>
          <w:p w:rsidR="00F42880" w:rsidRPr="005D7826" w:rsidRDefault="00F42880" w:rsidP="00773E3F">
            <w:pPr>
              <w:rPr>
                <w:szCs w:val="22"/>
              </w:rPr>
            </w:pPr>
          </w:p>
          <w:p w:rsidR="00F42880" w:rsidRPr="005D7826" w:rsidRDefault="00CC4ACF" w:rsidP="00773E3F">
            <w:pPr>
              <w:rPr>
                <w:szCs w:val="22"/>
              </w:rPr>
            </w:pPr>
            <w:r>
              <w:rPr>
                <w:szCs w:val="22"/>
              </w:rPr>
              <w:t>Gros progrès sur le déplacement du personnage</w:t>
            </w: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Bilan de ma participation personnelle</w:t>
            </w:r>
          </w:p>
          <w:p w:rsidR="00F42880" w:rsidRPr="005D7826" w:rsidRDefault="00F42880" w:rsidP="00773E3F">
            <w:pPr>
              <w:rPr>
                <w:szCs w:val="22"/>
              </w:rPr>
            </w:pPr>
          </w:p>
          <w:p w:rsidR="00F42880" w:rsidRPr="005D7826" w:rsidRDefault="00F42880" w:rsidP="00773E3F">
            <w:pPr>
              <w:rPr>
                <w:szCs w:val="22"/>
              </w:rPr>
            </w:pPr>
          </w:p>
          <w:p w:rsidR="00F42880" w:rsidRPr="005D7826" w:rsidRDefault="00CC4ACF" w:rsidP="00773E3F">
            <w:pPr>
              <w:rPr>
                <w:szCs w:val="22"/>
              </w:rPr>
            </w:pPr>
            <w:r>
              <w:rPr>
                <w:szCs w:val="22"/>
              </w:rPr>
              <w:t>Création d’une grille, implémentation d’un personnage</w:t>
            </w: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Difficultés rencontrées, besoin d’aide</w:t>
            </w:r>
          </w:p>
          <w:p w:rsidR="00F42880" w:rsidRPr="005D7826" w:rsidRDefault="00F42880" w:rsidP="00773E3F">
            <w:pPr>
              <w:rPr>
                <w:szCs w:val="22"/>
              </w:rPr>
            </w:pPr>
          </w:p>
          <w:p w:rsidR="00F42880" w:rsidRPr="005D7826" w:rsidRDefault="00CC4ACF" w:rsidP="00773E3F">
            <w:pPr>
              <w:rPr>
                <w:szCs w:val="22"/>
              </w:rPr>
            </w:pPr>
            <w:r>
              <w:rPr>
                <w:szCs w:val="22"/>
              </w:rPr>
              <w:t>Difficulté a faire se déplacer mon personnage si je clique dessus comme une selection</w:t>
            </w: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Etape à venir </w:t>
            </w:r>
          </w:p>
          <w:p w:rsidR="00F42880" w:rsidRPr="005D7826" w:rsidRDefault="00F42880" w:rsidP="00773E3F">
            <w:pPr>
              <w:rPr>
                <w:szCs w:val="22"/>
              </w:rPr>
            </w:pPr>
          </w:p>
          <w:p w:rsidR="00F42880" w:rsidRPr="005D7826" w:rsidRDefault="00CC4ACF" w:rsidP="00773E3F">
            <w:pPr>
              <w:rPr>
                <w:szCs w:val="22"/>
              </w:rPr>
            </w:pPr>
            <w:r>
              <w:rPr>
                <w:szCs w:val="22"/>
              </w:rPr>
              <w:t>Ajout d’autres paramètres comme le fait de pouvoir selectionner un personnage, ou encore le fait que tout les personnages ne sont pas sur la carte, mais qu’on puisse les ajouter et les enlever</w:t>
            </w: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A553A8" w:rsidRDefault="00F42880" w:rsidP="00773E3F">
            <w:pPr>
              <w:rPr>
                <w:b/>
                <w:szCs w:val="22"/>
              </w:rPr>
            </w:pPr>
            <w:r w:rsidRPr="00A553A8">
              <w:rPr>
                <w:b/>
                <w:szCs w:val="22"/>
              </w:rPr>
              <w:t>Bibliographie</w:t>
            </w:r>
            <w:r>
              <w:rPr>
                <w:b/>
                <w:szCs w:val="22"/>
              </w:rPr>
              <w:t>, adresses des pages web utilisées</w:t>
            </w:r>
          </w:p>
          <w:p w:rsidR="00F42880" w:rsidRDefault="00F42880" w:rsidP="00773E3F">
            <w:pPr>
              <w:rPr>
                <w:szCs w:val="22"/>
              </w:rPr>
            </w:pPr>
          </w:p>
          <w:p w:rsidR="00F42880" w:rsidRDefault="00E74453" w:rsidP="00773E3F">
            <w:pPr>
              <w:rPr>
                <w:szCs w:val="22"/>
              </w:rPr>
            </w:pPr>
            <w:hyperlink r:id="rId10" w:anchor="pygame.mouse.get_pos" w:history="1">
              <w:r w:rsidR="00CC4ACF" w:rsidRPr="009C1DBD">
                <w:rPr>
                  <w:rStyle w:val="Lienhypertexte"/>
                  <w:szCs w:val="22"/>
                </w:rPr>
                <w:t>https://www.pygame.org/docs/ref/mouse.html#pygame.mouse.get_pos</w:t>
              </w:r>
            </w:hyperlink>
          </w:p>
          <w:p w:rsidR="00CC4ACF" w:rsidRDefault="00E74453" w:rsidP="00773E3F">
            <w:pPr>
              <w:rPr>
                <w:szCs w:val="22"/>
              </w:rPr>
            </w:pPr>
            <w:hyperlink r:id="rId11" w:history="1">
              <w:r w:rsidR="00CC4ACF" w:rsidRPr="009C1DBD">
                <w:rPr>
                  <w:rStyle w:val="Lienhypertexte"/>
                  <w:szCs w:val="22"/>
                </w:rPr>
                <w:t>http://www.gcworks.fr/isn/python/index.html</w:t>
              </w:r>
            </w:hyperlink>
          </w:p>
          <w:p w:rsidR="00CC4ACF" w:rsidRDefault="00CC4ACF" w:rsidP="00773E3F">
            <w:pPr>
              <w:rPr>
                <w:szCs w:val="22"/>
              </w:rPr>
            </w:pPr>
            <w:r w:rsidRPr="00CC4ACF">
              <w:rPr>
                <w:szCs w:val="22"/>
              </w:rPr>
              <w:t>http://www.gcworks.fr/isn/pygame/index.html</w:t>
            </w:r>
          </w:p>
          <w:p w:rsidR="00F42880" w:rsidRPr="005D7826" w:rsidRDefault="00F42880" w:rsidP="00773E3F">
            <w:pPr>
              <w:rPr>
                <w:szCs w:val="22"/>
              </w:rPr>
            </w:pPr>
          </w:p>
        </w:tc>
      </w:tr>
    </w:tbl>
    <w:p w:rsidR="00F42880" w:rsidRPr="00F42880" w:rsidRDefault="006F0B7A" w:rsidP="00F42880">
      <w:pPr>
        <w:rPr>
          <w:b/>
        </w:rPr>
      </w:pPr>
      <w:r>
        <w:rPr>
          <w:szCs w:val="22"/>
        </w:rPr>
        <w:br w:type="page"/>
      </w:r>
      <w:r w:rsidR="00F42880" w:rsidRPr="00F42880">
        <w:rPr>
          <w:b/>
        </w:rPr>
        <w:lastRenderedPageBreak/>
        <w:t xml:space="preserve">Séance </w:t>
      </w:r>
      <w:r w:rsidR="00F42880">
        <w:rPr>
          <w:b/>
        </w:rPr>
        <w:t>3</w:t>
      </w:r>
      <w:r w:rsidR="00F42880" w:rsidRPr="00F42880">
        <w:rPr>
          <w:b/>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Etat d’avancement du projet groupe</w:t>
            </w:r>
          </w:p>
          <w:p w:rsidR="00F42880" w:rsidRPr="005D7826" w:rsidRDefault="00F42880" w:rsidP="00773E3F">
            <w:pPr>
              <w:rPr>
                <w:szCs w:val="22"/>
              </w:rPr>
            </w:pPr>
          </w:p>
          <w:p w:rsidR="00F42880" w:rsidRPr="005D7826" w:rsidRDefault="00E74453" w:rsidP="00773E3F">
            <w:pPr>
              <w:rPr>
                <w:szCs w:val="22"/>
              </w:rPr>
            </w:pPr>
            <w:r>
              <w:rPr>
                <w:szCs w:val="22"/>
              </w:rPr>
              <w:t>On avance a notre rythme, sa commence a être intéressant</w:t>
            </w: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Bilan de ma participation personnelle</w:t>
            </w:r>
          </w:p>
          <w:p w:rsidR="00F42880" w:rsidRPr="005D7826" w:rsidRDefault="00F42880" w:rsidP="00773E3F">
            <w:pPr>
              <w:rPr>
                <w:szCs w:val="22"/>
              </w:rPr>
            </w:pPr>
          </w:p>
          <w:p w:rsidR="00F42880" w:rsidRPr="005D7826" w:rsidRDefault="00E74453" w:rsidP="00773E3F">
            <w:pPr>
              <w:rPr>
                <w:szCs w:val="22"/>
              </w:rPr>
            </w:pPr>
            <w:r>
              <w:rPr>
                <w:szCs w:val="22"/>
              </w:rPr>
              <w:t>Déplacement de mon perso par souris, création d’un carré en bas de l’écran</w:t>
            </w: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Difficultés rencontrées, besoin d’aide</w:t>
            </w:r>
          </w:p>
          <w:p w:rsidR="00F42880" w:rsidRPr="005D7826" w:rsidRDefault="00F42880" w:rsidP="00773E3F">
            <w:pPr>
              <w:rPr>
                <w:szCs w:val="22"/>
              </w:rPr>
            </w:pPr>
          </w:p>
          <w:p w:rsidR="00F42880" w:rsidRPr="005D7826" w:rsidRDefault="00E74453" w:rsidP="00773E3F">
            <w:pPr>
              <w:rPr>
                <w:szCs w:val="22"/>
              </w:rPr>
            </w:pPr>
            <w:r>
              <w:rPr>
                <w:szCs w:val="22"/>
              </w:rPr>
              <w:t>L’event Rect, changer le déplacement</w:t>
            </w: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Etape à venir </w:t>
            </w:r>
          </w:p>
          <w:p w:rsidR="00F42880" w:rsidRPr="005D7826" w:rsidRDefault="00F42880" w:rsidP="00773E3F">
            <w:pPr>
              <w:rPr>
                <w:szCs w:val="22"/>
              </w:rPr>
            </w:pPr>
          </w:p>
          <w:p w:rsidR="00F42880" w:rsidRPr="005D7826" w:rsidRDefault="00E74453" w:rsidP="00773E3F">
            <w:pPr>
              <w:rPr>
                <w:szCs w:val="22"/>
              </w:rPr>
            </w:pPr>
            <w:r>
              <w:rPr>
                <w:szCs w:val="22"/>
              </w:rPr>
              <w:t>Ajouter des persos, et des variables</w:t>
            </w: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A553A8" w:rsidRDefault="00F42880" w:rsidP="00773E3F">
            <w:pPr>
              <w:rPr>
                <w:b/>
                <w:szCs w:val="22"/>
              </w:rPr>
            </w:pPr>
            <w:r w:rsidRPr="00A553A8">
              <w:rPr>
                <w:b/>
                <w:szCs w:val="22"/>
              </w:rPr>
              <w:t>Bibliographie</w:t>
            </w:r>
            <w:r>
              <w:rPr>
                <w:b/>
                <w:szCs w:val="22"/>
              </w:rPr>
              <w:t>, adresses des pages web utilisées</w:t>
            </w:r>
          </w:p>
          <w:p w:rsidR="00F42880" w:rsidRDefault="00F42880" w:rsidP="00773E3F">
            <w:pPr>
              <w:rPr>
                <w:szCs w:val="22"/>
              </w:rPr>
            </w:pPr>
          </w:p>
          <w:p w:rsidR="00F42880" w:rsidRDefault="00E74453" w:rsidP="00773E3F">
            <w:pPr>
              <w:rPr>
                <w:szCs w:val="22"/>
              </w:rPr>
            </w:pPr>
            <w:r>
              <w:rPr>
                <w:szCs w:val="22"/>
              </w:rPr>
              <w:t>Pygame.org / openclassroom</w:t>
            </w:r>
            <w:bookmarkStart w:id="0" w:name="_GoBack"/>
            <w:bookmarkEnd w:id="0"/>
          </w:p>
          <w:p w:rsidR="00F42880" w:rsidRPr="005D7826" w:rsidRDefault="00F42880" w:rsidP="00773E3F">
            <w:pPr>
              <w:rPr>
                <w:szCs w:val="22"/>
              </w:rPr>
            </w:pPr>
          </w:p>
        </w:tc>
      </w:tr>
    </w:tbl>
    <w:p w:rsidR="00F42880" w:rsidRDefault="00F42880" w:rsidP="00F42880">
      <w:pPr>
        <w:rPr>
          <w:szCs w:val="22"/>
        </w:rPr>
      </w:pPr>
    </w:p>
    <w:p w:rsidR="00F42880" w:rsidRPr="00F42880" w:rsidRDefault="00F42880" w:rsidP="00F42880">
      <w:pPr>
        <w:rPr>
          <w:b/>
        </w:rPr>
      </w:pPr>
      <w:r>
        <w:rPr>
          <w:b/>
        </w:rPr>
        <w:t>Séance 4</w:t>
      </w:r>
      <w:r w:rsidRPr="00F42880">
        <w:rPr>
          <w:b/>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Etat d’avancement du projet groupe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Bilan de ma participation personnelle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Difficultés rencontrées, besoin d’aide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Etape à venir </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A553A8" w:rsidRDefault="00F42880" w:rsidP="00773E3F">
            <w:pPr>
              <w:rPr>
                <w:b/>
                <w:szCs w:val="22"/>
              </w:rPr>
            </w:pPr>
            <w:r w:rsidRPr="00A553A8">
              <w:rPr>
                <w:b/>
                <w:szCs w:val="22"/>
              </w:rPr>
              <w:t>Bibliographie</w:t>
            </w:r>
            <w:r>
              <w:rPr>
                <w:b/>
                <w:szCs w:val="22"/>
              </w:rPr>
              <w:t>, adresses des pages web utilisées</w:t>
            </w:r>
          </w:p>
          <w:p w:rsidR="00F42880" w:rsidRDefault="00F42880" w:rsidP="00773E3F">
            <w:pPr>
              <w:rPr>
                <w:szCs w:val="22"/>
              </w:rPr>
            </w:pPr>
          </w:p>
          <w:p w:rsidR="00F42880" w:rsidRDefault="00F42880" w:rsidP="00773E3F">
            <w:pPr>
              <w:rPr>
                <w:szCs w:val="22"/>
              </w:rPr>
            </w:pPr>
          </w:p>
          <w:p w:rsidR="00F42880" w:rsidRPr="005D7826" w:rsidRDefault="00F42880" w:rsidP="00773E3F">
            <w:pPr>
              <w:rPr>
                <w:szCs w:val="22"/>
              </w:rPr>
            </w:pPr>
          </w:p>
        </w:tc>
      </w:tr>
    </w:tbl>
    <w:p w:rsidR="00F42880" w:rsidRDefault="00F42880" w:rsidP="00F42880">
      <w:pPr>
        <w:rPr>
          <w:szCs w:val="22"/>
        </w:rPr>
      </w:pPr>
    </w:p>
    <w:p w:rsidR="00F42880" w:rsidRPr="00F42880" w:rsidRDefault="00F42880" w:rsidP="00F42880">
      <w:pPr>
        <w:rPr>
          <w:b/>
        </w:rPr>
      </w:pPr>
      <w:r>
        <w:rPr>
          <w:szCs w:val="22"/>
        </w:rPr>
        <w:br w:type="page"/>
      </w:r>
      <w:r>
        <w:rPr>
          <w:b/>
        </w:rPr>
        <w:lastRenderedPageBreak/>
        <w:t>Séance 5</w:t>
      </w:r>
      <w:r w:rsidRPr="00F42880">
        <w:rPr>
          <w:b/>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Etat d’avancement du projet groupe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Bilan de ma participation personnelle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Difficultés rencontrées, besoin d’aide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5D7826" w:rsidRDefault="00F42880" w:rsidP="00773E3F">
            <w:pPr>
              <w:rPr>
                <w:b/>
                <w:szCs w:val="22"/>
              </w:rPr>
            </w:pPr>
            <w:r w:rsidRPr="005D7826">
              <w:rPr>
                <w:b/>
                <w:szCs w:val="22"/>
              </w:rPr>
              <w:t>Etape à venir </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134"/>
        </w:trPr>
        <w:tc>
          <w:tcPr>
            <w:tcW w:w="10606" w:type="dxa"/>
            <w:shd w:val="clear" w:color="auto" w:fill="auto"/>
          </w:tcPr>
          <w:p w:rsidR="00F42880" w:rsidRPr="00A553A8" w:rsidRDefault="00F42880" w:rsidP="00773E3F">
            <w:pPr>
              <w:rPr>
                <w:b/>
                <w:szCs w:val="22"/>
              </w:rPr>
            </w:pPr>
            <w:r w:rsidRPr="00A553A8">
              <w:rPr>
                <w:b/>
                <w:szCs w:val="22"/>
              </w:rPr>
              <w:t>Bibliographie</w:t>
            </w:r>
            <w:r>
              <w:rPr>
                <w:b/>
                <w:szCs w:val="22"/>
              </w:rPr>
              <w:t>, adresses des pages web utilisées</w:t>
            </w:r>
          </w:p>
          <w:p w:rsidR="00F42880" w:rsidRDefault="00F42880" w:rsidP="00773E3F">
            <w:pPr>
              <w:rPr>
                <w:szCs w:val="22"/>
              </w:rPr>
            </w:pPr>
          </w:p>
          <w:p w:rsidR="00F42880" w:rsidRDefault="00F42880" w:rsidP="00773E3F">
            <w:pPr>
              <w:rPr>
                <w:szCs w:val="22"/>
              </w:rPr>
            </w:pPr>
          </w:p>
          <w:p w:rsidR="00F42880" w:rsidRPr="005D7826" w:rsidRDefault="00F42880" w:rsidP="00773E3F">
            <w:pPr>
              <w:rPr>
                <w:szCs w:val="22"/>
              </w:rPr>
            </w:pPr>
          </w:p>
        </w:tc>
      </w:tr>
    </w:tbl>
    <w:p w:rsidR="00F42880" w:rsidRDefault="00F42880" w:rsidP="00F42880">
      <w:pPr>
        <w:rPr>
          <w:szCs w:val="22"/>
        </w:rPr>
      </w:pPr>
    </w:p>
    <w:p w:rsidR="00F42880" w:rsidRPr="00F42880" w:rsidRDefault="00F42880" w:rsidP="00F42880">
      <w:pPr>
        <w:rPr>
          <w:b/>
        </w:rPr>
      </w:pPr>
      <w:r>
        <w:rPr>
          <w:b/>
        </w:rPr>
        <w:t>Séance 6</w:t>
      </w:r>
      <w:r w:rsidRPr="00F42880">
        <w:rPr>
          <w:b/>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Etat d’avancement du projet groupe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Bilan de ma participation personnelle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Difficultés rencontrées, besoin d’aide</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5D7826" w:rsidRDefault="00F42880" w:rsidP="00773E3F">
            <w:pPr>
              <w:rPr>
                <w:b/>
                <w:szCs w:val="22"/>
              </w:rPr>
            </w:pPr>
            <w:r w:rsidRPr="005D7826">
              <w:rPr>
                <w:b/>
                <w:szCs w:val="22"/>
              </w:rPr>
              <w:t>Etape à venir </w:t>
            </w:r>
          </w:p>
          <w:p w:rsidR="00F42880" w:rsidRPr="005D7826" w:rsidRDefault="00F42880" w:rsidP="00773E3F">
            <w:pPr>
              <w:rPr>
                <w:szCs w:val="22"/>
              </w:rPr>
            </w:pPr>
          </w:p>
          <w:p w:rsidR="00F42880" w:rsidRPr="005D7826" w:rsidRDefault="00F42880" w:rsidP="00773E3F">
            <w:pPr>
              <w:rPr>
                <w:szCs w:val="22"/>
              </w:rPr>
            </w:pPr>
          </w:p>
          <w:p w:rsidR="00F42880" w:rsidRPr="005D7826" w:rsidRDefault="00F42880" w:rsidP="00773E3F">
            <w:pPr>
              <w:rPr>
                <w:szCs w:val="22"/>
              </w:rPr>
            </w:pPr>
          </w:p>
        </w:tc>
      </w:tr>
      <w:tr w:rsidR="00F42880" w:rsidRPr="005D7826" w:rsidTr="00773E3F">
        <w:trPr>
          <w:trHeight w:val="1417"/>
        </w:trPr>
        <w:tc>
          <w:tcPr>
            <w:tcW w:w="10606" w:type="dxa"/>
            <w:shd w:val="clear" w:color="auto" w:fill="auto"/>
          </w:tcPr>
          <w:p w:rsidR="00F42880" w:rsidRPr="00A553A8" w:rsidRDefault="00F42880" w:rsidP="00773E3F">
            <w:pPr>
              <w:rPr>
                <w:b/>
                <w:szCs w:val="22"/>
              </w:rPr>
            </w:pPr>
            <w:r w:rsidRPr="00A553A8">
              <w:rPr>
                <w:b/>
                <w:szCs w:val="22"/>
              </w:rPr>
              <w:t>Bibliographie</w:t>
            </w:r>
            <w:r>
              <w:rPr>
                <w:b/>
                <w:szCs w:val="22"/>
              </w:rPr>
              <w:t>, adresses des pages web utilisées</w:t>
            </w:r>
          </w:p>
          <w:p w:rsidR="00F42880" w:rsidRDefault="00F42880" w:rsidP="00773E3F">
            <w:pPr>
              <w:rPr>
                <w:szCs w:val="22"/>
              </w:rPr>
            </w:pPr>
          </w:p>
          <w:p w:rsidR="00F42880" w:rsidRDefault="00F42880" w:rsidP="00773E3F">
            <w:pPr>
              <w:rPr>
                <w:szCs w:val="22"/>
              </w:rPr>
            </w:pPr>
          </w:p>
          <w:p w:rsidR="00F42880" w:rsidRPr="005D7826" w:rsidRDefault="00F42880" w:rsidP="00773E3F">
            <w:pPr>
              <w:rPr>
                <w:szCs w:val="22"/>
              </w:rPr>
            </w:pPr>
          </w:p>
        </w:tc>
      </w:tr>
    </w:tbl>
    <w:p w:rsidR="00BA3F76" w:rsidRDefault="00BA3F76" w:rsidP="00F42880">
      <w:pPr>
        <w:rPr>
          <w:szCs w:val="22"/>
        </w:rPr>
      </w:pPr>
    </w:p>
    <w:p w:rsidR="00F42880" w:rsidRDefault="00BA3F76" w:rsidP="00F42880">
      <w:pPr>
        <w:rPr>
          <w:szCs w:val="22"/>
        </w:rPr>
      </w:pPr>
      <w:r>
        <w:rPr>
          <w:szCs w:val="22"/>
        </w:rPr>
        <w:br w:type="page"/>
      </w:r>
    </w:p>
    <w:sectPr w:rsidR="00F42880" w:rsidSect="00C25677">
      <w:headerReference w:type="default" r:id="rId12"/>
      <w:footerReference w:type="default" r:id="rId13"/>
      <w:footerReference w:type="first" r:id="rId14"/>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FA8" w:rsidRDefault="00574FA8">
      <w:r>
        <w:separator/>
      </w:r>
    </w:p>
  </w:endnote>
  <w:endnote w:type="continuationSeparator" w:id="0">
    <w:p w:rsidR="00574FA8" w:rsidRDefault="00574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6B0" w:rsidRDefault="005D26B0" w:rsidP="005D26B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74453">
      <w:rPr>
        <w:rStyle w:val="Numrodepage"/>
        <w:noProof/>
      </w:rPr>
      <w:t>3</w:t>
    </w:r>
    <w:r>
      <w:rPr>
        <w:rStyle w:val="Numrodepage"/>
      </w:rPr>
      <w:fldChar w:fldCharType="end"/>
    </w:r>
    <w:r w:rsidR="00F42880">
      <w:rPr>
        <w:rStyle w:val="Numrodepage"/>
      </w:rPr>
      <w:t>/</w:t>
    </w:r>
    <w:r w:rsidR="00BA3F76">
      <w:rPr>
        <w:rStyle w:val="Numrodepage"/>
      </w:rPr>
      <w:fldChar w:fldCharType="begin"/>
    </w:r>
    <w:r w:rsidR="00BA3F76">
      <w:rPr>
        <w:rStyle w:val="Numrodepage"/>
      </w:rPr>
      <w:instrText xml:space="preserve"> NUMPAGES   \* MERGEFORMAT </w:instrText>
    </w:r>
    <w:r w:rsidR="00BA3F76">
      <w:rPr>
        <w:rStyle w:val="Numrodepage"/>
      </w:rPr>
      <w:fldChar w:fldCharType="separate"/>
    </w:r>
    <w:r w:rsidR="00E74453">
      <w:rPr>
        <w:rStyle w:val="Numrodepage"/>
        <w:noProof/>
      </w:rPr>
      <w:t>5</w:t>
    </w:r>
    <w:r w:rsidR="00BA3F76">
      <w:rPr>
        <w:rStyle w:val="Numrodepage"/>
      </w:rPr>
      <w:fldChar w:fldCharType="end"/>
    </w:r>
  </w:p>
  <w:p w:rsidR="005D26B0" w:rsidRDefault="005D26B0" w:rsidP="005D26B0">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6B0" w:rsidRDefault="005D26B0" w:rsidP="005D26B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25677">
      <w:rPr>
        <w:rStyle w:val="Numrodepage"/>
        <w:noProof/>
      </w:rPr>
      <w:t>1</w:t>
    </w:r>
    <w:r>
      <w:rPr>
        <w:rStyle w:val="Numrodepage"/>
      </w:rPr>
      <w:fldChar w:fldCharType="end"/>
    </w:r>
    <w:r>
      <w:rPr>
        <w:rStyle w:val="Numrodepage"/>
      </w:rPr>
      <w:t>/</w:t>
    </w:r>
    <w:r w:rsidR="00F42880">
      <w:rPr>
        <w:rStyle w:val="Numrodepage"/>
      </w:rPr>
      <w:t>4</w:t>
    </w:r>
  </w:p>
  <w:p w:rsidR="005D26B0" w:rsidRDefault="005D26B0" w:rsidP="005D26B0">
    <w:pPr>
      <w:pStyle w:val="Pieddepage"/>
      <w:ind w:right="360"/>
    </w:pPr>
    <w:r>
      <w:rPr>
        <w:lang w:val="nl-NL"/>
      </w:rPr>
      <w:fldChar w:fldCharType="begin"/>
    </w:r>
    <w:r w:rsidRPr="00D227B1">
      <w:instrText xml:space="preserve"> FILENAME  \* MERGEFORMAT </w:instrText>
    </w:r>
    <w:r>
      <w:rPr>
        <w:lang w:val="nl-NL"/>
      </w:rPr>
      <w:fldChar w:fldCharType="separate"/>
    </w:r>
    <w:r w:rsidR="00C25677">
      <w:rPr>
        <w:noProof/>
      </w:rPr>
      <w:t>MINIPRJ-dossier individuel de xxx.doc</w:t>
    </w:r>
    <w:r>
      <w:rPr>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FA8" w:rsidRDefault="00574FA8">
      <w:r>
        <w:separator/>
      </w:r>
    </w:p>
  </w:footnote>
  <w:footnote w:type="continuationSeparator" w:id="0">
    <w:p w:rsidR="00574FA8" w:rsidRDefault="00574F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99E" w:rsidRPr="00543022" w:rsidRDefault="0091799E">
    <w:pPr>
      <w:pStyle w:val="En-tte"/>
      <w:tabs>
        <w:tab w:val="clear" w:pos="4536"/>
        <w:tab w:val="clear" w:pos="9072"/>
        <w:tab w:val="left" w:pos="225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21AC8"/>
    <w:multiLevelType w:val="hybridMultilevel"/>
    <w:tmpl w:val="825ECAF2"/>
    <w:lvl w:ilvl="0" w:tplc="D472A24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A94D2E"/>
    <w:multiLevelType w:val="hybridMultilevel"/>
    <w:tmpl w:val="34C024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2010AB"/>
    <w:multiLevelType w:val="hybridMultilevel"/>
    <w:tmpl w:val="4976C7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290655"/>
    <w:multiLevelType w:val="hybridMultilevel"/>
    <w:tmpl w:val="4DD41AAE"/>
    <w:lvl w:ilvl="0" w:tplc="AA6A237C">
      <w:start w:val="1"/>
      <w:numFmt w:val="bullet"/>
      <w:lvlText w:val=""/>
      <w:lvlJc w:val="left"/>
      <w:pPr>
        <w:tabs>
          <w:tab w:val="num" w:pos="227"/>
        </w:tabs>
        <w:ind w:left="227" w:hanging="227"/>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E4FF3"/>
    <w:multiLevelType w:val="hybridMultilevel"/>
    <w:tmpl w:val="C3D8E2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B344DC"/>
    <w:multiLevelType w:val="hybridMultilevel"/>
    <w:tmpl w:val="B85882FE"/>
    <w:lvl w:ilvl="0" w:tplc="8B06D29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58563A"/>
    <w:multiLevelType w:val="hybridMultilevel"/>
    <w:tmpl w:val="E6444252"/>
    <w:lvl w:ilvl="0" w:tplc="8EBAE1B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A450C6"/>
    <w:multiLevelType w:val="hybridMultilevel"/>
    <w:tmpl w:val="01CA05EA"/>
    <w:lvl w:ilvl="0" w:tplc="040C0001">
      <w:numFmt w:val="bullet"/>
      <w:lvlText w:val=""/>
      <w:lvlJc w:val="left"/>
      <w:pPr>
        <w:tabs>
          <w:tab w:val="num" w:pos="720"/>
        </w:tabs>
        <w:ind w:left="720" w:hanging="360"/>
      </w:pPr>
      <w:rPr>
        <w:rFonts w:ascii="Symbol" w:eastAsia="Times New Roman" w:hAnsi="Symbol"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FA3A70"/>
    <w:multiLevelType w:val="hybridMultilevel"/>
    <w:tmpl w:val="255CB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680237"/>
    <w:multiLevelType w:val="hybridMultilevel"/>
    <w:tmpl w:val="2D207D2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E868FE"/>
    <w:multiLevelType w:val="hybridMultilevel"/>
    <w:tmpl w:val="2B70B1B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D12EF1"/>
    <w:multiLevelType w:val="hybridMultilevel"/>
    <w:tmpl w:val="13CE3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EC0724"/>
    <w:multiLevelType w:val="hybridMultilevel"/>
    <w:tmpl w:val="3A90075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DA002D"/>
    <w:multiLevelType w:val="hybridMultilevel"/>
    <w:tmpl w:val="BDFAA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CF5EF5"/>
    <w:multiLevelType w:val="hybridMultilevel"/>
    <w:tmpl w:val="6890DDA6"/>
    <w:lvl w:ilvl="0" w:tplc="A1B8BF8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FA520D"/>
    <w:multiLevelType w:val="hybridMultilevel"/>
    <w:tmpl w:val="F62456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3B5DF3"/>
    <w:multiLevelType w:val="multilevel"/>
    <w:tmpl w:val="4DD41AAE"/>
    <w:lvl w:ilvl="0">
      <w:start w:val="1"/>
      <w:numFmt w:val="bullet"/>
      <w:lvlText w:val=""/>
      <w:lvlJc w:val="left"/>
      <w:pPr>
        <w:tabs>
          <w:tab w:val="num" w:pos="227"/>
        </w:tabs>
        <w:ind w:left="227" w:hanging="22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335B7C"/>
    <w:multiLevelType w:val="hybridMultilevel"/>
    <w:tmpl w:val="F47C00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C01311"/>
    <w:multiLevelType w:val="hybridMultilevel"/>
    <w:tmpl w:val="596E28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BB78AE"/>
    <w:multiLevelType w:val="hybridMultilevel"/>
    <w:tmpl w:val="F47C000E"/>
    <w:lvl w:ilvl="0" w:tplc="998621CC">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F75BD7"/>
    <w:multiLevelType w:val="multilevel"/>
    <w:tmpl w:val="F6D04F2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535011"/>
    <w:multiLevelType w:val="hybridMultilevel"/>
    <w:tmpl w:val="74E4BB8A"/>
    <w:lvl w:ilvl="0" w:tplc="A3800FC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4A2CF9"/>
    <w:multiLevelType w:val="hybridMultilevel"/>
    <w:tmpl w:val="F6D04F2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0E0F46"/>
    <w:multiLevelType w:val="hybridMultilevel"/>
    <w:tmpl w:val="2BF48C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EC5C49"/>
    <w:multiLevelType w:val="hybridMultilevel"/>
    <w:tmpl w:val="B85882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A62712"/>
    <w:multiLevelType w:val="hybridMultilevel"/>
    <w:tmpl w:val="337A59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9B1472"/>
    <w:multiLevelType w:val="hybridMultilevel"/>
    <w:tmpl w:val="F6829D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2"/>
  </w:num>
  <w:num w:numId="3">
    <w:abstractNumId w:val="23"/>
  </w:num>
  <w:num w:numId="4">
    <w:abstractNumId w:val="0"/>
  </w:num>
  <w:num w:numId="5">
    <w:abstractNumId w:val="10"/>
  </w:num>
  <w:num w:numId="6">
    <w:abstractNumId w:val="6"/>
  </w:num>
  <w:num w:numId="7">
    <w:abstractNumId w:val="19"/>
  </w:num>
  <w:num w:numId="8">
    <w:abstractNumId w:val="17"/>
  </w:num>
  <w:num w:numId="9">
    <w:abstractNumId w:val="25"/>
  </w:num>
  <w:num w:numId="10">
    <w:abstractNumId w:val="14"/>
  </w:num>
  <w:num w:numId="11">
    <w:abstractNumId w:val="26"/>
  </w:num>
  <w:num w:numId="12">
    <w:abstractNumId w:val="21"/>
  </w:num>
  <w:num w:numId="13">
    <w:abstractNumId w:val="9"/>
  </w:num>
  <w:num w:numId="14">
    <w:abstractNumId w:val="2"/>
  </w:num>
  <w:num w:numId="15">
    <w:abstractNumId w:val="1"/>
  </w:num>
  <w:num w:numId="16">
    <w:abstractNumId w:val="5"/>
  </w:num>
  <w:num w:numId="17">
    <w:abstractNumId w:val="24"/>
  </w:num>
  <w:num w:numId="18">
    <w:abstractNumId w:val="11"/>
  </w:num>
  <w:num w:numId="19">
    <w:abstractNumId w:val="18"/>
  </w:num>
  <w:num w:numId="20">
    <w:abstractNumId w:val="4"/>
  </w:num>
  <w:num w:numId="21">
    <w:abstractNumId w:val="15"/>
  </w:num>
  <w:num w:numId="22">
    <w:abstractNumId w:val="22"/>
  </w:num>
  <w:num w:numId="23">
    <w:abstractNumId w:val="20"/>
  </w:num>
  <w:num w:numId="24">
    <w:abstractNumId w:val="3"/>
  </w:num>
  <w:num w:numId="25">
    <w:abstractNumId w:val="16"/>
  </w:num>
  <w:num w:numId="26">
    <w:abstractNumId w:val="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4E"/>
    <w:rsid w:val="0003498F"/>
    <w:rsid w:val="000457F3"/>
    <w:rsid w:val="00056D9E"/>
    <w:rsid w:val="0005789B"/>
    <w:rsid w:val="0006526A"/>
    <w:rsid w:val="0008491C"/>
    <w:rsid w:val="0009702F"/>
    <w:rsid w:val="000E17DC"/>
    <w:rsid w:val="000F5CD5"/>
    <w:rsid w:val="000F74F7"/>
    <w:rsid w:val="00114650"/>
    <w:rsid w:val="00137E2A"/>
    <w:rsid w:val="00146848"/>
    <w:rsid w:val="00157875"/>
    <w:rsid w:val="00192999"/>
    <w:rsid w:val="001A1A94"/>
    <w:rsid w:val="001E70D1"/>
    <w:rsid w:val="00223A14"/>
    <w:rsid w:val="00225C2A"/>
    <w:rsid w:val="0026304D"/>
    <w:rsid w:val="0027538F"/>
    <w:rsid w:val="00292E2E"/>
    <w:rsid w:val="002A12FC"/>
    <w:rsid w:val="002B7B53"/>
    <w:rsid w:val="002C530D"/>
    <w:rsid w:val="002D2FBC"/>
    <w:rsid w:val="002F197F"/>
    <w:rsid w:val="002F46C2"/>
    <w:rsid w:val="003038C2"/>
    <w:rsid w:val="00315EAE"/>
    <w:rsid w:val="003532BB"/>
    <w:rsid w:val="003B69A0"/>
    <w:rsid w:val="003D62CE"/>
    <w:rsid w:val="0041524B"/>
    <w:rsid w:val="00417095"/>
    <w:rsid w:val="00430B89"/>
    <w:rsid w:val="00431DE3"/>
    <w:rsid w:val="004373CB"/>
    <w:rsid w:val="00445E18"/>
    <w:rsid w:val="0044654E"/>
    <w:rsid w:val="0048066E"/>
    <w:rsid w:val="004835BD"/>
    <w:rsid w:val="004E101F"/>
    <w:rsid w:val="004F12FE"/>
    <w:rsid w:val="004F1D75"/>
    <w:rsid w:val="00505C7D"/>
    <w:rsid w:val="00506A98"/>
    <w:rsid w:val="00523506"/>
    <w:rsid w:val="00540142"/>
    <w:rsid w:val="00543022"/>
    <w:rsid w:val="005553F4"/>
    <w:rsid w:val="00574FA8"/>
    <w:rsid w:val="005974E5"/>
    <w:rsid w:val="005B64A4"/>
    <w:rsid w:val="005B74D7"/>
    <w:rsid w:val="005D26B0"/>
    <w:rsid w:val="005D7826"/>
    <w:rsid w:val="005F7D85"/>
    <w:rsid w:val="0060178C"/>
    <w:rsid w:val="0063354E"/>
    <w:rsid w:val="006378C3"/>
    <w:rsid w:val="00694960"/>
    <w:rsid w:val="006D778D"/>
    <w:rsid w:val="006F0B7A"/>
    <w:rsid w:val="007100C2"/>
    <w:rsid w:val="007175EC"/>
    <w:rsid w:val="00750598"/>
    <w:rsid w:val="00773E3F"/>
    <w:rsid w:val="007B15A2"/>
    <w:rsid w:val="008061E2"/>
    <w:rsid w:val="00845CAF"/>
    <w:rsid w:val="0086598E"/>
    <w:rsid w:val="00870E8D"/>
    <w:rsid w:val="008C44E0"/>
    <w:rsid w:val="008F498B"/>
    <w:rsid w:val="0090541D"/>
    <w:rsid w:val="009170B4"/>
    <w:rsid w:val="0091799E"/>
    <w:rsid w:val="009316C2"/>
    <w:rsid w:val="00983CF3"/>
    <w:rsid w:val="009B006E"/>
    <w:rsid w:val="009D142A"/>
    <w:rsid w:val="00A11457"/>
    <w:rsid w:val="00A24BF1"/>
    <w:rsid w:val="00A31A13"/>
    <w:rsid w:val="00A362C1"/>
    <w:rsid w:val="00A51960"/>
    <w:rsid w:val="00A553A8"/>
    <w:rsid w:val="00A76370"/>
    <w:rsid w:val="00A84C58"/>
    <w:rsid w:val="00AA32F8"/>
    <w:rsid w:val="00AA7019"/>
    <w:rsid w:val="00AF33A2"/>
    <w:rsid w:val="00AF74C4"/>
    <w:rsid w:val="00B07491"/>
    <w:rsid w:val="00B2587D"/>
    <w:rsid w:val="00B40603"/>
    <w:rsid w:val="00B63DD5"/>
    <w:rsid w:val="00B75A15"/>
    <w:rsid w:val="00B762E6"/>
    <w:rsid w:val="00BA3F76"/>
    <w:rsid w:val="00BE73DD"/>
    <w:rsid w:val="00C25677"/>
    <w:rsid w:val="00C271BA"/>
    <w:rsid w:val="00C41860"/>
    <w:rsid w:val="00C451B9"/>
    <w:rsid w:val="00C726DF"/>
    <w:rsid w:val="00C96680"/>
    <w:rsid w:val="00CA754E"/>
    <w:rsid w:val="00CB5C0B"/>
    <w:rsid w:val="00CB7F3C"/>
    <w:rsid w:val="00CC4ACF"/>
    <w:rsid w:val="00CC7858"/>
    <w:rsid w:val="00CE0B23"/>
    <w:rsid w:val="00CF3F98"/>
    <w:rsid w:val="00D273DC"/>
    <w:rsid w:val="00D30D60"/>
    <w:rsid w:val="00D32C03"/>
    <w:rsid w:val="00D477BD"/>
    <w:rsid w:val="00D776B0"/>
    <w:rsid w:val="00D87056"/>
    <w:rsid w:val="00DB1E2B"/>
    <w:rsid w:val="00E33328"/>
    <w:rsid w:val="00E6379E"/>
    <w:rsid w:val="00E66D1C"/>
    <w:rsid w:val="00E74453"/>
    <w:rsid w:val="00E95E63"/>
    <w:rsid w:val="00EF11DA"/>
    <w:rsid w:val="00F136E1"/>
    <w:rsid w:val="00F156B5"/>
    <w:rsid w:val="00F421C2"/>
    <w:rsid w:val="00F42880"/>
    <w:rsid w:val="00F4552C"/>
    <w:rsid w:val="00FA0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25C5A6-357D-4C98-9424-A31EE649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DD5"/>
    <w:rPr>
      <w:rFonts w:ascii="Calibri" w:hAnsi="Calibri"/>
      <w:sz w:val="22"/>
      <w:szCs w:val="24"/>
    </w:rPr>
  </w:style>
  <w:style w:type="paragraph" w:styleId="Titre1">
    <w:name w:val="heading 1"/>
    <w:basedOn w:val="Normal"/>
    <w:next w:val="Normal"/>
    <w:qFormat/>
    <w:pPr>
      <w:keepNext/>
      <w:outlineLvl w:val="0"/>
    </w:pPr>
    <w:rPr>
      <w:b/>
      <w:bCs/>
    </w:rPr>
  </w:style>
  <w:style w:type="paragraph" w:styleId="Titre2">
    <w:name w:val="heading 2"/>
    <w:basedOn w:val="Normal"/>
    <w:next w:val="Normal"/>
    <w:uiPriority w:val="1"/>
    <w:qFormat/>
    <w:rsid w:val="004E101F"/>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A31A13"/>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rPr>
      <w:caps/>
    </w:rPr>
  </w:style>
  <w:style w:type="paragraph" w:styleId="Pieddepage">
    <w:name w:val="footer"/>
    <w:basedOn w:val="Normal"/>
    <w:link w:val="PieddepageCar"/>
    <w:pPr>
      <w:tabs>
        <w:tab w:val="center" w:pos="4536"/>
        <w:tab w:val="right" w:pos="9072"/>
      </w:tabs>
    </w:pPr>
    <w:rPr>
      <w:sz w:val="16"/>
    </w:rPr>
  </w:style>
  <w:style w:type="character" w:styleId="Numrodepage">
    <w:name w:val="page number"/>
    <w:basedOn w:val="Policepardfaut"/>
  </w:style>
  <w:style w:type="table" w:styleId="Grilledutableau">
    <w:name w:val="Table Grid"/>
    <w:basedOn w:val="TableauNormal"/>
    <w:rsid w:val="00710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B">
    <w:name w:val="Titre B"/>
    <w:basedOn w:val="Normal"/>
    <w:rsid w:val="00D30D60"/>
    <w:pPr>
      <w:spacing w:line="480" w:lineRule="auto"/>
      <w:jc w:val="both"/>
    </w:pPr>
    <w:rPr>
      <w:rFonts w:ascii="Arial" w:hAnsi="Arial" w:cs="Arial"/>
      <w:b/>
      <w:sz w:val="28"/>
      <w:szCs w:val="20"/>
      <w:u w:val="single"/>
    </w:rPr>
  </w:style>
  <w:style w:type="paragraph" w:styleId="Textedebulles">
    <w:name w:val="Balloon Text"/>
    <w:basedOn w:val="Normal"/>
    <w:link w:val="TextedebullesCar"/>
    <w:uiPriority w:val="99"/>
    <w:semiHidden/>
    <w:unhideWhenUsed/>
    <w:rsid w:val="00540142"/>
    <w:rPr>
      <w:rFonts w:ascii="Tahoma" w:hAnsi="Tahoma" w:cs="Tahoma"/>
      <w:sz w:val="16"/>
      <w:szCs w:val="16"/>
    </w:rPr>
  </w:style>
  <w:style w:type="character" w:customStyle="1" w:styleId="TextedebullesCar">
    <w:name w:val="Texte de bulles Car"/>
    <w:link w:val="Textedebulles"/>
    <w:uiPriority w:val="99"/>
    <w:semiHidden/>
    <w:rsid w:val="00540142"/>
    <w:rPr>
      <w:rFonts w:ascii="Tahoma" w:hAnsi="Tahoma" w:cs="Tahoma"/>
      <w:sz w:val="16"/>
      <w:szCs w:val="16"/>
    </w:rPr>
  </w:style>
  <w:style w:type="character" w:customStyle="1" w:styleId="PieddepageCar">
    <w:name w:val="Pied de page Car"/>
    <w:link w:val="Pieddepage"/>
    <w:rsid w:val="005D26B0"/>
    <w:rPr>
      <w:rFonts w:ascii="Calibri" w:hAnsi="Calibri"/>
      <w:sz w:val="16"/>
      <w:szCs w:val="24"/>
    </w:rPr>
  </w:style>
  <w:style w:type="character" w:styleId="Lienhypertexte">
    <w:name w:val="Hyperlink"/>
    <w:basedOn w:val="Policepardfaut"/>
    <w:uiPriority w:val="99"/>
    <w:unhideWhenUsed/>
    <w:rsid w:val="00CC4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cworks.fr/isn/python/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ygame.org/docs/ref/mous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2C4B4-107C-4376-88C9-E5D71FC63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303</Words>
  <Characters>2159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On abordera dans cette série les notions d'asservi'3sement et de régulation</vt:lpstr>
    </vt:vector>
  </TitlesOfParts>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abordera dans cette série les notions d'asservi'3sement et de régulation</dc:title>
  <dc:subject/>
  <dc:creator>Gueneau</dc:creator>
  <cp:keywords/>
  <cp:lastModifiedBy>Jonathan MARTIN MAESTRE</cp:lastModifiedBy>
  <cp:revision>4</cp:revision>
  <cp:lastPrinted>2016-11-28T08:50:00Z</cp:lastPrinted>
  <dcterms:created xsi:type="dcterms:W3CDTF">2018-03-05T09:10:00Z</dcterms:created>
  <dcterms:modified xsi:type="dcterms:W3CDTF">2018-03-19T10:04:00Z</dcterms:modified>
</cp:coreProperties>
</file>