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E2B" w:rsidRPr="00543022" w:rsidRDefault="0026304D" w:rsidP="00870E8D">
      <w:pPr>
        <w:jc w:val="center"/>
        <w:rPr>
          <w:b/>
          <w:bCs/>
          <w:sz w:val="144"/>
        </w:rPr>
      </w:pPr>
      <w:r w:rsidRPr="00543022"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351790</wp:posOffset>
                </wp:positionH>
                <wp:positionV relativeFrom="page">
                  <wp:posOffset>304800</wp:posOffset>
                </wp:positionV>
                <wp:extent cx="6858000" cy="10058400"/>
                <wp:effectExtent l="18415" t="19050" r="19685" b="19050"/>
                <wp:wrapNone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100584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6D910" id="Rectangle 13" o:spid="_x0000_s1026" style="position:absolute;margin-left:27.7pt;margin-top:24pt;width:540pt;height:11in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" filled="f" strokeweight="2pt">
                <w10:wrap anchorx="page" anchory="page"/>
              </v:rect>
            </w:pict>
          </mc:Fallback>
        </mc:AlternateContent>
      </w:r>
    </w:p>
    <w:p w:rsidR="00223A14" w:rsidRPr="00543022" w:rsidRDefault="00223A14">
      <w:pPr>
        <w:jc w:val="center"/>
        <w:rPr>
          <w:b/>
          <w:bCs/>
          <w:sz w:val="144"/>
        </w:rPr>
      </w:pPr>
    </w:p>
    <w:p w:rsidR="00DB1E2B" w:rsidRDefault="004373CB" w:rsidP="00B63DD5">
      <w:pPr>
        <w:jc w:val="center"/>
        <w:rPr>
          <w:b/>
          <w:bCs/>
          <w:sz w:val="144"/>
        </w:rPr>
      </w:pPr>
      <w:r w:rsidRPr="00543022">
        <w:rPr>
          <w:b/>
          <w:bCs/>
          <w:sz w:val="144"/>
        </w:rPr>
        <w:t>PROJET</w:t>
      </w:r>
    </w:p>
    <w:p w:rsidR="00B762E6" w:rsidRDefault="00B762E6" w:rsidP="00B63DD5">
      <w:pPr>
        <w:jc w:val="center"/>
        <w:rPr>
          <w:b/>
          <w:bCs/>
          <w:sz w:val="40"/>
        </w:rPr>
      </w:pPr>
      <w:r w:rsidRPr="003B1FBD">
        <w:rPr>
          <w:b/>
          <w:bCs/>
          <w:sz w:val="40"/>
        </w:rPr>
        <w:t xml:space="preserve">Dossier </w:t>
      </w:r>
      <w:r>
        <w:rPr>
          <w:b/>
          <w:bCs/>
          <w:sz w:val="40"/>
        </w:rPr>
        <w:t>individuel</w:t>
      </w:r>
    </w:p>
    <w:p w:rsidR="00870E8D" w:rsidRDefault="0026304D" w:rsidP="00B63DD5">
      <w:pPr>
        <w:jc w:val="center"/>
      </w:pPr>
      <w:r>
        <w:rPr>
          <w:noProof/>
        </w:rPr>
        <w:drawing>
          <wp:inline distT="0" distB="0" distL="0" distR="0">
            <wp:extent cx="3166110" cy="3166110"/>
            <wp:effectExtent l="0" t="0" r="0" b="0"/>
            <wp:docPr id="1" name="Image 1" descr="Nouvel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uvelEl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81250" cy="1351280"/>
            <wp:effectExtent l="0" t="0" r="0" b="0"/>
            <wp:docPr id="2" name="Image 2" descr="Logo IS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IS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9B006E" w:rsidRDefault="009B006E" w:rsidP="00B63DD5">
      <w:pPr>
        <w:jc w:val="center"/>
      </w:pPr>
    </w:p>
    <w:p w:rsidR="00B63DD5" w:rsidRDefault="00B63DD5" w:rsidP="00B63DD5">
      <w:pPr>
        <w:jc w:val="center"/>
      </w:pPr>
    </w:p>
    <w:p w:rsidR="00B63DD5" w:rsidRPr="00543022" w:rsidRDefault="00B63DD5" w:rsidP="00B63DD5">
      <w:pPr>
        <w:jc w:val="center"/>
        <w:rPr>
          <w:b/>
          <w:bCs/>
          <w:sz w:val="28"/>
        </w:rPr>
      </w:pPr>
    </w:p>
    <w:p w:rsidR="00B63DD5" w:rsidRPr="009B006E" w:rsidRDefault="009B006E" w:rsidP="009D142A">
      <w:pPr>
        <w:pStyle w:val="Titre2"/>
        <w:keepNext w:val="0"/>
        <w:widowControl w:val="0"/>
        <w:pBdr>
          <w:bottom w:val="single" w:sz="4" w:space="1" w:color="auto"/>
        </w:pBdr>
        <w:tabs>
          <w:tab w:val="left" w:pos="0"/>
        </w:tabs>
        <w:spacing w:before="34" w:after="0"/>
        <w:rPr>
          <w:rFonts w:ascii="Calibri" w:eastAsia="Calibri" w:hAnsi="Calibri" w:cs="Times New Roman"/>
          <w:i w:val="0"/>
          <w:iCs w:val="0"/>
          <w:spacing w:val="-1"/>
          <w:sz w:val="22"/>
          <w:szCs w:val="22"/>
          <w:lang w:eastAsia="en-US"/>
        </w:rPr>
      </w:pPr>
      <w:r>
        <w:rPr>
          <w:rFonts w:ascii="Calibri" w:hAnsi="Calibri"/>
        </w:rPr>
        <w:br w:type="page"/>
      </w:r>
      <w:r w:rsidR="00F42880">
        <w:rPr>
          <w:rFonts w:ascii="Calibri" w:hAnsi="Calibri"/>
          <w:i w:val="0"/>
          <w:sz w:val="22"/>
          <w:szCs w:val="22"/>
        </w:rPr>
        <w:lastRenderedPageBreak/>
        <w:t>F</w:t>
      </w:r>
      <w:r w:rsidRPr="009B006E">
        <w:rPr>
          <w:rFonts w:ascii="Calibri" w:hAnsi="Calibri"/>
          <w:i w:val="0"/>
          <w:sz w:val="22"/>
          <w:szCs w:val="22"/>
        </w:rPr>
        <w:t>iche</w:t>
      </w:r>
      <w:r w:rsidR="00F42880">
        <w:rPr>
          <w:rFonts w:ascii="Calibri" w:hAnsi="Calibri"/>
          <w:i w:val="0"/>
          <w:sz w:val="22"/>
          <w:szCs w:val="22"/>
        </w:rPr>
        <w:t>s</w:t>
      </w:r>
      <w:r w:rsidRPr="009B006E">
        <w:rPr>
          <w:rFonts w:ascii="Calibri" w:hAnsi="Calibri"/>
          <w:i w:val="0"/>
          <w:sz w:val="22"/>
          <w:szCs w:val="22"/>
        </w:rPr>
        <w:t xml:space="preserve"> de suivi individuel du projet </w:t>
      </w:r>
    </w:p>
    <w:p w:rsidR="009D142A" w:rsidRDefault="009D142A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 w:rsidRPr="00F42880">
        <w:rPr>
          <w:b/>
        </w:rPr>
        <w:t>Séance 1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237A8C" w:rsidP="00B63DD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Definis</w:t>
            </w:r>
            <w:proofErr w:type="spellEnd"/>
            <w:r>
              <w:rPr>
                <w:szCs w:val="22"/>
              </w:rPr>
              <w:t xml:space="preserve"> le projet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237A8C" w:rsidP="00B63DD5">
            <w:pPr>
              <w:rPr>
                <w:szCs w:val="22"/>
              </w:rPr>
            </w:pPr>
            <w:r>
              <w:rPr>
                <w:szCs w:val="22"/>
              </w:rPr>
              <w:t>…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9B006E" w:rsidRPr="005D7826" w:rsidRDefault="00237A8C" w:rsidP="00B63DD5">
            <w:pPr>
              <w:rPr>
                <w:szCs w:val="22"/>
              </w:rPr>
            </w:pPr>
            <w:r>
              <w:rPr>
                <w:szCs w:val="22"/>
              </w:rPr>
              <w:t>…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9B006E" w:rsidRPr="005D7826" w:rsidRDefault="009B006E" w:rsidP="00B63DD5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  <w:p w:rsidR="009B006E" w:rsidRPr="005D7826" w:rsidRDefault="00237A8C" w:rsidP="00B63DD5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Repartition</w:t>
            </w:r>
            <w:proofErr w:type="spellEnd"/>
            <w:r>
              <w:rPr>
                <w:szCs w:val="22"/>
              </w:rPr>
              <w:t xml:space="preserve"> des taches</w:t>
            </w:r>
          </w:p>
          <w:p w:rsidR="009B006E" w:rsidRPr="005D7826" w:rsidRDefault="009B006E" w:rsidP="00B63DD5">
            <w:pPr>
              <w:rPr>
                <w:szCs w:val="22"/>
              </w:rPr>
            </w:pPr>
          </w:p>
        </w:tc>
      </w:tr>
      <w:tr w:rsidR="009B006E" w:rsidRPr="005D7826" w:rsidTr="00F42880">
        <w:trPr>
          <w:trHeight w:val="1134"/>
        </w:trPr>
        <w:tc>
          <w:tcPr>
            <w:tcW w:w="10606" w:type="dxa"/>
            <w:shd w:val="clear" w:color="auto" w:fill="auto"/>
          </w:tcPr>
          <w:p w:rsidR="00A553A8" w:rsidRPr="00A553A8" w:rsidRDefault="00A553A8" w:rsidP="00A553A8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A553A8" w:rsidRDefault="00A553A8" w:rsidP="00A553A8">
            <w:pPr>
              <w:rPr>
                <w:szCs w:val="22"/>
              </w:rPr>
            </w:pPr>
          </w:p>
          <w:p w:rsidR="00A553A8" w:rsidRDefault="00237A8C" w:rsidP="00A553A8">
            <w:pPr>
              <w:rPr>
                <w:szCs w:val="22"/>
              </w:rPr>
            </w:pPr>
            <w:r>
              <w:rPr>
                <w:szCs w:val="22"/>
              </w:rPr>
              <w:t>…</w:t>
            </w:r>
          </w:p>
          <w:p w:rsidR="00A553A8" w:rsidRPr="005D7826" w:rsidRDefault="00A553A8" w:rsidP="00A553A8">
            <w:pPr>
              <w:rPr>
                <w:szCs w:val="22"/>
              </w:rPr>
            </w:pPr>
          </w:p>
        </w:tc>
      </w:tr>
    </w:tbl>
    <w:p w:rsidR="00315EAE" w:rsidRDefault="00315EAE" w:rsidP="00B63DD5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2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85294A" w:rsidP="00773E3F">
            <w:pPr>
              <w:rPr>
                <w:szCs w:val="22"/>
              </w:rPr>
            </w:pPr>
            <w:proofErr w:type="spellStart"/>
            <w:r>
              <w:rPr>
                <w:szCs w:val="22"/>
              </w:rPr>
              <w:t>Repartition</w:t>
            </w:r>
            <w:proofErr w:type="spellEnd"/>
            <w:r>
              <w:rPr>
                <w:szCs w:val="22"/>
              </w:rPr>
              <w:t xml:space="preserve"> des taches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85294A" w:rsidP="00773E3F">
            <w:pPr>
              <w:rPr>
                <w:szCs w:val="22"/>
              </w:rPr>
            </w:pPr>
            <w:r>
              <w:rPr>
                <w:szCs w:val="22"/>
              </w:rPr>
              <w:t>commencement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85294A" w:rsidP="00773E3F">
            <w:pPr>
              <w:rPr>
                <w:szCs w:val="22"/>
              </w:rPr>
            </w:pPr>
            <w:r>
              <w:rPr>
                <w:szCs w:val="22"/>
              </w:rPr>
              <w:t>non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85294A" w:rsidP="00773E3F">
            <w:pPr>
              <w:rPr>
                <w:szCs w:val="22"/>
              </w:rPr>
            </w:pPr>
            <w:r>
              <w:rPr>
                <w:szCs w:val="22"/>
              </w:rPr>
              <w:t>menu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85294A" w:rsidP="00773E3F">
            <w:pPr>
              <w:rPr>
                <w:szCs w:val="22"/>
              </w:rPr>
            </w:pPr>
            <w:r>
              <w:rPr>
                <w:szCs w:val="22"/>
              </w:rPr>
              <w:t>aucun</w:t>
            </w:r>
            <w:bookmarkStart w:id="0" w:name="_GoBack"/>
            <w:bookmarkEnd w:id="0"/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Pr="00F42880" w:rsidRDefault="006F0B7A" w:rsidP="00F42880">
      <w:pPr>
        <w:rPr>
          <w:b/>
        </w:rPr>
      </w:pPr>
      <w:r>
        <w:rPr>
          <w:szCs w:val="22"/>
        </w:rPr>
        <w:br w:type="page"/>
      </w:r>
      <w:r w:rsidR="00F42880" w:rsidRPr="00F42880">
        <w:rPr>
          <w:b/>
        </w:rPr>
        <w:lastRenderedPageBreak/>
        <w:t xml:space="preserve">Séance </w:t>
      </w:r>
      <w:r w:rsidR="00F42880">
        <w:rPr>
          <w:b/>
        </w:rPr>
        <w:t>3</w:t>
      </w:r>
      <w:r w:rsidR="00F42880"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4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szCs w:val="22"/>
        </w:rPr>
        <w:br w:type="page"/>
      </w:r>
      <w:r>
        <w:rPr>
          <w:b/>
        </w:rPr>
        <w:lastRenderedPageBreak/>
        <w:t>Séance 5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134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F42880" w:rsidRDefault="00F42880" w:rsidP="00F42880">
      <w:pPr>
        <w:rPr>
          <w:szCs w:val="22"/>
        </w:rPr>
      </w:pPr>
    </w:p>
    <w:p w:rsidR="00F42880" w:rsidRPr="00F42880" w:rsidRDefault="00F42880" w:rsidP="00F42880">
      <w:pPr>
        <w:rPr>
          <w:b/>
        </w:rPr>
      </w:pPr>
      <w:r>
        <w:rPr>
          <w:b/>
        </w:rPr>
        <w:t>Séance 6</w:t>
      </w:r>
      <w:r w:rsidRPr="00F42880">
        <w:rPr>
          <w:b/>
        </w:rPr>
        <w:t> 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Etat d’avancement du projet groupe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Bilan de ma participation personnelle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Difficultés rencontrées, besoin d’aide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5D7826" w:rsidRDefault="00F42880" w:rsidP="00773E3F">
            <w:pPr>
              <w:rPr>
                <w:b/>
                <w:szCs w:val="22"/>
              </w:rPr>
            </w:pPr>
            <w:r w:rsidRPr="005D7826">
              <w:rPr>
                <w:b/>
                <w:szCs w:val="22"/>
              </w:rPr>
              <w:t>Etape à venir </w:t>
            </w: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  <w:tr w:rsidR="00F42880" w:rsidRPr="005D7826" w:rsidTr="00773E3F">
        <w:trPr>
          <w:trHeight w:val="1417"/>
        </w:trPr>
        <w:tc>
          <w:tcPr>
            <w:tcW w:w="10606" w:type="dxa"/>
            <w:shd w:val="clear" w:color="auto" w:fill="auto"/>
          </w:tcPr>
          <w:p w:rsidR="00F42880" w:rsidRPr="00A553A8" w:rsidRDefault="00F42880" w:rsidP="00773E3F">
            <w:pPr>
              <w:rPr>
                <w:b/>
                <w:szCs w:val="22"/>
              </w:rPr>
            </w:pPr>
            <w:r w:rsidRPr="00A553A8">
              <w:rPr>
                <w:b/>
                <w:szCs w:val="22"/>
              </w:rPr>
              <w:t>Bibliographie</w:t>
            </w:r>
            <w:r>
              <w:rPr>
                <w:b/>
                <w:szCs w:val="22"/>
              </w:rPr>
              <w:t>, adresses des pages web utilisées</w:t>
            </w: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Default="00F42880" w:rsidP="00773E3F">
            <w:pPr>
              <w:rPr>
                <w:szCs w:val="22"/>
              </w:rPr>
            </w:pPr>
          </w:p>
          <w:p w:rsidR="00F42880" w:rsidRPr="005D7826" w:rsidRDefault="00F42880" w:rsidP="00773E3F">
            <w:pPr>
              <w:rPr>
                <w:szCs w:val="22"/>
              </w:rPr>
            </w:pPr>
          </w:p>
        </w:tc>
      </w:tr>
    </w:tbl>
    <w:p w:rsidR="00BA3F76" w:rsidRDefault="00BA3F76" w:rsidP="00F42880">
      <w:pPr>
        <w:rPr>
          <w:szCs w:val="22"/>
        </w:rPr>
      </w:pPr>
    </w:p>
    <w:p w:rsidR="00F42880" w:rsidRDefault="00BA3F76" w:rsidP="00F42880">
      <w:pPr>
        <w:rPr>
          <w:szCs w:val="22"/>
        </w:rPr>
      </w:pPr>
      <w:r>
        <w:rPr>
          <w:szCs w:val="22"/>
        </w:rPr>
        <w:br w:type="page"/>
      </w:r>
    </w:p>
    <w:sectPr w:rsidR="00F42880" w:rsidSect="00C25677">
      <w:headerReference w:type="default" r:id="rId10"/>
      <w:footerReference w:type="defaul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FA8" w:rsidRDefault="00574FA8">
      <w:r>
        <w:separator/>
      </w:r>
    </w:p>
  </w:endnote>
  <w:endnote w:type="continuationSeparator" w:id="0">
    <w:p w:rsidR="00574FA8" w:rsidRDefault="00574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5294A">
      <w:rPr>
        <w:rStyle w:val="Numrodepage"/>
        <w:noProof/>
      </w:rPr>
      <w:t>3</w:t>
    </w:r>
    <w:r>
      <w:rPr>
        <w:rStyle w:val="Numrodepage"/>
      </w:rPr>
      <w:fldChar w:fldCharType="end"/>
    </w:r>
    <w:r w:rsidR="00F42880">
      <w:rPr>
        <w:rStyle w:val="Numrodepage"/>
      </w:rPr>
      <w:t>/</w:t>
    </w:r>
    <w:r w:rsidR="00BA3F76">
      <w:rPr>
        <w:rStyle w:val="Numrodepage"/>
      </w:rPr>
      <w:fldChar w:fldCharType="begin"/>
    </w:r>
    <w:r w:rsidR="00BA3F76">
      <w:rPr>
        <w:rStyle w:val="Numrodepage"/>
      </w:rPr>
      <w:instrText xml:space="preserve"> NUMPAGES   \* MERGEFORMAT </w:instrText>
    </w:r>
    <w:r w:rsidR="00BA3F76">
      <w:rPr>
        <w:rStyle w:val="Numrodepage"/>
      </w:rPr>
      <w:fldChar w:fldCharType="separate"/>
    </w:r>
    <w:r w:rsidR="0085294A">
      <w:rPr>
        <w:rStyle w:val="Numrodepage"/>
        <w:noProof/>
      </w:rPr>
      <w:t>5</w:t>
    </w:r>
    <w:r w:rsidR="00BA3F76">
      <w:rPr>
        <w:rStyle w:val="Numrodepage"/>
      </w:rPr>
      <w:fldChar w:fldCharType="end"/>
    </w:r>
  </w:p>
  <w:p w:rsidR="005D26B0" w:rsidRDefault="005D26B0" w:rsidP="005D26B0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6B0" w:rsidRDefault="005D26B0" w:rsidP="005D26B0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25677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F42880">
      <w:rPr>
        <w:rStyle w:val="Numrodepage"/>
      </w:rPr>
      <w:t>4</w:t>
    </w:r>
  </w:p>
  <w:p w:rsidR="005D26B0" w:rsidRDefault="005D26B0" w:rsidP="005D26B0">
    <w:pPr>
      <w:pStyle w:val="Pieddepage"/>
      <w:ind w:right="360"/>
    </w:pPr>
    <w:r>
      <w:rPr>
        <w:lang w:val="nl-NL"/>
      </w:rPr>
      <w:fldChar w:fldCharType="begin"/>
    </w:r>
    <w:r w:rsidRPr="00D227B1">
      <w:instrText xml:space="preserve"> FILENAME  \* MERGEFORMAT </w:instrText>
    </w:r>
    <w:r>
      <w:rPr>
        <w:lang w:val="nl-NL"/>
      </w:rPr>
      <w:fldChar w:fldCharType="separate"/>
    </w:r>
    <w:r w:rsidR="00C25677">
      <w:rPr>
        <w:noProof/>
      </w:rPr>
      <w:t>MINIPRJ-dossier individuel de xxx.doc</w:t>
    </w:r>
    <w:r>
      <w:rPr>
        <w:lang w:val="nl-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FA8" w:rsidRDefault="00574FA8">
      <w:r>
        <w:separator/>
      </w:r>
    </w:p>
  </w:footnote>
  <w:footnote w:type="continuationSeparator" w:id="0">
    <w:p w:rsidR="00574FA8" w:rsidRDefault="00574F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799E" w:rsidRPr="00543022" w:rsidRDefault="0091799E">
    <w:pPr>
      <w:pStyle w:val="En-tte"/>
      <w:tabs>
        <w:tab w:val="clear" w:pos="4536"/>
        <w:tab w:val="clear" w:pos="9072"/>
        <w:tab w:val="left" w:pos="225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21AC8"/>
    <w:multiLevelType w:val="hybridMultilevel"/>
    <w:tmpl w:val="825ECAF2"/>
    <w:lvl w:ilvl="0" w:tplc="D472A2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94D2E"/>
    <w:multiLevelType w:val="hybridMultilevel"/>
    <w:tmpl w:val="34C0240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010AB"/>
    <w:multiLevelType w:val="hybridMultilevel"/>
    <w:tmpl w:val="4976C7B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655"/>
    <w:multiLevelType w:val="hybridMultilevel"/>
    <w:tmpl w:val="4DD41AAE"/>
    <w:lvl w:ilvl="0" w:tplc="AA6A237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4FF3"/>
    <w:multiLevelType w:val="hybridMultilevel"/>
    <w:tmpl w:val="C3D8E2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44DC"/>
    <w:multiLevelType w:val="hybridMultilevel"/>
    <w:tmpl w:val="B85882FE"/>
    <w:lvl w:ilvl="0" w:tplc="8B06D2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8563A"/>
    <w:multiLevelType w:val="hybridMultilevel"/>
    <w:tmpl w:val="E6444252"/>
    <w:lvl w:ilvl="0" w:tplc="8EBAE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450C6"/>
    <w:multiLevelType w:val="hybridMultilevel"/>
    <w:tmpl w:val="01CA05EA"/>
    <w:lvl w:ilvl="0" w:tplc="040C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A3A70"/>
    <w:multiLevelType w:val="hybridMultilevel"/>
    <w:tmpl w:val="255CB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80237"/>
    <w:multiLevelType w:val="hybridMultilevel"/>
    <w:tmpl w:val="2D207D2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868FE"/>
    <w:multiLevelType w:val="hybridMultilevel"/>
    <w:tmpl w:val="2B70B1B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12EF1"/>
    <w:multiLevelType w:val="hybridMultilevel"/>
    <w:tmpl w:val="13CE3E8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EC0724"/>
    <w:multiLevelType w:val="hybridMultilevel"/>
    <w:tmpl w:val="3A90075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A002D"/>
    <w:multiLevelType w:val="hybridMultilevel"/>
    <w:tmpl w:val="BDFAA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F5EF5"/>
    <w:multiLevelType w:val="hybridMultilevel"/>
    <w:tmpl w:val="6890DDA6"/>
    <w:lvl w:ilvl="0" w:tplc="A1B8B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A520D"/>
    <w:multiLevelType w:val="hybridMultilevel"/>
    <w:tmpl w:val="F624561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3B5DF3"/>
    <w:multiLevelType w:val="multilevel"/>
    <w:tmpl w:val="4DD41AAE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35B7C"/>
    <w:multiLevelType w:val="hybridMultilevel"/>
    <w:tmpl w:val="F47C00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C01311"/>
    <w:multiLevelType w:val="hybridMultilevel"/>
    <w:tmpl w:val="596E287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BB78AE"/>
    <w:multiLevelType w:val="hybridMultilevel"/>
    <w:tmpl w:val="F47C000E"/>
    <w:lvl w:ilvl="0" w:tplc="998621C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75BD7"/>
    <w:multiLevelType w:val="multilevel"/>
    <w:tmpl w:val="F6D04F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35011"/>
    <w:multiLevelType w:val="hybridMultilevel"/>
    <w:tmpl w:val="74E4BB8A"/>
    <w:lvl w:ilvl="0" w:tplc="A3800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A2CF9"/>
    <w:multiLevelType w:val="hybridMultilevel"/>
    <w:tmpl w:val="F6D04F2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E0F46"/>
    <w:multiLevelType w:val="hybridMultilevel"/>
    <w:tmpl w:val="2BF48CC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EC5C49"/>
    <w:multiLevelType w:val="hybridMultilevel"/>
    <w:tmpl w:val="B85882F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62712"/>
    <w:multiLevelType w:val="hybridMultilevel"/>
    <w:tmpl w:val="337A593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9B1472"/>
    <w:multiLevelType w:val="hybridMultilevel"/>
    <w:tmpl w:val="F6829D8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0"/>
  </w:num>
  <w:num w:numId="5">
    <w:abstractNumId w:val="10"/>
  </w:num>
  <w:num w:numId="6">
    <w:abstractNumId w:val="6"/>
  </w:num>
  <w:num w:numId="7">
    <w:abstractNumId w:val="19"/>
  </w:num>
  <w:num w:numId="8">
    <w:abstractNumId w:val="17"/>
  </w:num>
  <w:num w:numId="9">
    <w:abstractNumId w:val="25"/>
  </w:num>
  <w:num w:numId="10">
    <w:abstractNumId w:val="14"/>
  </w:num>
  <w:num w:numId="11">
    <w:abstractNumId w:val="26"/>
  </w:num>
  <w:num w:numId="12">
    <w:abstractNumId w:val="21"/>
  </w:num>
  <w:num w:numId="13">
    <w:abstractNumId w:val="9"/>
  </w:num>
  <w:num w:numId="14">
    <w:abstractNumId w:val="2"/>
  </w:num>
  <w:num w:numId="15">
    <w:abstractNumId w:val="1"/>
  </w:num>
  <w:num w:numId="16">
    <w:abstractNumId w:val="5"/>
  </w:num>
  <w:num w:numId="17">
    <w:abstractNumId w:val="24"/>
  </w:num>
  <w:num w:numId="18">
    <w:abstractNumId w:val="11"/>
  </w:num>
  <w:num w:numId="19">
    <w:abstractNumId w:val="18"/>
  </w:num>
  <w:num w:numId="20">
    <w:abstractNumId w:val="4"/>
  </w:num>
  <w:num w:numId="21">
    <w:abstractNumId w:val="15"/>
  </w:num>
  <w:num w:numId="22">
    <w:abstractNumId w:val="22"/>
  </w:num>
  <w:num w:numId="23">
    <w:abstractNumId w:val="20"/>
  </w:num>
  <w:num w:numId="24">
    <w:abstractNumId w:val="3"/>
  </w:num>
  <w:num w:numId="25">
    <w:abstractNumId w:val="16"/>
  </w:num>
  <w:num w:numId="26">
    <w:abstractNumId w:val="8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54E"/>
    <w:rsid w:val="0003498F"/>
    <w:rsid w:val="000457F3"/>
    <w:rsid w:val="00056D9E"/>
    <w:rsid w:val="0005789B"/>
    <w:rsid w:val="0006526A"/>
    <w:rsid w:val="0008491C"/>
    <w:rsid w:val="0009702F"/>
    <w:rsid w:val="000E17DC"/>
    <w:rsid w:val="000F5CD5"/>
    <w:rsid w:val="000F74F7"/>
    <w:rsid w:val="00114650"/>
    <w:rsid w:val="00137E2A"/>
    <w:rsid w:val="00146848"/>
    <w:rsid w:val="00157875"/>
    <w:rsid w:val="001A1A94"/>
    <w:rsid w:val="001E70D1"/>
    <w:rsid w:val="00223A14"/>
    <w:rsid w:val="00237A8C"/>
    <w:rsid w:val="0026304D"/>
    <w:rsid w:val="0027538F"/>
    <w:rsid w:val="00292E2E"/>
    <w:rsid w:val="002A12FC"/>
    <w:rsid w:val="002B7B53"/>
    <w:rsid w:val="002C530D"/>
    <w:rsid w:val="002D2FBC"/>
    <w:rsid w:val="002F197F"/>
    <w:rsid w:val="002F46C2"/>
    <w:rsid w:val="003038C2"/>
    <w:rsid w:val="00315EAE"/>
    <w:rsid w:val="003532BB"/>
    <w:rsid w:val="00380120"/>
    <w:rsid w:val="003B69A0"/>
    <w:rsid w:val="003D62CE"/>
    <w:rsid w:val="0041524B"/>
    <w:rsid w:val="00417095"/>
    <w:rsid w:val="00430B89"/>
    <w:rsid w:val="00431DE3"/>
    <w:rsid w:val="004373CB"/>
    <w:rsid w:val="00445E18"/>
    <w:rsid w:val="0044654E"/>
    <w:rsid w:val="0048066E"/>
    <w:rsid w:val="004835BD"/>
    <w:rsid w:val="004E101F"/>
    <w:rsid w:val="004F12FE"/>
    <w:rsid w:val="004F1D75"/>
    <w:rsid w:val="00505C7D"/>
    <w:rsid w:val="00506A98"/>
    <w:rsid w:val="00523506"/>
    <w:rsid w:val="00540142"/>
    <w:rsid w:val="00543022"/>
    <w:rsid w:val="005553F4"/>
    <w:rsid w:val="00574FA8"/>
    <w:rsid w:val="005974E5"/>
    <w:rsid w:val="005B64A4"/>
    <w:rsid w:val="005B74D7"/>
    <w:rsid w:val="005D26B0"/>
    <w:rsid w:val="005D7826"/>
    <w:rsid w:val="005F7D85"/>
    <w:rsid w:val="0060178C"/>
    <w:rsid w:val="0063354E"/>
    <w:rsid w:val="006378C3"/>
    <w:rsid w:val="00694960"/>
    <w:rsid w:val="006D778D"/>
    <w:rsid w:val="006F0B7A"/>
    <w:rsid w:val="007100C2"/>
    <w:rsid w:val="007175EC"/>
    <w:rsid w:val="00750598"/>
    <w:rsid w:val="00773E3F"/>
    <w:rsid w:val="007B15A2"/>
    <w:rsid w:val="008061E2"/>
    <w:rsid w:val="00845CAF"/>
    <w:rsid w:val="0085294A"/>
    <w:rsid w:val="0086598E"/>
    <w:rsid w:val="00870E8D"/>
    <w:rsid w:val="008C44E0"/>
    <w:rsid w:val="008F498B"/>
    <w:rsid w:val="0090541D"/>
    <w:rsid w:val="009170B4"/>
    <w:rsid w:val="0091799E"/>
    <w:rsid w:val="009316C2"/>
    <w:rsid w:val="00983CF3"/>
    <w:rsid w:val="009B006E"/>
    <w:rsid w:val="009D142A"/>
    <w:rsid w:val="00A11457"/>
    <w:rsid w:val="00A24BF1"/>
    <w:rsid w:val="00A31A13"/>
    <w:rsid w:val="00A362C1"/>
    <w:rsid w:val="00A51960"/>
    <w:rsid w:val="00A553A8"/>
    <w:rsid w:val="00A76370"/>
    <w:rsid w:val="00A84C58"/>
    <w:rsid w:val="00AA32F8"/>
    <w:rsid w:val="00AA7019"/>
    <w:rsid w:val="00AF33A2"/>
    <w:rsid w:val="00AF74C4"/>
    <w:rsid w:val="00B07491"/>
    <w:rsid w:val="00B2587D"/>
    <w:rsid w:val="00B40603"/>
    <w:rsid w:val="00B63DD5"/>
    <w:rsid w:val="00B75A15"/>
    <w:rsid w:val="00B762E6"/>
    <w:rsid w:val="00BA3F76"/>
    <w:rsid w:val="00BE73DD"/>
    <w:rsid w:val="00C25677"/>
    <w:rsid w:val="00C271BA"/>
    <w:rsid w:val="00C41860"/>
    <w:rsid w:val="00C451B9"/>
    <w:rsid w:val="00C726DF"/>
    <w:rsid w:val="00C96680"/>
    <w:rsid w:val="00CA754E"/>
    <w:rsid w:val="00CB5C0B"/>
    <w:rsid w:val="00CB7F3C"/>
    <w:rsid w:val="00CC7858"/>
    <w:rsid w:val="00CE0B23"/>
    <w:rsid w:val="00CF3F98"/>
    <w:rsid w:val="00D273DC"/>
    <w:rsid w:val="00D30D60"/>
    <w:rsid w:val="00D32C03"/>
    <w:rsid w:val="00D477BD"/>
    <w:rsid w:val="00D776B0"/>
    <w:rsid w:val="00D87056"/>
    <w:rsid w:val="00DB1E2B"/>
    <w:rsid w:val="00E33328"/>
    <w:rsid w:val="00E6379E"/>
    <w:rsid w:val="00E66D1C"/>
    <w:rsid w:val="00E95E63"/>
    <w:rsid w:val="00EF11DA"/>
    <w:rsid w:val="00F136E1"/>
    <w:rsid w:val="00F156B5"/>
    <w:rsid w:val="00F421C2"/>
    <w:rsid w:val="00F42880"/>
    <w:rsid w:val="00F4552C"/>
    <w:rsid w:val="00FA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25C5A6-357D-4C98-9424-A31EE649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DD5"/>
    <w:rPr>
      <w:rFonts w:ascii="Calibri" w:hAnsi="Calibri"/>
      <w:sz w:val="22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itre2">
    <w:name w:val="heading 2"/>
    <w:basedOn w:val="Normal"/>
    <w:next w:val="Normal"/>
    <w:uiPriority w:val="1"/>
    <w:qFormat/>
    <w:rsid w:val="004E101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A31A1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caps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sz w:val="16"/>
    </w:r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710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B">
    <w:name w:val="Titre B"/>
    <w:basedOn w:val="Normal"/>
    <w:rsid w:val="00D30D60"/>
    <w:pPr>
      <w:spacing w:line="480" w:lineRule="auto"/>
      <w:jc w:val="both"/>
    </w:pPr>
    <w:rPr>
      <w:rFonts w:ascii="Arial" w:hAnsi="Arial" w:cs="Arial"/>
      <w:b/>
      <w:sz w:val="28"/>
      <w:szCs w:val="20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401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540142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link w:val="Pieddepage"/>
    <w:rsid w:val="005D26B0"/>
    <w:rPr>
      <w:rFonts w:ascii="Calibri" w:hAnsi="Calibri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56498D-61B7-4ACC-9DFF-D21C0FCA3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181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On abordera dans cette série les notions d'asservi'3sement et de régulation</vt:lpstr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abordera dans cette série les notions d'asservi'3sement et de régulation</dc:title>
  <dc:subject/>
  <dc:creator>Gueneau</dc:creator>
  <cp:keywords/>
  <cp:lastModifiedBy>Administrateur</cp:lastModifiedBy>
  <cp:revision>3</cp:revision>
  <cp:lastPrinted>2016-11-28T08:50:00Z</cp:lastPrinted>
  <dcterms:created xsi:type="dcterms:W3CDTF">2018-03-05T08:41:00Z</dcterms:created>
  <dcterms:modified xsi:type="dcterms:W3CDTF">2018-03-19T08:37:00Z</dcterms:modified>
</cp:coreProperties>
</file>