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0.0" w:type="dxa"/>
        <w:jc w:val="center"/>
        <w:tblLayout w:type="fixed"/>
        <w:tblLook w:val="0000"/>
      </w:tblPr>
      <w:tblGrid>
        <w:gridCol w:w="4380"/>
        <w:gridCol w:w="6080"/>
        <w:tblGridChange w:id="0">
          <w:tblGrid>
            <w:gridCol w:w="4380"/>
            <w:gridCol w:w="6080"/>
          </w:tblGrid>
        </w:tblGridChange>
      </w:tblGrid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TRƯỜNG ĐẠI HỌC MỞ </w:t>
            </w:r>
          </w:p>
          <w:p w:rsidR="00000000" w:rsidDel="00000000" w:rsidP="00000000" w:rsidRDefault="00000000" w:rsidRPr="00000000" w14:paraId="00000003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THÀNH PHỐ HỒ CHÍ MINH</w:t>
            </w:r>
          </w:p>
          <w:p w:rsidR="00000000" w:rsidDel="00000000" w:rsidP="00000000" w:rsidRDefault="00000000" w:rsidRPr="00000000" w14:paraId="00000004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 KHOA CÔNG NGHỆ THÔNG TIN   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64975" y="3780000"/>
                                <a:ext cx="11620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620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5">
            <w:pPr>
              <w:pStyle w:val="Heading2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CỘNG HOÀ XÃ HỘI CHỦ NGHĨA VIỆT NAM</w:t>
            </w:r>
          </w:p>
          <w:p w:rsidR="00000000" w:rsidDel="00000000" w:rsidP="00000000" w:rsidRDefault="00000000" w:rsidRPr="00000000" w14:paraId="00000008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Độc lập - Tự do -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37608" y="3780000"/>
                                <a:ext cx="22167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1678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9">
            <w:pPr>
              <w:spacing w:after="20" w:before="20" w:line="264" w:lineRule="auto"/>
              <w:ind w:hanging="2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000000"/>
                <w:sz w:val="26"/>
                <w:szCs w:val="26"/>
                <w:rtl w:val="0"/>
              </w:rPr>
              <w:t xml:space="preserve">Thành phố Hồ Chí Minh, ngày 13 tháng 07 năm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NHẬT KÝ THỰC TẬP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Họ và tên: Trần Nguyễn Linh Chi</w:t>
        <w:tab/>
        <w:t xml:space="preserve">Mã số sinh viên: 2251050011</w:t>
        <w:tab/>
      </w:r>
    </w:p>
    <w:p w:rsidR="00000000" w:rsidDel="00000000" w:rsidP="00000000" w:rsidRDefault="00000000" w:rsidRPr="00000000" w14:paraId="0000000F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Lớp: DH22IT01</w:t>
        <w:tab/>
        <w:t xml:space="preserve">Khóa: 2022</w:t>
        <w:tab/>
      </w:r>
    </w:p>
    <w:p w:rsidR="00000000" w:rsidDel="00000000" w:rsidP="00000000" w:rsidRDefault="00000000" w:rsidRPr="00000000" w14:paraId="00000010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Ngành/Chuyên ngành: Công nghệ thông tin</w:t>
        <w:tab/>
        <w:tab/>
      </w:r>
    </w:p>
    <w:p w:rsidR="00000000" w:rsidDel="00000000" w:rsidP="00000000" w:rsidRDefault="00000000" w:rsidRPr="00000000" w14:paraId="00000011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Cơ sở thực tập: Trường Trung học cơ sở Long Hòa</w:t>
        <w:tab/>
      </w:r>
    </w:p>
    <w:tbl>
      <w:tblPr>
        <w:tblStyle w:val="Table2"/>
        <w:tblW w:w="88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30"/>
        <w:gridCol w:w="2955"/>
        <w:gridCol w:w="1965"/>
        <w:gridCol w:w="1200"/>
        <w:tblGridChange w:id="0">
          <w:tblGrid>
            <w:gridCol w:w="2730"/>
            <w:gridCol w:w="2955"/>
            <w:gridCol w:w="1965"/>
            <w:gridCol w:w="120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Thời gian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 thực tập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Kết quả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thực hiện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13/07/2026 đến 19/07/2026)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Đến đơn vị thực tập, được cán bộ hướng dẫn phổ biến nội quy và quy định làm việc của nhà trường.</w:t>
            </w:r>
          </w:p>
          <w:p w:rsidR="00000000" w:rsidDel="00000000" w:rsidP="00000000" w:rsidRDefault="00000000" w:rsidRPr="00000000" w14:paraId="0000001A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cơ cấu tổ chức, chức năng và nhiệm vụ của các bộ phận.</w:t>
            </w:r>
          </w:p>
          <w:p w:rsidR="00000000" w:rsidDel="00000000" w:rsidP="00000000" w:rsidRDefault="00000000" w:rsidRPr="00000000" w14:paraId="0000001B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làm việc và vị trí thực tập.</w:t>
            </w:r>
          </w:p>
          <w:p w:rsidR="00000000" w:rsidDel="00000000" w:rsidP="00000000" w:rsidRDefault="00000000" w:rsidRPr="00000000" w14:paraId="0000001C">
            <w:pPr>
              <w:spacing w:after="160"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xử lý công việc hành chính tại văn phòng.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cơ cấu tổ chức và quy trình làm việc của nhà trường.</w:t>
            </w:r>
          </w:p>
          <w:p w:rsidR="00000000" w:rsidDel="00000000" w:rsidP="00000000" w:rsidRDefault="00000000" w:rsidRPr="00000000" w14:paraId="0000001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Nắm được nội quy và quy định của đơn vị thực tập.</w:t>
            </w:r>
          </w:p>
          <w:p w:rsidR="00000000" w:rsidDel="00000000" w:rsidP="00000000" w:rsidRDefault="00000000" w:rsidRPr="00000000" w14:paraId="0000001F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và cán bộ hướng dẫn.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20/07/2026 đến 26/07/2026)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sắp xếp và phân loại hồ sơ, văn bản theo từng nhóm.</w:t>
            </w:r>
          </w:p>
          <w:p w:rsidR="00000000" w:rsidDel="00000000" w:rsidP="00000000" w:rsidRDefault="00000000" w:rsidRPr="00000000" w14:paraId="0000002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tiếp nhận, xử lý và lưu trữ hồ sơ hành chính.</w:t>
            </w:r>
          </w:p>
          <w:p w:rsidR="00000000" w:rsidDel="00000000" w:rsidP="00000000" w:rsidRDefault="00000000" w:rsidRPr="00000000" w14:paraId="0000002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các biểu mẫu và sổ sách được sử dụng tại văn phòng.</w:t>
            </w:r>
          </w:p>
          <w:p w:rsidR="00000000" w:rsidDel="00000000" w:rsidP="00000000" w:rsidRDefault="00000000" w:rsidRPr="00000000" w14:paraId="0000002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Trao đổi với cán bộ hướng dẫn về quy định lưu trữ hồ sơ.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quy trình quản lý hồ sơ và văn bản.</w:t>
            </w:r>
          </w:p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phân loại, sắp xếp hồ sơ theo quy định.</w:t>
            </w:r>
          </w:p>
          <w:p w:rsidR="00000000" w:rsidDel="00000000" w:rsidP="00000000" w:rsidRDefault="00000000" w:rsidRPr="00000000" w14:paraId="00000029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đúng các yêu cầu về lưu trữ tài liệu.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3</w:t>
            </w:r>
          </w:p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27/07/2026 đến 2/08/2026)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quy trình nhập liệu và quản lý thông tin của nhà trường.</w:t>
            </w:r>
          </w:p>
          <w:p w:rsidR="00000000" w:rsidDel="00000000" w:rsidP="00000000" w:rsidRDefault="00000000" w:rsidRPr="00000000" w14:paraId="0000002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nhập dữ liệu theo sự phân công.</w:t>
            </w:r>
          </w:p>
          <w:p w:rsidR="00000000" w:rsidDel="00000000" w:rsidP="00000000" w:rsidRDefault="00000000" w:rsidRPr="00000000" w14:paraId="0000002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tra, đối chiếu tính đầy đủ và chính xác của thông tin trước và sau khi nhập liệu.</w:t>
            </w:r>
          </w:p>
          <w:p w:rsidR="00000000" w:rsidDel="00000000" w:rsidP="00000000" w:rsidRDefault="00000000" w:rsidRPr="00000000" w14:paraId="0000003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cập nhật dữ liệu trên phần mềm quản lý và hỗ trợ một số công việc hành chính liên quan.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công việc nhập liệu được giao, bảo đảm dữ liệu đầy đủ và chính xác.</w:t>
            </w:r>
          </w:p>
          <w:p w:rsidR="00000000" w:rsidDel="00000000" w:rsidP="00000000" w:rsidRDefault="00000000" w:rsidRPr="00000000" w14:paraId="0000003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Hiểu quy trình nhập liệu, cập nhật và quản lý thông tin tại đơn vị thực tập.</w:t>
            </w:r>
          </w:p>
          <w:p w:rsidR="00000000" w:rsidDel="00000000" w:rsidP="00000000" w:rsidRDefault="00000000" w:rsidRPr="00000000" w14:paraId="0000003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Làm quen với phần mềm quản lý và quy trình xử lý dữ liệu của nhà trường.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4</w:t>
            </w:r>
          </w:p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03/08/2026 đến 09/08/2026)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kiểm tra và đối chiếu thông tin học sinh lớp 6 theo hồ sơ được cung cấp.</w:t>
            </w:r>
          </w:p>
          <w:p w:rsidR="00000000" w:rsidDel="00000000" w:rsidP="00000000" w:rsidRDefault="00000000" w:rsidRPr="00000000" w14:paraId="00000038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nhập liệu và cập nhật thông tin học sinh theo hướng dẫn của cán bộ phụ trách.</w:t>
            </w:r>
          </w:p>
          <w:p w:rsidR="00000000" w:rsidDel="00000000" w:rsidP="00000000" w:rsidRDefault="00000000" w:rsidRPr="00000000" w14:paraId="00000039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 lại thông tin sau khi nhập nhằm đảm bảo dữ liệu đầy đủ và chính xác.</w:t>
            </w:r>
          </w:p>
          <w:p w:rsidR="00000000" w:rsidDel="00000000" w:rsidP="00000000" w:rsidRDefault="00000000" w:rsidRPr="00000000" w14:paraId="0000003A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in ấn, sắp xếp và chuẩn bị các biểu mẫu, danh sách phục vụ công tác tuyển sinh đầu năm học.</w:t>
            </w:r>
          </w:p>
          <w:p w:rsidR="00000000" w:rsidDel="00000000" w:rsidP="00000000" w:rsidRDefault="00000000" w:rsidRPr="00000000" w14:paraId="0000003B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một số công việc hành chính liên quan theo sự phân công.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các công việc kiểm tra, đối chiếu và nhập liệu được phân công.</w:t>
            </w:r>
          </w:p>
          <w:p w:rsidR="00000000" w:rsidDel="00000000" w:rsidP="00000000" w:rsidRDefault="00000000" w:rsidRPr="00000000" w14:paraId="0000003D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đối chiếu thông tin giữa hồ sơ và dữ liệu đã nhập.</w:t>
            </w:r>
          </w:p>
          <w:p w:rsidR="00000000" w:rsidDel="00000000" w:rsidP="00000000" w:rsidRDefault="00000000" w:rsidRPr="00000000" w14:paraId="0000003E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Cải thiện kỹ năng nhập liệu và kiểm tra tính chính xác của thông tin.</w:t>
            </w:r>
          </w:p>
          <w:p w:rsidR="00000000" w:rsidDel="00000000" w:rsidP="00000000" w:rsidRDefault="00000000" w:rsidRPr="00000000" w14:paraId="0000003F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chuẩn bị và hoàn thiện các biểu mẫu, tài liệu phục vụ công tác tuyển sinh.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5</w:t>
            </w:r>
          </w:p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10/08/2026 đến 16/08/2026)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Tiếp tục hỗ trợ nhập liệu và cập nhật thông tin học sinh theo sự phân công.</w:t>
            </w:r>
          </w:p>
          <w:p w:rsidR="00000000" w:rsidDel="00000000" w:rsidP="00000000" w:rsidRDefault="00000000" w:rsidRPr="00000000" w14:paraId="00000044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tra, rà soát các trường thông tin trong danh sách học sinh như mã định danh, họ tên, ngày sinh, giới tính, dân tộc và trạng thái học sinh.</w:t>
            </w:r>
          </w:p>
          <w:p w:rsidR="00000000" w:rsidDel="00000000" w:rsidP="00000000" w:rsidRDefault="00000000" w:rsidRPr="00000000" w14:paraId="00000045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Đối chiếu thông tin giữa hồ sơ được cung cấp và dữ liệu điện tử nhằm phát hiện các thông tin chưa đầy đủ hoặc chưa thống nhất.</w:t>
            </w:r>
          </w:p>
          <w:p w:rsidR="00000000" w:rsidDel="00000000" w:rsidP="00000000" w:rsidRDefault="00000000" w:rsidRPr="00000000" w14:paraId="00000046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 định dạng và tính đầy đủ của dữ liệu trước khi sử dụng cho công tác thống kê, tổng hợp.</w:t>
            </w:r>
          </w:p>
          <w:p w:rsidR="00000000" w:rsidDel="00000000" w:rsidP="00000000" w:rsidRDefault="00000000" w:rsidRPr="00000000" w14:paraId="00000047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sắp xếp, phân loại và lưu trữ hồ sơ học sinh theo quy định.</w:t>
            </w:r>
          </w:p>
          <w:p w:rsidR="00000000" w:rsidDel="00000000" w:rsidP="00000000" w:rsidRDefault="00000000" w:rsidRPr="00000000" w14:paraId="00000048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một số công việc hành chính khác theo sự phân công của cán bộ hướng dẫn.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việc nhập liệu và cập nhật các thông tin học sinh được phân công.</w:t>
            </w:r>
          </w:p>
          <w:p w:rsidR="00000000" w:rsidDel="00000000" w:rsidP="00000000" w:rsidRDefault="00000000" w:rsidRPr="00000000" w14:paraId="0000004A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kiểm tra và đối chiếu các trường thông tin trong dữ liệu học sinh.</w:t>
            </w:r>
          </w:p>
          <w:p w:rsidR="00000000" w:rsidDel="00000000" w:rsidP="00000000" w:rsidRDefault="00000000" w:rsidRPr="00000000" w14:paraId="0000004B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Phát hiện và ghi nhận một số trường dữ liệu chưa có thông tin hoặc cần được kiểm tra, bổ sung.</w:t>
            </w:r>
          </w:p>
          <w:p w:rsidR="00000000" w:rsidDel="00000000" w:rsidP="00000000" w:rsidRDefault="00000000" w:rsidRPr="00000000" w14:paraId="0000004C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Nắm được các yêu cầu cơ bản về tính đầy đủ, chính xác và thống nhất của dữ liệu trước khi thực hiện thống kê.</w:t>
            </w:r>
          </w:p>
          <w:p w:rsidR="00000000" w:rsidDel="00000000" w:rsidP="00000000" w:rsidRDefault="00000000" w:rsidRPr="00000000" w14:paraId="0000004D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Cải thiện kỹ năng xử lý dữ liệu bảng và kỹ năng kiểm tra, đối chiếu thông tin.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6</w:t>
            </w:r>
          </w:p>
          <w:p w:rsidR="00000000" w:rsidDel="00000000" w:rsidP="00000000" w:rsidRDefault="00000000" w:rsidRPr="00000000" w14:paraId="0000005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17/08/2026 đến 23/08/2026)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7</w:t>
            </w:r>
          </w:p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24/08/2026 đến 30/08/2026)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8</w:t>
            </w:r>
          </w:p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31/08/2026 đến 06/09/2026)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9</w:t>
            </w:r>
          </w:p>
          <w:p w:rsidR="00000000" w:rsidDel="00000000" w:rsidP="00000000" w:rsidRDefault="00000000" w:rsidRPr="00000000" w14:paraId="0000005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07/09/2026 đến 13/09/2026)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14/09/2026 đến 20/09/2026)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Nhận xét của GVHD:</w:t>
      </w:r>
    </w:p>
    <w:p w:rsidR="00000000" w:rsidDel="00000000" w:rsidP="00000000" w:rsidRDefault="00000000" w:rsidRPr="00000000" w14:paraId="0000006A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6B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6C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tbl>
      <w:tblPr>
        <w:tblStyle w:val="Table3"/>
        <w:tblW w:w="8856.0" w:type="dxa"/>
        <w:jc w:val="left"/>
        <w:tblInd w:w="-108.0" w:type="dxa"/>
        <w:tblLayout w:type="fixed"/>
        <w:tblLook w:val="0000"/>
      </w:tblPr>
      <w:tblGrid>
        <w:gridCol w:w="4428"/>
        <w:gridCol w:w="4428"/>
        <w:tblGridChange w:id="0">
          <w:tblGrid>
            <w:gridCol w:w="4428"/>
            <w:gridCol w:w="4428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Giảng viên hướng dẫn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Sinh viên thực tập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</w:tr>
    </w:tbl>
    <w:p w:rsidR="00000000" w:rsidDel="00000000" w:rsidP="00000000" w:rsidRDefault="00000000" w:rsidRPr="00000000" w14:paraId="00000071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73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