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82" w:rsidRDefault="00C84E49">
      <w:r>
        <w:t>What I know about ATTILA</w:t>
      </w:r>
    </w:p>
    <w:p w:rsidR="00C84E49" w:rsidRDefault="00C84E49">
      <w:r>
        <w:rPr>
          <w:noProof/>
        </w:rPr>
        <w:drawing>
          <wp:inline distT="0" distB="0" distL="0" distR="0">
            <wp:extent cx="5267325" cy="2800350"/>
            <wp:effectExtent l="0" t="0" r="9525" b="0"/>
            <wp:docPr id="1" name="圖片 1" descr="C:\Users\Lycheus\Desktop\Driver_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heus\Desktop\Driver_ar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49" w:rsidRDefault="00C84E49">
      <w:r>
        <w:t xml:space="preserve">ATTILA </w:t>
      </w:r>
      <w:r w:rsidR="00A33670">
        <w:t>separates</w:t>
      </w:r>
      <w:r>
        <w:t xml:space="preserve"> the hardware and software implementation</w:t>
      </w:r>
    </w:p>
    <w:p w:rsidR="00C84E49" w:rsidRDefault="00C84E49">
      <w:r>
        <w:t>Hardware side:</w:t>
      </w:r>
    </w:p>
    <w:p w:rsidR="00C84E49" w:rsidRDefault="00C84E49">
      <w:r>
        <w:t>/src/bgpu</w:t>
      </w:r>
    </w:p>
    <w:p w:rsidR="00C84E49" w:rsidRDefault="00C84E49">
      <w:r>
        <w:t>/src/emul (simulator without slow timing model)</w:t>
      </w:r>
    </w:p>
    <w:p w:rsidR="00C84E49" w:rsidRDefault="00C84E49">
      <w:r>
        <w:t>/src/gpu</w:t>
      </w:r>
    </w:p>
    <w:p w:rsidR="00C84E49" w:rsidRDefault="00C84E49"/>
    <w:p w:rsidR="00C84E49" w:rsidRDefault="00C84E49">
      <w:r>
        <w:t>Software side:</w:t>
      </w:r>
    </w:p>
    <w:p w:rsidR="00C84E49" w:rsidRDefault="00C84E49">
      <w:r>
        <w:t>/src/trace/ACD (ATTILA Common Driver)</w:t>
      </w:r>
    </w:p>
    <w:p w:rsidR="00C84E49" w:rsidRDefault="00C84E49">
      <w:r>
        <w:t>/src/trace/AOGL (ATTILA OpenGL Driver)</w:t>
      </w:r>
    </w:p>
    <w:p w:rsidR="00C84E49" w:rsidRDefault="00C84E49">
      <w:r>
        <w:t>/src/trace/D3DDriver/AD3D9 (ATTILA DirectX 9 Driver)</w:t>
      </w:r>
    </w:p>
    <w:p w:rsidR="0051432A" w:rsidRDefault="0051432A">
      <w:r>
        <w:t>(There is a ShaderTranslator under /D3DDriver/D3DControllers/ShaderTranslator)</w:t>
      </w:r>
    </w:p>
    <w:p w:rsidR="0051432A" w:rsidRDefault="0051432A"/>
    <w:p w:rsidR="006F5E5B" w:rsidRDefault="006F5E5B">
      <w:r>
        <w:t>gl2attila:</w:t>
      </w:r>
    </w:p>
    <w:p w:rsidR="006F5E5B" w:rsidRDefault="006F5E5B" w:rsidP="006F5E5B">
      <w:r>
        <w:t>This file contains definitions for preprocessor tool that transla</w:t>
      </w:r>
      <w:r>
        <w:t xml:space="preserve">tes a trace of OpenGL API calls </w:t>
      </w:r>
      <w:r>
        <w:t>in a trace of AGP transa</w:t>
      </w:r>
      <w:r w:rsidR="00897B20">
        <w:t>ctions for the ATILA simulator.</w:t>
      </w:r>
    </w:p>
    <w:p w:rsidR="00897B20" w:rsidRPr="00897B20" w:rsidRDefault="00897B20" w:rsidP="006F5E5B"/>
    <w:p w:rsidR="00A33670" w:rsidRPr="00C8324D" w:rsidRDefault="00A33670" w:rsidP="006F5E5B">
      <w:pPr>
        <w:rPr>
          <w:color w:val="FF0000"/>
        </w:rPr>
      </w:pPr>
      <w:r w:rsidRPr="00C8324D">
        <w:rPr>
          <w:color w:val="FF0000"/>
        </w:rPr>
        <w:t>gl2attila</w:t>
      </w:r>
      <w:r w:rsidR="00C8324D" w:rsidRPr="00C8324D">
        <w:rPr>
          <w:color w:val="FF0000"/>
        </w:rPr>
        <w:t xml:space="preserve"> -&gt; AGPTransaction ……</w:t>
      </w:r>
    </w:p>
    <w:p w:rsidR="00C8324D" w:rsidRDefault="00C8324D" w:rsidP="006F5E5B">
      <w:r>
        <w:t>AGPTraceDriver -&gt; (depend on using GLTraceDriver / D3DTraceDriver)</w:t>
      </w:r>
    </w:p>
    <w:p w:rsidR="00DA044F" w:rsidRDefault="00DA044F" w:rsidP="006F5E5B">
      <w:r>
        <w:t>For example if we using openGL, then the compiler</w:t>
      </w:r>
      <w:r w:rsidR="00A13D22">
        <w:t xml:space="preserve"> code</w:t>
      </w:r>
      <w:r>
        <w:t xml:space="preserve"> we use will be</w:t>
      </w:r>
    </w:p>
    <w:p w:rsidR="00DA044F" w:rsidRDefault="00DA044F" w:rsidP="006F5E5B">
      <w:r>
        <w:t>/src/trace/GLLib/ARBP</w:t>
      </w:r>
    </w:p>
    <w:p w:rsidR="007C1F62" w:rsidRDefault="007C1F62" w:rsidP="006F5E5B"/>
    <w:p w:rsidR="007C1F62" w:rsidRDefault="007C1F62" w:rsidP="006F5E5B">
      <w:r>
        <w:t>/ARBP/ProgramExecutionEnviroment.h decide which compiler to use.</w:t>
      </w:r>
    </w:p>
    <w:p w:rsidR="00897B20" w:rsidRDefault="00897B20" w:rsidP="006F5E5B">
      <w:r>
        <w:t>/ARBP/GenericIn</w:t>
      </w:r>
      <w:r w:rsidR="000C6ADA">
        <w:t>struction.h list the instr</w:t>
      </w:r>
      <w:bookmarkStart w:id="0" w:name="_GoBack"/>
      <w:bookmarkEnd w:id="0"/>
      <w:r>
        <w:t xml:space="preserve"> that ATTILA implemented which has “SLT”</w:t>
      </w:r>
    </w:p>
    <w:sectPr w:rsidR="00897B2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49"/>
    <w:rsid w:val="000C6ADA"/>
    <w:rsid w:val="0051432A"/>
    <w:rsid w:val="006F5E5B"/>
    <w:rsid w:val="007C1F62"/>
    <w:rsid w:val="00897B20"/>
    <w:rsid w:val="00A13D22"/>
    <w:rsid w:val="00A33670"/>
    <w:rsid w:val="00C8324D"/>
    <w:rsid w:val="00C84E49"/>
    <w:rsid w:val="00DA044F"/>
    <w:rsid w:val="00F8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4E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E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4E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763</Characters>
  <Application>Microsoft Office Word</Application>
  <DocSecurity>0</DocSecurity>
  <Lines>6</Lines>
  <Paragraphs>1</Paragraphs>
  <ScaleCrop>false</ScaleCrop>
  <Company>Qoocki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Lycheus Dow</dc:creator>
  <cp:lastModifiedBy>Lycheus Dow</cp:lastModifiedBy>
  <cp:revision>9</cp:revision>
  <dcterms:created xsi:type="dcterms:W3CDTF">2011-12-13T20:25:00Z</dcterms:created>
  <dcterms:modified xsi:type="dcterms:W3CDTF">2011-12-13T20:49:00Z</dcterms:modified>
</cp:coreProperties>
</file>