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61A84" w:rsidRPr="00075AD3" w:rsidRDefault="00000000">
      <w:pPr>
        <w:pStyle w:val="3"/>
        <w:keepNext w:val="0"/>
        <w:keepLines w:val="0"/>
        <w:spacing w:before="280"/>
        <w:rPr>
          <w:rFonts w:ascii="Times New Roman" w:hAnsi="Times New Roman" w:cs="Times New Roman"/>
        </w:rPr>
      </w:pPr>
      <w:bookmarkStart w:id="0" w:name="_az8cq977q2zi" w:colFirst="0" w:colLast="0"/>
      <w:bookmarkEnd w:id="0"/>
      <w:r w:rsidRPr="00075AD3">
        <w:rPr>
          <w:rFonts w:ascii="Times New Roman" w:hAnsi="Times New Roman" w:cs="Times New Roman"/>
          <w:b/>
          <w:color w:val="000000"/>
        </w:rPr>
        <w:t xml:space="preserve">Лучик </w:t>
      </w:r>
      <w:proofErr w:type="spellStart"/>
      <w:r w:rsidRPr="00075AD3">
        <w:rPr>
          <w:rFonts w:ascii="Times New Roman" w:hAnsi="Times New Roman" w:cs="Times New Roman"/>
          <w:b/>
          <w:color w:val="000000"/>
        </w:rPr>
        <w:t>Іван</w:t>
      </w:r>
      <w:proofErr w:type="spellEnd"/>
      <w:r w:rsidRPr="00075AD3">
        <w:rPr>
          <w:rFonts w:ascii="Times New Roman" w:hAnsi="Times New Roman" w:cs="Times New Roman"/>
          <w:b/>
          <w:color w:val="000000"/>
        </w:rPr>
        <w:t xml:space="preserve"> 301 </w:t>
      </w:r>
    </w:p>
    <w:p w14:paraId="00000002" w14:textId="77777777" w:rsidR="00C61A84" w:rsidRPr="00075AD3" w:rsidRDefault="00000000">
      <w:pPr>
        <w:pStyle w:val="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</w:rPr>
      </w:pPr>
      <w:bookmarkStart w:id="1" w:name="_iwgwwwwa39b6" w:colFirst="0" w:colLast="0"/>
      <w:bookmarkEnd w:id="1"/>
      <w:proofErr w:type="spellStart"/>
      <w:r w:rsidRPr="00075AD3">
        <w:rPr>
          <w:rFonts w:ascii="Times New Roman" w:hAnsi="Times New Roman" w:cs="Times New Roman"/>
          <w:b/>
          <w:color w:val="000000"/>
        </w:rPr>
        <w:t>Технічне</w:t>
      </w:r>
      <w:proofErr w:type="spellEnd"/>
      <w:r w:rsidRPr="00075AD3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075AD3">
        <w:rPr>
          <w:rFonts w:ascii="Times New Roman" w:hAnsi="Times New Roman" w:cs="Times New Roman"/>
          <w:b/>
          <w:color w:val="000000"/>
        </w:rPr>
        <w:t>завдання</w:t>
      </w:r>
      <w:proofErr w:type="spellEnd"/>
      <w:r w:rsidRPr="00075AD3">
        <w:rPr>
          <w:rFonts w:ascii="Times New Roman" w:hAnsi="Times New Roman" w:cs="Times New Roman"/>
          <w:b/>
          <w:color w:val="000000"/>
        </w:rPr>
        <w:t xml:space="preserve"> для </w:t>
      </w:r>
      <w:proofErr w:type="spellStart"/>
      <w:r w:rsidRPr="00075AD3">
        <w:rPr>
          <w:rFonts w:ascii="Times New Roman" w:hAnsi="Times New Roman" w:cs="Times New Roman"/>
          <w:b/>
          <w:color w:val="000000"/>
        </w:rPr>
        <w:t>розробки</w:t>
      </w:r>
      <w:proofErr w:type="spellEnd"/>
      <w:r w:rsidRPr="00075AD3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075AD3">
        <w:rPr>
          <w:rFonts w:ascii="Times New Roman" w:hAnsi="Times New Roman" w:cs="Times New Roman"/>
          <w:b/>
          <w:color w:val="000000"/>
        </w:rPr>
        <w:t>програмної</w:t>
      </w:r>
      <w:proofErr w:type="spellEnd"/>
      <w:r w:rsidRPr="00075AD3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075AD3">
        <w:rPr>
          <w:rFonts w:ascii="Times New Roman" w:hAnsi="Times New Roman" w:cs="Times New Roman"/>
          <w:b/>
          <w:color w:val="000000"/>
        </w:rPr>
        <w:t>системи</w:t>
      </w:r>
      <w:proofErr w:type="spellEnd"/>
      <w:r w:rsidRPr="00075AD3">
        <w:rPr>
          <w:rFonts w:ascii="Times New Roman" w:hAnsi="Times New Roman" w:cs="Times New Roman"/>
          <w:b/>
          <w:color w:val="000000"/>
        </w:rPr>
        <w:t xml:space="preserve"> "</w:t>
      </w:r>
      <w:proofErr w:type="spellStart"/>
      <w:r w:rsidRPr="00075AD3">
        <w:rPr>
          <w:rFonts w:ascii="Times New Roman" w:hAnsi="Times New Roman" w:cs="Times New Roman"/>
          <w:b/>
          <w:color w:val="000000"/>
        </w:rPr>
        <w:t>Лісове</w:t>
      </w:r>
      <w:proofErr w:type="spellEnd"/>
      <w:r w:rsidRPr="00075AD3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075AD3">
        <w:rPr>
          <w:rFonts w:ascii="Times New Roman" w:hAnsi="Times New Roman" w:cs="Times New Roman"/>
          <w:b/>
          <w:color w:val="000000"/>
        </w:rPr>
        <w:t>господарство</w:t>
      </w:r>
      <w:proofErr w:type="spellEnd"/>
      <w:r w:rsidRPr="00075AD3">
        <w:rPr>
          <w:rFonts w:ascii="Times New Roman" w:hAnsi="Times New Roman" w:cs="Times New Roman"/>
          <w:b/>
          <w:color w:val="000000"/>
        </w:rPr>
        <w:t>"</w:t>
      </w:r>
    </w:p>
    <w:p w14:paraId="43A97CA9" w14:textId="77777777" w:rsidR="00075AD3" w:rsidRPr="00075AD3" w:rsidRDefault="00075AD3" w:rsidP="00075AD3">
      <w:pPr>
        <w:pStyle w:val="3"/>
        <w:shd w:val="clear" w:color="auto" w:fill="FFFFFF"/>
        <w:spacing w:before="0" w:after="206"/>
        <w:rPr>
          <w:rFonts w:ascii="Times New Roman" w:hAnsi="Times New Roman" w:cs="Times New Roman"/>
          <w:color w:val="404040"/>
        </w:rPr>
      </w:pPr>
      <w:bookmarkStart w:id="2" w:name="_jq3xqi3aqu5a" w:colFirst="0" w:colLast="0"/>
      <w:bookmarkEnd w:id="2"/>
      <w:proofErr w:type="spellStart"/>
      <w:r w:rsidRPr="00075AD3">
        <w:rPr>
          <w:rStyle w:val="a5"/>
          <w:rFonts w:ascii="Times New Roman" w:hAnsi="Times New Roman" w:cs="Times New Roman"/>
          <w:color w:val="404040"/>
        </w:rPr>
        <w:t>Лабораторна</w:t>
      </w:r>
      <w:proofErr w:type="spellEnd"/>
      <w:r w:rsidRPr="00075AD3">
        <w:rPr>
          <w:rStyle w:val="a5"/>
          <w:rFonts w:ascii="Times New Roman" w:hAnsi="Times New Roman" w:cs="Times New Roman"/>
          <w:color w:val="404040"/>
        </w:rPr>
        <w:t xml:space="preserve"> робота №2: </w:t>
      </w:r>
      <w:proofErr w:type="spellStart"/>
      <w:r w:rsidRPr="00075AD3">
        <w:rPr>
          <w:rStyle w:val="a5"/>
          <w:rFonts w:ascii="Times New Roman" w:hAnsi="Times New Roman" w:cs="Times New Roman"/>
          <w:color w:val="404040"/>
        </w:rPr>
        <w:t>Use</w:t>
      </w:r>
      <w:proofErr w:type="spellEnd"/>
      <w:r w:rsidRPr="00075AD3">
        <w:rPr>
          <w:rStyle w:val="a5"/>
          <w:rFonts w:ascii="Times New Roman" w:hAnsi="Times New Roman" w:cs="Times New Roman"/>
          <w:color w:val="404040"/>
        </w:rPr>
        <w:t xml:space="preserve"> </w:t>
      </w:r>
      <w:proofErr w:type="spellStart"/>
      <w:r w:rsidRPr="00075AD3">
        <w:rPr>
          <w:rStyle w:val="a5"/>
          <w:rFonts w:ascii="Times New Roman" w:hAnsi="Times New Roman" w:cs="Times New Roman"/>
          <w:color w:val="404040"/>
        </w:rPr>
        <w:t>Cases</w:t>
      </w:r>
      <w:proofErr w:type="spellEnd"/>
      <w:r w:rsidRPr="00075AD3">
        <w:rPr>
          <w:rStyle w:val="a5"/>
          <w:rFonts w:ascii="Times New Roman" w:hAnsi="Times New Roman" w:cs="Times New Roman"/>
          <w:color w:val="404040"/>
        </w:rPr>
        <w:t xml:space="preserve"> для </w:t>
      </w:r>
      <w:proofErr w:type="spellStart"/>
      <w:r w:rsidRPr="00075AD3">
        <w:rPr>
          <w:rStyle w:val="a5"/>
          <w:rFonts w:ascii="Times New Roman" w:hAnsi="Times New Roman" w:cs="Times New Roman"/>
          <w:color w:val="404040"/>
        </w:rPr>
        <w:t>системи</w:t>
      </w:r>
      <w:proofErr w:type="spellEnd"/>
      <w:r w:rsidRPr="00075AD3">
        <w:rPr>
          <w:rStyle w:val="a5"/>
          <w:rFonts w:ascii="Times New Roman" w:hAnsi="Times New Roman" w:cs="Times New Roman"/>
          <w:color w:val="404040"/>
        </w:rPr>
        <w:t xml:space="preserve"> "</w:t>
      </w:r>
      <w:proofErr w:type="spellStart"/>
      <w:r w:rsidRPr="00075AD3">
        <w:rPr>
          <w:rStyle w:val="a5"/>
          <w:rFonts w:ascii="Times New Roman" w:hAnsi="Times New Roman" w:cs="Times New Roman"/>
          <w:color w:val="404040"/>
        </w:rPr>
        <w:t>Лісове</w:t>
      </w:r>
      <w:proofErr w:type="spellEnd"/>
      <w:r w:rsidRPr="00075AD3">
        <w:rPr>
          <w:rStyle w:val="a5"/>
          <w:rFonts w:ascii="Times New Roman" w:hAnsi="Times New Roman" w:cs="Times New Roman"/>
          <w:color w:val="404040"/>
        </w:rPr>
        <w:t xml:space="preserve"> </w:t>
      </w:r>
      <w:proofErr w:type="spellStart"/>
      <w:r w:rsidRPr="00075AD3">
        <w:rPr>
          <w:rStyle w:val="a5"/>
          <w:rFonts w:ascii="Times New Roman" w:hAnsi="Times New Roman" w:cs="Times New Roman"/>
          <w:color w:val="404040"/>
        </w:rPr>
        <w:t>господарство</w:t>
      </w:r>
      <w:proofErr w:type="spellEnd"/>
      <w:r w:rsidRPr="00075AD3">
        <w:rPr>
          <w:rStyle w:val="a5"/>
          <w:rFonts w:ascii="Times New Roman" w:hAnsi="Times New Roman" w:cs="Times New Roman"/>
          <w:color w:val="404040"/>
        </w:rPr>
        <w:t>"</w:t>
      </w:r>
    </w:p>
    <w:p w14:paraId="58203171" w14:textId="77777777" w:rsidR="00075AD3" w:rsidRPr="00075AD3" w:rsidRDefault="00075AD3" w:rsidP="00075AD3">
      <w:pPr>
        <w:pStyle w:val="4"/>
        <w:shd w:val="clear" w:color="auto" w:fill="FFFFFF"/>
        <w:spacing w:before="274" w:after="206" w:line="429" w:lineRule="atLeast"/>
        <w:rPr>
          <w:rFonts w:ascii="Times New Roman" w:hAnsi="Times New Roman" w:cs="Times New Roman"/>
          <w:b/>
          <w:bCs/>
          <w:color w:val="404040"/>
          <w:sz w:val="28"/>
          <w:szCs w:val="28"/>
        </w:rPr>
      </w:pPr>
      <w:r w:rsidRPr="00075AD3">
        <w:rPr>
          <w:rStyle w:val="a5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 xml:space="preserve">1. Коротка форма </w:t>
      </w:r>
      <w:proofErr w:type="spellStart"/>
      <w:r w:rsidRPr="00075AD3">
        <w:rPr>
          <w:rStyle w:val="a5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Use</w:t>
      </w:r>
      <w:proofErr w:type="spellEnd"/>
      <w:r w:rsidRPr="00075AD3">
        <w:rPr>
          <w:rStyle w:val="a5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 xml:space="preserve"> Case (</w:t>
      </w:r>
      <w:proofErr w:type="spellStart"/>
      <w:r w:rsidRPr="00075AD3">
        <w:rPr>
          <w:rStyle w:val="a5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успішний</w:t>
      </w:r>
      <w:proofErr w:type="spellEnd"/>
      <w:r w:rsidRPr="00075AD3">
        <w:rPr>
          <w:rStyle w:val="a5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 xml:space="preserve"> </w:t>
      </w:r>
      <w:proofErr w:type="spellStart"/>
      <w:r w:rsidRPr="00075AD3">
        <w:rPr>
          <w:rStyle w:val="a5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сценарій</w:t>
      </w:r>
      <w:proofErr w:type="spellEnd"/>
      <w:r w:rsidRPr="00075AD3">
        <w:rPr>
          <w:rStyle w:val="a5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)</w:t>
      </w:r>
    </w:p>
    <w:p w14:paraId="661591EB" w14:textId="77777777" w:rsidR="00075AD3" w:rsidRPr="00075AD3" w:rsidRDefault="00075AD3" w:rsidP="00075AD3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  <w:sz w:val="28"/>
          <w:szCs w:val="28"/>
        </w:rPr>
      </w:pPr>
      <w:r w:rsidRPr="00075AD3">
        <w:rPr>
          <w:rStyle w:val="a5"/>
          <w:color w:val="404040"/>
          <w:sz w:val="28"/>
          <w:szCs w:val="28"/>
        </w:rPr>
        <w:t>Назва:</w:t>
      </w:r>
      <w:r w:rsidRPr="00075AD3">
        <w:rPr>
          <w:color w:val="404040"/>
          <w:sz w:val="28"/>
          <w:szCs w:val="28"/>
        </w:rPr>
        <w:t> Додати нову лісову ділянку</w:t>
      </w:r>
      <w:r w:rsidRPr="00075AD3">
        <w:rPr>
          <w:color w:val="404040"/>
          <w:sz w:val="28"/>
          <w:szCs w:val="28"/>
        </w:rPr>
        <w:br/>
      </w:r>
      <w:r w:rsidRPr="00075AD3">
        <w:rPr>
          <w:rStyle w:val="a5"/>
          <w:color w:val="404040"/>
          <w:sz w:val="28"/>
          <w:szCs w:val="28"/>
        </w:rPr>
        <w:t>Опис:</w:t>
      </w:r>
      <w:r w:rsidRPr="00075AD3">
        <w:rPr>
          <w:color w:val="404040"/>
          <w:sz w:val="28"/>
          <w:szCs w:val="28"/>
        </w:rPr>
        <w:t> Адміністратор системи вводить дані про нову лісову ділянку (координати, тип дерев, площу, стан здоров’я). Система перевіряє дані, зберігає їх у базі даних та підтверджує успішне додавання.</w:t>
      </w:r>
    </w:p>
    <w:p w14:paraId="648BC45A" w14:textId="77777777" w:rsidR="00075AD3" w:rsidRPr="00075AD3" w:rsidRDefault="00C94051" w:rsidP="00075AD3">
      <w:pPr>
        <w:spacing w:before="480" w:after="480"/>
        <w:rPr>
          <w:rFonts w:ascii="Times New Roman" w:hAnsi="Times New Roman" w:cs="Times New Roman"/>
          <w:sz w:val="28"/>
          <w:szCs w:val="28"/>
        </w:rPr>
      </w:pPr>
      <w:r w:rsidRPr="00C94051">
        <w:rPr>
          <w:rFonts w:ascii="Times New Roman" w:hAnsi="Times New Roman" w:cs="Times New Roman"/>
          <w:noProof/>
          <w:sz w:val="28"/>
          <w:szCs w:val="28"/>
        </w:rPr>
        <w:pict w14:anchorId="2BF1D08F">
          <v:rect id="_x0000_i1026" alt="" style="width:451.3pt;height:.05pt;mso-width-percent:0;mso-height-percent:0;mso-width-percent:0;mso-height-percent:0" o:hralign="center" o:hrstd="t" o:hrnoshade="t" o:hr="t" fillcolor="#404040" stroked="f"/>
        </w:pict>
      </w:r>
    </w:p>
    <w:p w14:paraId="60F8A4AF" w14:textId="77777777" w:rsidR="00075AD3" w:rsidRPr="00075AD3" w:rsidRDefault="00075AD3" w:rsidP="00075AD3">
      <w:pPr>
        <w:pStyle w:val="3"/>
        <w:shd w:val="clear" w:color="auto" w:fill="FFFFFF"/>
        <w:spacing w:before="274" w:after="206"/>
        <w:rPr>
          <w:rFonts w:ascii="Times New Roman" w:hAnsi="Times New Roman" w:cs="Times New Roman"/>
          <w:color w:val="404040"/>
        </w:rPr>
      </w:pPr>
      <w:r w:rsidRPr="00075AD3">
        <w:rPr>
          <w:rStyle w:val="a5"/>
          <w:rFonts w:ascii="Times New Roman" w:hAnsi="Times New Roman" w:cs="Times New Roman"/>
          <w:b w:val="0"/>
          <w:bCs w:val="0"/>
          <w:color w:val="404040"/>
        </w:rPr>
        <w:t xml:space="preserve">2. </w:t>
      </w:r>
      <w:proofErr w:type="spellStart"/>
      <w:r w:rsidRPr="00075AD3">
        <w:rPr>
          <w:rStyle w:val="a5"/>
          <w:rFonts w:ascii="Times New Roman" w:hAnsi="Times New Roman" w:cs="Times New Roman"/>
          <w:b w:val="0"/>
          <w:bCs w:val="0"/>
          <w:color w:val="404040"/>
        </w:rPr>
        <w:t>Поверхнева</w:t>
      </w:r>
      <w:proofErr w:type="spellEnd"/>
      <w:r w:rsidRPr="00075AD3">
        <w:rPr>
          <w:rStyle w:val="a5"/>
          <w:rFonts w:ascii="Times New Roman" w:hAnsi="Times New Roman" w:cs="Times New Roman"/>
          <w:b w:val="0"/>
          <w:bCs w:val="0"/>
          <w:color w:val="404040"/>
        </w:rPr>
        <w:t xml:space="preserve"> форма </w:t>
      </w:r>
      <w:proofErr w:type="spellStart"/>
      <w:r w:rsidRPr="00075AD3">
        <w:rPr>
          <w:rStyle w:val="a5"/>
          <w:rFonts w:ascii="Times New Roman" w:hAnsi="Times New Roman" w:cs="Times New Roman"/>
          <w:b w:val="0"/>
          <w:bCs w:val="0"/>
          <w:color w:val="404040"/>
        </w:rPr>
        <w:t>Use</w:t>
      </w:r>
      <w:proofErr w:type="spellEnd"/>
      <w:r w:rsidRPr="00075AD3">
        <w:rPr>
          <w:rStyle w:val="a5"/>
          <w:rFonts w:ascii="Times New Roman" w:hAnsi="Times New Roman" w:cs="Times New Roman"/>
          <w:b w:val="0"/>
          <w:bCs w:val="0"/>
          <w:color w:val="404040"/>
        </w:rPr>
        <w:t xml:space="preserve"> Case</w:t>
      </w:r>
    </w:p>
    <w:p w14:paraId="3DD2AE4F" w14:textId="77777777" w:rsidR="00075AD3" w:rsidRPr="00075AD3" w:rsidRDefault="00075AD3" w:rsidP="00075AD3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  <w:sz w:val="28"/>
          <w:szCs w:val="28"/>
        </w:rPr>
      </w:pPr>
      <w:r w:rsidRPr="00075AD3">
        <w:rPr>
          <w:rStyle w:val="a5"/>
          <w:color w:val="404040"/>
          <w:sz w:val="28"/>
          <w:szCs w:val="28"/>
        </w:rPr>
        <w:t>Назва:</w:t>
      </w:r>
      <w:r w:rsidRPr="00075AD3">
        <w:rPr>
          <w:color w:val="404040"/>
          <w:sz w:val="28"/>
          <w:szCs w:val="28"/>
        </w:rPr>
        <w:t> Моніторинг стану лісової ділянки</w:t>
      </w:r>
      <w:r w:rsidRPr="00075AD3">
        <w:rPr>
          <w:color w:val="404040"/>
          <w:sz w:val="28"/>
          <w:szCs w:val="28"/>
        </w:rPr>
        <w:br/>
      </w:r>
      <w:r w:rsidRPr="00075AD3">
        <w:rPr>
          <w:rStyle w:val="a5"/>
          <w:color w:val="404040"/>
          <w:sz w:val="28"/>
          <w:szCs w:val="28"/>
        </w:rPr>
        <w:t>Актори:</w:t>
      </w:r>
      <w:r w:rsidRPr="00075AD3">
        <w:rPr>
          <w:color w:val="404040"/>
          <w:sz w:val="28"/>
          <w:szCs w:val="28"/>
        </w:rPr>
        <w:t> Лісник, Система моніторингу</w:t>
      </w:r>
      <w:r w:rsidRPr="00075AD3">
        <w:rPr>
          <w:color w:val="404040"/>
          <w:sz w:val="28"/>
          <w:szCs w:val="28"/>
        </w:rPr>
        <w:br/>
      </w:r>
      <w:r w:rsidRPr="00075AD3">
        <w:rPr>
          <w:rStyle w:val="a5"/>
          <w:color w:val="404040"/>
          <w:sz w:val="28"/>
          <w:szCs w:val="28"/>
        </w:rPr>
        <w:t>Головний сценарій:</w:t>
      </w:r>
    </w:p>
    <w:p w14:paraId="5675D348" w14:textId="77777777" w:rsidR="00075AD3" w:rsidRPr="00075AD3" w:rsidRDefault="00075AD3" w:rsidP="00075AD3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after="0" w:afterAutospacing="0" w:line="429" w:lineRule="atLeast"/>
        <w:rPr>
          <w:color w:val="404040"/>
          <w:sz w:val="28"/>
          <w:szCs w:val="28"/>
        </w:rPr>
      </w:pPr>
      <w:r w:rsidRPr="00075AD3">
        <w:rPr>
          <w:color w:val="404040"/>
          <w:sz w:val="28"/>
          <w:szCs w:val="28"/>
        </w:rPr>
        <w:t>Лісник обирає ділянку на мапі.</w:t>
      </w:r>
    </w:p>
    <w:p w14:paraId="01374F0C" w14:textId="77777777" w:rsidR="00075AD3" w:rsidRPr="00075AD3" w:rsidRDefault="00075AD3" w:rsidP="00075AD3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after="0" w:afterAutospacing="0" w:line="429" w:lineRule="atLeast"/>
        <w:rPr>
          <w:color w:val="404040"/>
          <w:sz w:val="28"/>
          <w:szCs w:val="28"/>
        </w:rPr>
      </w:pPr>
      <w:r w:rsidRPr="00075AD3">
        <w:rPr>
          <w:color w:val="404040"/>
          <w:sz w:val="28"/>
          <w:szCs w:val="28"/>
        </w:rPr>
        <w:t>Система відображає поточні дані про стан ділянки.</w:t>
      </w:r>
    </w:p>
    <w:p w14:paraId="41E02353" w14:textId="77777777" w:rsidR="00075AD3" w:rsidRPr="00075AD3" w:rsidRDefault="00075AD3" w:rsidP="00075AD3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after="0" w:afterAutospacing="0" w:line="429" w:lineRule="atLeast"/>
        <w:rPr>
          <w:color w:val="404040"/>
          <w:sz w:val="28"/>
          <w:szCs w:val="28"/>
        </w:rPr>
      </w:pPr>
      <w:r w:rsidRPr="00075AD3">
        <w:rPr>
          <w:color w:val="404040"/>
          <w:sz w:val="28"/>
          <w:szCs w:val="28"/>
        </w:rPr>
        <w:t>Лісник вводить нові дані (наявність шкідників, пожежі, стан дерев).</w:t>
      </w:r>
    </w:p>
    <w:p w14:paraId="4EB8082F" w14:textId="77777777" w:rsidR="00075AD3" w:rsidRPr="00075AD3" w:rsidRDefault="00075AD3" w:rsidP="00075AD3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after="0" w:afterAutospacing="0" w:line="429" w:lineRule="atLeast"/>
        <w:rPr>
          <w:color w:val="404040"/>
          <w:sz w:val="28"/>
          <w:szCs w:val="28"/>
        </w:rPr>
      </w:pPr>
      <w:r w:rsidRPr="00075AD3">
        <w:rPr>
          <w:color w:val="404040"/>
          <w:sz w:val="28"/>
          <w:szCs w:val="28"/>
        </w:rPr>
        <w:t>Система зберігає оновлену інформацію.</w:t>
      </w:r>
    </w:p>
    <w:p w14:paraId="051EE0FF" w14:textId="77777777" w:rsidR="00075AD3" w:rsidRPr="00075AD3" w:rsidRDefault="00075AD3" w:rsidP="00075AD3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after="0" w:afterAutospacing="0" w:line="429" w:lineRule="atLeast"/>
        <w:rPr>
          <w:color w:val="404040"/>
          <w:sz w:val="28"/>
          <w:szCs w:val="28"/>
        </w:rPr>
      </w:pPr>
      <w:r w:rsidRPr="00075AD3">
        <w:rPr>
          <w:color w:val="404040"/>
          <w:sz w:val="28"/>
          <w:szCs w:val="28"/>
        </w:rPr>
        <w:t>Формується звіт про зміни.</w:t>
      </w:r>
    </w:p>
    <w:p w14:paraId="0CAA5C06" w14:textId="77777777" w:rsidR="00075AD3" w:rsidRPr="00075AD3" w:rsidRDefault="00075AD3" w:rsidP="00075AD3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  <w:sz w:val="28"/>
          <w:szCs w:val="28"/>
        </w:rPr>
      </w:pPr>
      <w:r w:rsidRPr="00075AD3">
        <w:rPr>
          <w:rStyle w:val="a5"/>
          <w:color w:val="404040"/>
          <w:sz w:val="28"/>
          <w:szCs w:val="28"/>
        </w:rPr>
        <w:t>Альтернативні сценарії:</w:t>
      </w:r>
    </w:p>
    <w:p w14:paraId="7E990D4B" w14:textId="77777777" w:rsidR="00075AD3" w:rsidRPr="00075AD3" w:rsidRDefault="00075AD3" w:rsidP="00075AD3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after="0" w:afterAutospacing="0" w:line="429" w:lineRule="atLeast"/>
        <w:rPr>
          <w:color w:val="404040"/>
          <w:sz w:val="28"/>
          <w:szCs w:val="28"/>
        </w:rPr>
      </w:pPr>
      <w:r w:rsidRPr="00075AD3">
        <w:rPr>
          <w:rStyle w:val="a5"/>
          <w:color w:val="404040"/>
          <w:sz w:val="28"/>
          <w:szCs w:val="28"/>
        </w:rPr>
        <w:t>A1. Відсутній інтернет-з’єднання:</w:t>
      </w:r>
      <w:r w:rsidRPr="00075AD3">
        <w:rPr>
          <w:color w:val="404040"/>
          <w:sz w:val="28"/>
          <w:szCs w:val="28"/>
        </w:rPr>
        <w:t> Система пропонує автономний режим з подальшою синхронізацією.</w:t>
      </w:r>
    </w:p>
    <w:p w14:paraId="50A00283" w14:textId="77777777" w:rsidR="00075AD3" w:rsidRPr="00075AD3" w:rsidRDefault="00075AD3" w:rsidP="00075AD3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after="0" w:afterAutospacing="0" w:line="429" w:lineRule="atLeast"/>
        <w:rPr>
          <w:color w:val="404040"/>
          <w:sz w:val="28"/>
          <w:szCs w:val="28"/>
        </w:rPr>
      </w:pPr>
      <w:r w:rsidRPr="00075AD3">
        <w:rPr>
          <w:rStyle w:val="a5"/>
          <w:color w:val="404040"/>
          <w:sz w:val="28"/>
          <w:szCs w:val="28"/>
        </w:rPr>
        <w:t>A2. Некоректні дані:</w:t>
      </w:r>
      <w:r w:rsidRPr="00075AD3">
        <w:rPr>
          <w:color w:val="404040"/>
          <w:sz w:val="28"/>
          <w:szCs w:val="28"/>
        </w:rPr>
        <w:t> Система виводить помилку та просить уточнити інформацію.</w:t>
      </w:r>
    </w:p>
    <w:p w14:paraId="258D36A1" w14:textId="77777777" w:rsidR="00075AD3" w:rsidRPr="00075AD3" w:rsidRDefault="00075AD3" w:rsidP="00075AD3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after="0" w:afterAutospacing="0" w:line="429" w:lineRule="atLeast"/>
        <w:rPr>
          <w:color w:val="404040"/>
          <w:sz w:val="28"/>
          <w:szCs w:val="28"/>
        </w:rPr>
      </w:pPr>
      <w:r w:rsidRPr="00075AD3">
        <w:rPr>
          <w:rStyle w:val="a5"/>
          <w:color w:val="404040"/>
          <w:sz w:val="28"/>
          <w:szCs w:val="28"/>
        </w:rPr>
        <w:t>A3. Критичний стан лісу:</w:t>
      </w:r>
      <w:r w:rsidRPr="00075AD3">
        <w:rPr>
          <w:color w:val="404040"/>
          <w:sz w:val="28"/>
          <w:szCs w:val="28"/>
        </w:rPr>
        <w:t> Система надсилає екстрене повідомлення адміністратору.</w:t>
      </w:r>
    </w:p>
    <w:p w14:paraId="35758C91" w14:textId="77777777" w:rsidR="00075AD3" w:rsidRPr="00075AD3" w:rsidRDefault="00C94051" w:rsidP="00075AD3">
      <w:pPr>
        <w:spacing w:before="480" w:after="480"/>
        <w:rPr>
          <w:rFonts w:ascii="Times New Roman" w:hAnsi="Times New Roman" w:cs="Times New Roman"/>
          <w:sz w:val="28"/>
          <w:szCs w:val="28"/>
        </w:rPr>
      </w:pPr>
      <w:r w:rsidRPr="00C94051">
        <w:rPr>
          <w:rFonts w:ascii="Times New Roman" w:hAnsi="Times New Roman" w:cs="Times New Roman"/>
          <w:noProof/>
          <w:sz w:val="28"/>
          <w:szCs w:val="28"/>
        </w:rPr>
        <w:lastRenderedPageBreak/>
        <w:pict w14:anchorId="76DAD1A4">
          <v:rect id="_x0000_i1025" alt="" style="width:451.3pt;height:.05pt;mso-width-percent:0;mso-height-percent:0;mso-width-percent:0;mso-height-percent:0" o:hralign="center" o:hrstd="t" o:hrnoshade="t" o:hr="t" fillcolor="#404040" stroked="f"/>
        </w:pict>
      </w:r>
    </w:p>
    <w:p w14:paraId="799E547D" w14:textId="77777777" w:rsidR="00075AD3" w:rsidRPr="00075AD3" w:rsidRDefault="00075AD3" w:rsidP="00075AD3">
      <w:pPr>
        <w:pStyle w:val="3"/>
        <w:shd w:val="clear" w:color="auto" w:fill="FFFFFF"/>
        <w:spacing w:before="274" w:after="206"/>
        <w:rPr>
          <w:rFonts w:ascii="Times New Roman" w:hAnsi="Times New Roman" w:cs="Times New Roman"/>
          <w:color w:val="404040"/>
        </w:rPr>
      </w:pPr>
      <w:r w:rsidRPr="00075AD3">
        <w:rPr>
          <w:rStyle w:val="a5"/>
          <w:rFonts w:ascii="Times New Roman" w:hAnsi="Times New Roman" w:cs="Times New Roman"/>
          <w:b w:val="0"/>
          <w:bCs w:val="0"/>
          <w:color w:val="404040"/>
        </w:rPr>
        <w:t xml:space="preserve">3. </w:t>
      </w:r>
      <w:proofErr w:type="spellStart"/>
      <w:r w:rsidRPr="00075AD3">
        <w:rPr>
          <w:rStyle w:val="a5"/>
          <w:rFonts w:ascii="Times New Roman" w:hAnsi="Times New Roman" w:cs="Times New Roman"/>
          <w:b w:val="0"/>
          <w:bCs w:val="0"/>
          <w:color w:val="404040"/>
        </w:rPr>
        <w:t>Повна</w:t>
      </w:r>
      <w:proofErr w:type="spellEnd"/>
      <w:r w:rsidRPr="00075AD3">
        <w:rPr>
          <w:rStyle w:val="a5"/>
          <w:rFonts w:ascii="Times New Roman" w:hAnsi="Times New Roman" w:cs="Times New Roman"/>
          <w:b w:val="0"/>
          <w:bCs w:val="0"/>
          <w:color w:val="404040"/>
        </w:rPr>
        <w:t xml:space="preserve"> форма </w:t>
      </w:r>
      <w:proofErr w:type="spellStart"/>
      <w:r w:rsidRPr="00075AD3">
        <w:rPr>
          <w:rStyle w:val="a5"/>
          <w:rFonts w:ascii="Times New Roman" w:hAnsi="Times New Roman" w:cs="Times New Roman"/>
          <w:b w:val="0"/>
          <w:bCs w:val="0"/>
          <w:color w:val="404040"/>
        </w:rPr>
        <w:t>Use</w:t>
      </w:r>
      <w:proofErr w:type="spellEnd"/>
      <w:r w:rsidRPr="00075AD3">
        <w:rPr>
          <w:rStyle w:val="a5"/>
          <w:rFonts w:ascii="Times New Roman" w:hAnsi="Times New Roman" w:cs="Times New Roman"/>
          <w:b w:val="0"/>
          <w:bCs w:val="0"/>
          <w:color w:val="404040"/>
        </w:rPr>
        <w:t xml:space="preserve"> Case</w:t>
      </w:r>
    </w:p>
    <w:p w14:paraId="4A1C39FE" w14:textId="77777777" w:rsidR="00075AD3" w:rsidRPr="00075AD3" w:rsidRDefault="00075AD3" w:rsidP="00075AD3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  <w:sz w:val="28"/>
          <w:szCs w:val="28"/>
        </w:rPr>
      </w:pPr>
      <w:r w:rsidRPr="00075AD3">
        <w:rPr>
          <w:rStyle w:val="a5"/>
          <w:color w:val="404040"/>
          <w:sz w:val="28"/>
          <w:szCs w:val="28"/>
        </w:rPr>
        <w:t>Use Case Name:</w:t>
      </w:r>
      <w:r w:rsidRPr="00075AD3">
        <w:rPr>
          <w:color w:val="404040"/>
          <w:sz w:val="28"/>
          <w:szCs w:val="28"/>
        </w:rPr>
        <w:t> Планування вирубки деревини</w:t>
      </w:r>
      <w:r w:rsidRPr="00075AD3">
        <w:rPr>
          <w:color w:val="404040"/>
          <w:sz w:val="28"/>
          <w:szCs w:val="28"/>
        </w:rPr>
        <w:br/>
      </w:r>
      <w:r w:rsidRPr="00075AD3">
        <w:rPr>
          <w:rStyle w:val="a5"/>
          <w:color w:val="404040"/>
          <w:sz w:val="28"/>
          <w:szCs w:val="28"/>
        </w:rPr>
        <w:t>Scope:</w:t>
      </w:r>
      <w:r w:rsidRPr="00075AD3">
        <w:rPr>
          <w:color w:val="404040"/>
          <w:sz w:val="28"/>
          <w:szCs w:val="28"/>
        </w:rPr>
        <w:t> Система управління лісовими ресурсами</w:t>
      </w:r>
      <w:r w:rsidRPr="00075AD3">
        <w:rPr>
          <w:color w:val="404040"/>
          <w:sz w:val="28"/>
          <w:szCs w:val="28"/>
        </w:rPr>
        <w:br/>
      </w:r>
      <w:r w:rsidRPr="00075AD3">
        <w:rPr>
          <w:rStyle w:val="a5"/>
          <w:color w:val="404040"/>
          <w:sz w:val="28"/>
          <w:szCs w:val="28"/>
        </w:rPr>
        <w:t>Level:</w:t>
      </w:r>
      <w:r w:rsidRPr="00075AD3">
        <w:rPr>
          <w:color w:val="404040"/>
          <w:sz w:val="28"/>
          <w:szCs w:val="28"/>
        </w:rPr>
        <w:t> User-goal</w:t>
      </w:r>
      <w:r w:rsidRPr="00075AD3">
        <w:rPr>
          <w:color w:val="404040"/>
          <w:sz w:val="28"/>
          <w:szCs w:val="28"/>
        </w:rPr>
        <w:br/>
      </w:r>
      <w:r w:rsidRPr="00075AD3">
        <w:rPr>
          <w:rStyle w:val="a5"/>
          <w:color w:val="404040"/>
          <w:sz w:val="28"/>
          <w:szCs w:val="28"/>
        </w:rPr>
        <w:t>Primary Actor:</w:t>
      </w:r>
      <w:r w:rsidRPr="00075AD3">
        <w:rPr>
          <w:color w:val="404040"/>
          <w:sz w:val="28"/>
          <w:szCs w:val="28"/>
        </w:rPr>
        <w:t> Планувальник лісових робіт</w:t>
      </w:r>
      <w:r w:rsidRPr="00075AD3">
        <w:rPr>
          <w:color w:val="404040"/>
          <w:sz w:val="28"/>
          <w:szCs w:val="28"/>
        </w:rPr>
        <w:br/>
      </w:r>
      <w:r w:rsidRPr="00075AD3">
        <w:rPr>
          <w:rStyle w:val="a5"/>
          <w:color w:val="404040"/>
          <w:sz w:val="28"/>
          <w:szCs w:val="28"/>
        </w:rPr>
        <w:t>Stakeholders:</w:t>
      </w:r>
    </w:p>
    <w:p w14:paraId="37E9A568" w14:textId="77777777" w:rsidR="00075AD3" w:rsidRPr="00075AD3" w:rsidRDefault="00075AD3" w:rsidP="00075AD3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after="0" w:afterAutospacing="0" w:line="429" w:lineRule="atLeast"/>
        <w:rPr>
          <w:color w:val="404040"/>
          <w:sz w:val="28"/>
          <w:szCs w:val="28"/>
        </w:rPr>
      </w:pPr>
      <w:r w:rsidRPr="00075AD3">
        <w:rPr>
          <w:rStyle w:val="a5"/>
          <w:color w:val="404040"/>
          <w:sz w:val="28"/>
          <w:szCs w:val="28"/>
        </w:rPr>
        <w:t>Планувальник:</w:t>
      </w:r>
      <w:r w:rsidRPr="00075AD3">
        <w:rPr>
          <w:color w:val="404040"/>
          <w:sz w:val="28"/>
          <w:szCs w:val="28"/>
        </w:rPr>
        <w:t> Зацікавлений у точному плануванні для мінімізації екологічної шкоди.</w:t>
      </w:r>
    </w:p>
    <w:p w14:paraId="197B6259" w14:textId="77777777" w:rsidR="00075AD3" w:rsidRPr="00075AD3" w:rsidRDefault="00075AD3" w:rsidP="00075AD3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after="0" w:afterAutospacing="0" w:line="429" w:lineRule="atLeast"/>
        <w:rPr>
          <w:color w:val="404040"/>
          <w:sz w:val="28"/>
          <w:szCs w:val="28"/>
        </w:rPr>
      </w:pPr>
      <w:r w:rsidRPr="00075AD3">
        <w:rPr>
          <w:rStyle w:val="a5"/>
          <w:color w:val="404040"/>
          <w:sz w:val="28"/>
          <w:szCs w:val="28"/>
        </w:rPr>
        <w:t>Лісник:</w:t>
      </w:r>
      <w:r w:rsidRPr="00075AD3">
        <w:rPr>
          <w:color w:val="404040"/>
          <w:sz w:val="28"/>
          <w:szCs w:val="28"/>
        </w:rPr>
        <w:t> Потребує чітких інструкцій для виконання робіт.</w:t>
      </w:r>
    </w:p>
    <w:p w14:paraId="2D78A276" w14:textId="77777777" w:rsidR="00075AD3" w:rsidRPr="00075AD3" w:rsidRDefault="00075AD3" w:rsidP="00075AD3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after="0" w:afterAutospacing="0" w:line="429" w:lineRule="atLeast"/>
        <w:rPr>
          <w:color w:val="404040"/>
          <w:sz w:val="28"/>
          <w:szCs w:val="28"/>
        </w:rPr>
      </w:pPr>
      <w:r w:rsidRPr="00075AD3">
        <w:rPr>
          <w:rStyle w:val="a5"/>
          <w:color w:val="404040"/>
          <w:sz w:val="28"/>
          <w:szCs w:val="28"/>
        </w:rPr>
        <w:t>Державні органи:</w:t>
      </w:r>
      <w:r w:rsidRPr="00075AD3">
        <w:rPr>
          <w:color w:val="404040"/>
          <w:sz w:val="28"/>
          <w:szCs w:val="28"/>
        </w:rPr>
        <w:t> Контроль за дотриманням норм вирубки.</w:t>
      </w:r>
    </w:p>
    <w:p w14:paraId="07FD5034" w14:textId="77777777" w:rsidR="00075AD3" w:rsidRPr="00075AD3" w:rsidRDefault="00075AD3" w:rsidP="00075AD3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  <w:sz w:val="28"/>
          <w:szCs w:val="28"/>
        </w:rPr>
      </w:pPr>
      <w:r w:rsidRPr="00075AD3">
        <w:rPr>
          <w:rStyle w:val="a5"/>
          <w:color w:val="404040"/>
          <w:sz w:val="28"/>
          <w:szCs w:val="28"/>
        </w:rPr>
        <w:t>Preconditions:</w:t>
      </w:r>
    </w:p>
    <w:p w14:paraId="1BFA8B5F" w14:textId="77777777" w:rsidR="00075AD3" w:rsidRPr="00075AD3" w:rsidRDefault="00075AD3" w:rsidP="00075AD3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after="0" w:afterAutospacing="0" w:line="429" w:lineRule="atLeast"/>
        <w:rPr>
          <w:color w:val="404040"/>
          <w:sz w:val="28"/>
          <w:szCs w:val="28"/>
        </w:rPr>
      </w:pPr>
      <w:r w:rsidRPr="00075AD3">
        <w:rPr>
          <w:color w:val="404040"/>
          <w:sz w:val="28"/>
          <w:szCs w:val="28"/>
        </w:rPr>
        <w:t>Користувач має права "Планувальник".</w:t>
      </w:r>
    </w:p>
    <w:p w14:paraId="75C182FE" w14:textId="77777777" w:rsidR="00075AD3" w:rsidRPr="00075AD3" w:rsidRDefault="00075AD3" w:rsidP="00075AD3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after="0" w:afterAutospacing="0" w:line="429" w:lineRule="atLeast"/>
        <w:rPr>
          <w:color w:val="404040"/>
          <w:sz w:val="28"/>
          <w:szCs w:val="28"/>
        </w:rPr>
      </w:pPr>
      <w:r w:rsidRPr="00075AD3">
        <w:rPr>
          <w:color w:val="404040"/>
          <w:sz w:val="28"/>
          <w:szCs w:val="28"/>
        </w:rPr>
        <w:t>Дані про лісові ділянки завантажені в систему.</w:t>
      </w:r>
    </w:p>
    <w:p w14:paraId="1BCB2F0E" w14:textId="77777777" w:rsidR="00075AD3" w:rsidRPr="00075AD3" w:rsidRDefault="00075AD3" w:rsidP="00075AD3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  <w:sz w:val="28"/>
          <w:szCs w:val="28"/>
        </w:rPr>
      </w:pPr>
      <w:r w:rsidRPr="00075AD3">
        <w:rPr>
          <w:rStyle w:val="a5"/>
          <w:color w:val="404040"/>
          <w:sz w:val="28"/>
          <w:szCs w:val="28"/>
        </w:rPr>
        <w:t>Success Guarantee:</w:t>
      </w:r>
    </w:p>
    <w:p w14:paraId="5CD8EB66" w14:textId="77777777" w:rsidR="00075AD3" w:rsidRPr="00075AD3" w:rsidRDefault="00075AD3" w:rsidP="00075AD3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after="0" w:afterAutospacing="0" w:line="429" w:lineRule="atLeast"/>
        <w:rPr>
          <w:color w:val="404040"/>
          <w:sz w:val="28"/>
          <w:szCs w:val="28"/>
        </w:rPr>
      </w:pPr>
      <w:r w:rsidRPr="00075AD3">
        <w:rPr>
          <w:color w:val="404040"/>
          <w:sz w:val="28"/>
          <w:szCs w:val="28"/>
        </w:rPr>
        <w:t>Створено план вирубки з урахуванням екологічних норм.</w:t>
      </w:r>
    </w:p>
    <w:p w14:paraId="08CB948E" w14:textId="77777777" w:rsidR="00075AD3" w:rsidRPr="00075AD3" w:rsidRDefault="00075AD3" w:rsidP="00075AD3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after="0" w:afterAutospacing="0" w:line="429" w:lineRule="atLeast"/>
        <w:rPr>
          <w:color w:val="404040"/>
          <w:sz w:val="28"/>
          <w:szCs w:val="28"/>
        </w:rPr>
      </w:pPr>
      <w:r w:rsidRPr="00075AD3">
        <w:rPr>
          <w:color w:val="404040"/>
          <w:sz w:val="28"/>
          <w:szCs w:val="28"/>
        </w:rPr>
        <w:t>План збережено в базі даних та доступний для лісників.</w:t>
      </w:r>
    </w:p>
    <w:p w14:paraId="050EBFAA" w14:textId="77777777" w:rsidR="00075AD3" w:rsidRPr="00075AD3" w:rsidRDefault="00075AD3" w:rsidP="00075AD3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  <w:sz w:val="28"/>
          <w:szCs w:val="28"/>
        </w:rPr>
      </w:pPr>
      <w:r w:rsidRPr="00075AD3">
        <w:rPr>
          <w:rStyle w:val="a5"/>
          <w:color w:val="404040"/>
          <w:sz w:val="28"/>
          <w:szCs w:val="28"/>
        </w:rPr>
        <w:t>Main Success Scenario:</w:t>
      </w:r>
    </w:p>
    <w:p w14:paraId="21DB9974" w14:textId="77777777" w:rsidR="00075AD3" w:rsidRPr="00075AD3" w:rsidRDefault="00075AD3" w:rsidP="00075AD3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0" w:afterAutospacing="0" w:line="429" w:lineRule="atLeast"/>
        <w:rPr>
          <w:color w:val="404040"/>
          <w:sz w:val="28"/>
          <w:szCs w:val="28"/>
        </w:rPr>
      </w:pPr>
      <w:r w:rsidRPr="00075AD3">
        <w:rPr>
          <w:color w:val="404040"/>
          <w:sz w:val="28"/>
          <w:szCs w:val="28"/>
        </w:rPr>
        <w:t>Планувальник обирає ділянку на інтерактивній мапі.</w:t>
      </w:r>
    </w:p>
    <w:p w14:paraId="009AAF91" w14:textId="77777777" w:rsidR="00075AD3" w:rsidRPr="00075AD3" w:rsidRDefault="00075AD3" w:rsidP="00075AD3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0" w:afterAutospacing="0" w:line="429" w:lineRule="atLeast"/>
        <w:rPr>
          <w:color w:val="404040"/>
          <w:sz w:val="28"/>
          <w:szCs w:val="28"/>
        </w:rPr>
      </w:pPr>
      <w:r w:rsidRPr="00075AD3">
        <w:rPr>
          <w:color w:val="404040"/>
          <w:sz w:val="28"/>
          <w:szCs w:val="28"/>
        </w:rPr>
        <w:t>Система відображає дані про ліс (типи дерев, вік, стан здоров’я).</w:t>
      </w:r>
    </w:p>
    <w:p w14:paraId="494DF889" w14:textId="77777777" w:rsidR="00075AD3" w:rsidRPr="00075AD3" w:rsidRDefault="00075AD3" w:rsidP="00075AD3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0" w:afterAutospacing="0" w:line="429" w:lineRule="atLeast"/>
        <w:rPr>
          <w:color w:val="404040"/>
          <w:sz w:val="28"/>
          <w:szCs w:val="28"/>
        </w:rPr>
      </w:pPr>
      <w:r w:rsidRPr="00075AD3">
        <w:rPr>
          <w:color w:val="404040"/>
          <w:sz w:val="28"/>
          <w:szCs w:val="28"/>
        </w:rPr>
        <w:t>Планувальник вказує обсяг запланованої вирубки.</w:t>
      </w:r>
    </w:p>
    <w:p w14:paraId="4F4475B6" w14:textId="77777777" w:rsidR="00075AD3" w:rsidRPr="00075AD3" w:rsidRDefault="00075AD3" w:rsidP="00075AD3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0" w:afterAutospacing="0" w:line="429" w:lineRule="atLeast"/>
        <w:rPr>
          <w:color w:val="404040"/>
          <w:sz w:val="28"/>
          <w:szCs w:val="28"/>
        </w:rPr>
      </w:pPr>
      <w:r w:rsidRPr="00075AD3">
        <w:rPr>
          <w:color w:val="404040"/>
          <w:sz w:val="28"/>
          <w:szCs w:val="28"/>
        </w:rPr>
        <w:t>Система перевіряє дані на відповідність законодавчим нормам.</w:t>
      </w:r>
    </w:p>
    <w:p w14:paraId="1064B989" w14:textId="77777777" w:rsidR="00075AD3" w:rsidRPr="00075AD3" w:rsidRDefault="00075AD3" w:rsidP="00075AD3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0" w:afterAutospacing="0" w:line="429" w:lineRule="atLeast"/>
        <w:rPr>
          <w:color w:val="404040"/>
          <w:sz w:val="28"/>
          <w:szCs w:val="28"/>
        </w:rPr>
      </w:pPr>
      <w:r w:rsidRPr="00075AD3">
        <w:rPr>
          <w:color w:val="404040"/>
          <w:sz w:val="28"/>
          <w:szCs w:val="28"/>
        </w:rPr>
        <w:t>Планувальник підтверджує план.</w:t>
      </w:r>
    </w:p>
    <w:p w14:paraId="032E7E43" w14:textId="77777777" w:rsidR="00075AD3" w:rsidRPr="00075AD3" w:rsidRDefault="00075AD3" w:rsidP="00075AD3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0" w:afterAutospacing="0" w:line="429" w:lineRule="atLeast"/>
        <w:rPr>
          <w:color w:val="404040"/>
          <w:sz w:val="28"/>
          <w:szCs w:val="28"/>
        </w:rPr>
      </w:pPr>
      <w:r w:rsidRPr="00075AD3">
        <w:rPr>
          <w:color w:val="404040"/>
          <w:sz w:val="28"/>
          <w:szCs w:val="28"/>
        </w:rPr>
        <w:t>Система генерує завдання для лісників.</w:t>
      </w:r>
    </w:p>
    <w:p w14:paraId="29AE7A60" w14:textId="77777777" w:rsidR="00075AD3" w:rsidRPr="00075AD3" w:rsidRDefault="00075AD3" w:rsidP="00075AD3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0" w:afterAutospacing="0" w:line="429" w:lineRule="atLeast"/>
        <w:rPr>
          <w:color w:val="404040"/>
          <w:sz w:val="28"/>
          <w:szCs w:val="28"/>
        </w:rPr>
      </w:pPr>
      <w:r w:rsidRPr="00075AD3">
        <w:rPr>
          <w:color w:val="404040"/>
          <w:sz w:val="28"/>
          <w:szCs w:val="28"/>
        </w:rPr>
        <w:t>Надсилається сповіщення про новий план.</w:t>
      </w:r>
    </w:p>
    <w:p w14:paraId="25998AE6" w14:textId="77777777" w:rsidR="00075AD3" w:rsidRPr="00075AD3" w:rsidRDefault="00075AD3" w:rsidP="00075AD3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  <w:sz w:val="28"/>
          <w:szCs w:val="28"/>
        </w:rPr>
      </w:pPr>
      <w:r w:rsidRPr="00075AD3">
        <w:rPr>
          <w:rStyle w:val="a5"/>
          <w:color w:val="404040"/>
          <w:sz w:val="28"/>
          <w:szCs w:val="28"/>
        </w:rPr>
        <w:t>Extensions:</w:t>
      </w:r>
    </w:p>
    <w:p w14:paraId="0E7251C1" w14:textId="77777777" w:rsidR="00075AD3" w:rsidRPr="00075AD3" w:rsidRDefault="00075AD3" w:rsidP="00075AD3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after="0" w:afterAutospacing="0" w:line="429" w:lineRule="atLeast"/>
        <w:rPr>
          <w:color w:val="404040"/>
          <w:sz w:val="28"/>
          <w:szCs w:val="28"/>
        </w:rPr>
      </w:pPr>
      <w:r w:rsidRPr="00075AD3">
        <w:rPr>
          <w:rStyle w:val="a5"/>
          <w:color w:val="404040"/>
          <w:sz w:val="28"/>
          <w:szCs w:val="28"/>
        </w:rPr>
        <w:lastRenderedPageBreak/>
        <w:t>4a. Перевищення норм вирубки:</w:t>
      </w:r>
      <w:r w:rsidRPr="00075AD3">
        <w:rPr>
          <w:color w:val="404040"/>
          <w:sz w:val="28"/>
          <w:szCs w:val="28"/>
        </w:rPr>
        <w:t> Система блокує план та повідомляє про порушення.</w:t>
      </w:r>
    </w:p>
    <w:p w14:paraId="52B7156E" w14:textId="77777777" w:rsidR="00075AD3" w:rsidRPr="00075AD3" w:rsidRDefault="00075AD3" w:rsidP="00075AD3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after="0" w:afterAutospacing="0" w:line="429" w:lineRule="atLeast"/>
        <w:rPr>
          <w:color w:val="404040"/>
          <w:sz w:val="28"/>
          <w:szCs w:val="28"/>
        </w:rPr>
      </w:pPr>
      <w:r w:rsidRPr="00075AD3">
        <w:rPr>
          <w:rStyle w:val="a5"/>
          <w:color w:val="404040"/>
          <w:sz w:val="28"/>
          <w:szCs w:val="28"/>
        </w:rPr>
        <w:t>5a. Відміна плану:</w:t>
      </w:r>
      <w:r w:rsidRPr="00075AD3">
        <w:rPr>
          <w:color w:val="404040"/>
          <w:sz w:val="28"/>
          <w:szCs w:val="28"/>
        </w:rPr>
        <w:t> Планувальник скасовує дію, система повертається до кроку 1.</w:t>
      </w:r>
    </w:p>
    <w:p w14:paraId="54BDFF44" w14:textId="77777777" w:rsidR="00075AD3" w:rsidRPr="00075AD3" w:rsidRDefault="00075AD3" w:rsidP="00075AD3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after="0" w:afterAutospacing="0" w:line="429" w:lineRule="atLeast"/>
        <w:rPr>
          <w:color w:val="404040"/>
          <w:sz w:val="28"/>
          <w:szCs w:val="28"/>
        </w:rPr>
      </w:pPr>
      <w:r w:rsidRPr="00075AD3">
        <w:rPr>
          <w:rStyle w:val="a5"/>
          <w:color w:val="404040"/>
          <w:sz w:val="28"/>
          <w:szCs w:val="28"/>
        </w:rPr>
        <w:t>6a. Відсутність лісників у регіоні:</w:t>
      </w:r>
      <w:r w:rsidRPr="00075AD3">
        <w:rPr>
          <w:color w:val="404040"/>
          <w:sz w:val="28"/>
          <w:szCs w:val="28"/>
        </w:rPr>
        <w:t> Система пропонує перенести план або знайти інших виконавців.</w:t>
      </w:r>
    </w:p>
    <w:p w14:paraId="17F6B989" w14:textId="77777777" w:rsidR="00075AD3" w:rsidRPr="00075AD3" w:rsidRDefault="00075AD3" w:rsidP="00075AD3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  <w:sz w:val="28"/>
          <w:szCs w:val="28"/>
        </w:rPr>
      </w:pPr>
      <w:r w:rsidRPr="00075AD3">
        <w:rPr>
          <w:rStyle w:val="a5"/>
          <w:color w:val="404040"/>
          <w:sz w:val="28"/>
          <w:szCs w:val="28"/>
        </w:rPr>
        <w:t>Special Requirements:</w:t>
      </w:r>
    </w:p>
    <w:p w14:paraId="6F386A79" w14:textId="77777777" w:rsidR="00075AD3" w:rsidRPr="00075AD3" w:rsidRDefault="00075AD3" w:rsidP="00075AD3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after="0" w:afterAutospacing="0" w:line="429" w:lineRule="atLeast"/>
        <w:rPr>
          <w:color w:val="404040"/>
          <w:sz w:val="28"/>
          <w:szCs w:val="28"/>
        </w:rPr>
      </w:pPr>
      <w:r w:rsidRPr="00075AD3">
        <w:rPr>
          <w:color w:val="404040"/>
          <w:sz w:val="28"/>
          <w:szCs w:val="28"/>
        </w:rPr>
        <w:t>Інтеграція з державним кадастром лісів.</w:t>
      </w:r>
    </w:p>
    <w:p w14:paraId="62599C84" w14:textId="77777777" w:rsidR="00075AD3" w:rsidRPr="00075AD3" w:rsidRDefault="00075AD3" w:rsidP="00075AD3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after="0" w:afterAutospacing="0" w:line="429" w:lineRule="atLeast"/>
        <w:rPr>
          <w:color w:val="404040"/>
          <w:sz w:val="28"/>
          <w:szCs w:val="28"/>
        </w:rPr>
      </w:pPr>
      <w:r w:rsidRPr="00075AD3">
        <w:rPr>
          <w:color w:val="404040"/>
          <w:sz w:val="28"/>
          <w:szCs w:val="28"/>
        </w:rPr>
        <w:t>Підтримка GeoJSON для роботи з мапами.</w:t>
      </w:r>
    </w:p>
    <w:p w14:paraId="22D657D6" w14:textId="77777777" w:rsidR="00075AD3" w:rsidRPr="00075AD3" w:rsidRDefault="00075AD3" w:rsidP="00075AD3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  <w:sz w:val="28"/>
          <w:szCs w:val="28"/>
        </w:rPr>
      </w:pPr>
      <w:r w:rsidRPr="00075AD3">
        <w:rPr>
          <w:rStyle w:val="a5"/>
          <w:color w:val="404040"/>
          <w:sz w:val="28"/>
          <w:szCs w:val="28"/>
        </w:rPr>
        <w:t>Frequency of Occurrence:</w:t>
      </w:r>
      <w:r w:rsidRPr="00075AD3">
        <w:rPr>
          <w:color w:val="404040"/>
          <w:sz w:val="28"/>
          <w:szCs w:val="28"/>
        </w:rPr>
        <w:t> Щомісяця (залежно від сезону).</w:t>
      </w:r>
    </w:p>
    <w:p w14:paraId="0000003B" w14:textId="712BD364" w:rsidR="00C61A84" w:rsidRPr="00075AD3" w:rsidRDefault="004A2CA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959AA33" wp14:editId="236D7C96">
            <wp:extent cx="5733415" cy="3831590"/>
            <wp:effectExtent l="0" t="0" r="0" b="3810"/>
            <wp:docPr id="4269086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908661" name="Рисунок 42690866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A84" w:rsidRPr="00075AD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2F9"/>
    <w:multiLevelType w:val="multilevel"/>
    <w:tmpl w:val="68D05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75C1D"/>
    <w:multiLevelType w:val="multilevel"/>
    <w:tmpl w:val="FEB03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D144BF"/>
    <w:multiLevelType w:val="multilevel"/>
    <w:tmpl w:val="4D9A70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730155"/>
    <w:multiLevelType w:val="multilevel"/>
    <w:tmpl w:val="B0705D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2BC3617"/>
    <w:multiLevelType w:val="multilevel"/>
    <w:tmpl w:val="98A47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E00201"/>
    <w:multiLevelType w:val="multilevel"/>
    <w:tmpl w:val="37E82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295EE6"/>
    <w:multiLevelType w:val="multilevel"/>
    <w:tmpl w:val="B28EA0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4B208C9"/>
    <w:multiLevelType w:val="multilevel"/>
    <w:tmpl w:val="8638A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8B7631"/>
    <w:multiLevelType w:val="multilevel"/>
    <w:tmpl w:val="2B08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F66F78"/>
    <w:multiLevelType w:val="multilevel"/>
    <w:tmpl w:val="288E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FA5617"/>
    <w:multiLevelType w:val="multilevel"/>
    <w:tmpl w:val="0420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D4521E"/>
    <w:multiLevelType w:val="multilevel"/>
    <w:tmpl w:val="3B0A57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35295813">
    <w:abstractNumId w:val="11"/>
  </w:num>
  <w:num w:numId="2" w16cid:durableId="874348244">
    <w:abstractNumId w:val="6"/>
  </w:num>
  <w:num w:numId="3" w16cid:durableId="346643446">
    <w:abstractNumId w:val="2"/>
  </w:num>
  <w:num w:numId="4" w16cid:durableId="1768883307">
    <w:abstractNumId w:val="3"/>
  </w:num>
  <w:num w:numId="5" w16cid:durableId="660621187">
    <w:abstractNumId w:val="1"/>
  </w:num>
  <w:num w:numId="6" w16cid:durableId="1875733317">
    <w:abstractNumId w:val="8"/>
  </w:num>
  <w:num w:numId="7" w16cid:durableId="758252310">
    <w:abstractNumId w:val="0"/>
  </w:num>
  <w:num w:numId="8" w16cid:durableId="2035106443">
    <w:abstractNumId w:val="7"/>
  </w:num>
  <w:num w:numId="9" w16cid:durableId="1083070033">
    <w:abstractNumId w:val="4"/>
  </w:num>
  <w:num w:numId="10" w16cid:durableId="1656955267">
    <w:abstractNumId w:val="5"/>
  </w:num>
  <w:num w:numId="11" w16cid:durableId="212157980">
    <w:abstractNumId w:val="9"/>
  </w:num>
  <w:num w:numId="12" w16cid:durableId="13600866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A84"/>
    <w:rsid w:val="00075AD3"/>
    <w:rsid w:val="004A2CA7"/>
    <w:rsid w:val="00C61A84"/>
    <w:rsid w:val="00C9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56C07"/>
  <w15:docId w15:val="{AA914484-5BFD-2144-9B53-8C2B8630F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Strong"/>
    <w:basedOn w:val="a0"/>
    <w:uiPriority w:val="22"/>
    <w:qFormat/>
    <w:rsid w:val="00075AD3"/>
    <w:rPr>
      <w:b/>
      <w:bCs/>
    </w:rPr>
  </w:style>
  <w:style w:type="paragraph" w:customStyle="1" w:styleId="ds-markdown-paragraph">
    <w:name w:val="ds-markdown-paragraph"/>
    <w:basedOn w:val="a"/>
    <w:rsid w:val="00075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5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_  ____Ваня____ _</cp:lastModifiedBy>
  <cp:revision>2</cp:revision>
  <dcterms:created xsi:type="dcterms:W3CDTF">2025-05-08T11:03:00Z</dcterms:created>
  <dcterms:modified xsi:type="dcterms:W3CDTF">2025-05-08T11:03:00Z</dcterms:modified>
</cp:coreProperties>
</file>