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#1</w:t>
      </w:r>
    </w:p>
    <w:p w:rsidR="00397040" w:rsidRPr="00397040" w:rsidRDefault="00397040" w:rsidP="00597676">
      <w:pPr>
        <w:rPr>
          <w:rFonts w:hint="eastAsia"/>
          <w:b/>
        </w:rPr>
      </w:pPr>
      <w:r w:rsidRPr="00597676">
        <w:rPr>
          <w:b/>
        </w:rPr>
        <w:t>Topic:</w:t>
      </w:r>
      <w:r w:rsidR="00EF4709" w:rsidRPr="00597676">
        <w:rPr>
          <w:b/>
        </w:rPr>
        <w:t xml:space="preserve"> Genetic </w:t>
      </w:r>
      <w:proofErr w:type="gramStart"/>
      <w:r w:rsidR="00EF4709" w:rsidRPr="00597676">
        <w:rPr>
          <w:b/>
        </w:rPr>
        <w:t>algorithm based</w:t>
      </w:r>
      <w:proofErr w:type="gramEnd"/>
      <w:r w:rsidR="00EF4709" w:rsidRPr="00597676">
        <w:rPr>
          <w:b/>
        </w:rPr>
        <w:t xml:space="preserve"> hybrid approach to solve fuzzy multi-objective assignment problem using exponential membership function</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Presenter:</w:t>
      </w:r>
      <w:r w:rsidR="00F07AFD" w:rsidRPr="00F07AFD">
        <w:rPr>
          <w:rFonts w:ascii="Arial" w:hAnsi="Arial" w:cs="Arial"/>
          <w:color w:val="000000"/>
          <w:spacing w:val="4"/>
          <w:sz w:val="20"/>
          <w:szCs w:val="20"/>
          <w:shd w:val="clear" w:color="auto" w:fill="FFFFFF"/>
        </w:rPr>
        <w:t xml:space="preserve"> </w:t>
      </w:r>
      <w:r w:rsidR="00F07AFD">
        <w:rPr>
          <w:rFonts w:ascii="Arial" w:hAnsi="Arial" w:cs="Arial"/>
          <w:color w:val="000000"/>
          <w:spacing w:val="4"/>
          <w:sz w:val="20"/>
          <w:szCs w:val="20"/>
          <w:shd w:val="clear" w:color="auto" w:fill="FFFFFF"/>
        </w:rPr>
        <w:t>AULIA SEPTIANINGRUM REVYANA NURCAHYANI</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Your comments:</w:t>
      </w:r>
      <w:r w:rsidR="00123EEE" w:rsidRPr="00123EEE">
        <w:rPr>
          <w:sz w:val="20"/>
          <w:szCs w:val="20"/>
        </w:rPr>
        <w:t>這篇論文非常</w:t>
      </w:r>
      <w:r w:rsidR="00123EEE" w:rsidRPr="00123EEE">
        <w:rPr>
          <w:rFonts w:hint="eastAsia"/>
          <w:sz w:val="20"/>
          <w:szCs w:val="20"/>
        </w:rPr>
        <w:t>符合上課的內容，連</w:t>
      </w:r>
      <w:r w:rsidR="00123EEE" w:rsidRPr="00123EEE">
        <w:rPr>
          <w:sz w:val="20"/>
          <w:szCs w:val="20"/>
        </w:rPr>
        <w:t>α-Cut </w:t>
      </w:r>
      <w:r w:rsidR="00123EEE" w:rsidRPr="00123EEE">
        <w:rPr>
          <w:sz w:val="20"/>
          <w:szCs w:val="20"/>
        </w:rPr>
        <w:t>也有出現</w:t>
      </w:r>
      <w:r w:rsidR="00597676">
        <w:rPr>
          <w:rFonts w:hint="eastAsia"/>
          <w:sz w:val="20"/>
          <w:szCs w:val="20"/>
        </w:rPr>
        <w:t>。</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Overall score (1-10):</w:t>
      </w:r>
      <w:r w:rsidR="00123EEE">
        <w:rPr>
          <w:rFonts w:ascii="Arial" w:eastAsia="新細明體" w:hAnsi="Arial" w:cs="Arial" w:hint="eastAsia"/>
          <w:color w:val="000000"/>
          <w:spacing w:val="4"/>
          <w:kern w:val="0"/>
          <w:sz w:val="20"/>
          <w:szCs w:val="20"/>
        </w:rPr>
        <w:t>9</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#2</w:t>
      </w:r>
    </w:p>
    <w:p w:rsidR="00397040" w:rsidRPr="00597676" w:rsidRDefault="00397040" w:rsidP="00182C23">
      <w:pPr>
        <w:rPr>
          <w:rFonts w:hint="eastAsia"/>
          <w:b/>
        </w:rPr>
      </w:pPr>
      <w:r w:rsidRPr="00597676">
        <w:rPr>
          <w:b/>
        </w:rPr>
        <w:t>Topic:</w:t>
      </w:r>
      <w:r w:rsidR="00FB2C76" w:rsidRPr="00597676">
        <w:rPr>
          <w:b/>
        </w:rPr>
        <w:t xml:space="preserve"> A new optimization algorithm to solve multi-objective problems</w:t>
      </w:r>
    </w:p>
    <w:p w:rsidR="00397040" w:rsidRPr="00397040" w:rsidRDefault="00397040" w:rsidP="00F07AFD">
      <w:pPr>
        <w:widowControl/>
        <w:rPr>
          <w:rFonts w:ascii="Arial" w:eastAsia="新細明體" w:hAnsi="Arial" w:cs="Arial" w:hint="eastAsia"/>
          <w:b/>
          <w:color w:val="000000"/>
          <w:spacing w:val="5"/>
          <w:kern w:val="0"/>
          <w:sz w:val="20"/>
          <w:szCs w:val="20"/>
        </w:rPr>
      </w:pPr>
      <w:r w:rsidRPr="00397040">
        <w:rPr>
          <w:rFonts w:ascii="Arial" w:eastAsia="新細明體" w:hAnsi="Arial" w:cs="Arial"/>
          <w:b/>
          <w:color w:val="000000"/>
          <w:spacing w:val="4"/>
          <w:kern w:val="0"/>
          <w:sz w:val="20"/>
          <w:szCs w:val="20"/>
        </w:rPr>
        <w:t>Presenter:</w:t>
      </w:r>
      <w:r w:rsidR="00F07AFD" w:rsidRPr="00597676">
        <w:rPr>
          <w:rFonts w:ascii="Arial" w:hAnsi="Arial" w:cs="Arial"/>
          <w:b/>
          <w:color w:val="000000"/>
          <w:spacing w:val="5"/>
          <w:sz w:val="20"/>
          <w:szCs w:val="20"/>
        </w:rPr>
        <w:t xml:space="preserve"> </w:t>
      </w:r>
      <w:r w:rsidR="00F07AFD" w:rsidRPr="00597676">
        <w:rPr>
          <w:rFonts w:ascii="Arial" w:eastAsia="新細明體" w:hAnsi="Arial" w:cs="Arial"/>
          <w:b/>
          <w:color w:val="000000"/>
          <w:spacing w:val="5"/>
          <w:kern w:val="0"/>
          <w:sz w:val="20"/>
          <w:szCs w:val="20"/>
        </w:rPr>
        <w:t>NAURA SALSABILA</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Your comments:</w:t>
      </w:r>
      <w:r w:rsidR="00FB2C76">
        <w:rPr>
          <w:rFonts w:ascii="Arial" w:eastAsia="新細明體" w:hAnsi="Arial" w:cs="Arial" w:hint="eastAsia"/>
          <w:color w:val="000000"/>
          <w:spacing w:val="4"/>
          <w:kern w:val="0"/>
          <w:sz w:val="20"/>
          <w:szCs w:val="20"/>
        </w:rPr>
        <w:t>這篇論文讓我瞭解到，基礎的多目標規劃無法滿足所有的情況，因此會產生許多改良和變種的多目標規劃來適應各種問題。</w:t>
      </w:r>
    </w:p>
    <w:p w:rsidR="00F175CD" w:rsidRDefault="00397040" w:rsidP="00182C23">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Overall score (1-10):</w:t>
      </w:r>
      <w:r w:rsidR="00182C23">
        <w:rPr>
          <w:rFonts w:ascii="Arial" w:eastAsia="新細明體" w:hAnsi="Arial" w:cs="Arial" w:hint="eastAsia"/>
          <w:color w:val="000000"/>
          <w:spacing w:val="4"/>
          <w:kern w:val="0"/>
          <w:sz w:val="20"/>
          <w:szCs w:val="20"/>
        </w:rPr>
        <w:t>8</w:t>
      </w:r>
    </w:p>
    <w:p w:rsidR="00182C23" w:rsidRPr="00182C23" w:rsidRDefault="00182C23" w:rsidP="00182C23">
      <w:pPr>
        <w:widowControl/>
        <w:shd w:val="clear" w:color="auto" w:fill="FFFFFF"/>
        <w:rPr>
          <w:rFonts w:ascii="Arial" w:eastAsia="新細明體" w:hAnsi="Arial" w:cs="Arial" w:hint="eastAsia"/>
          <w:color w:val="000000"/>
          <w:spacing w:val="4"/>
          <w:kern w:val="0"/>
          <w:sz w:val="20"/>
          <w:szCs w:val="20"/>
        </w:rPr>
      </w:pP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w:t>
      </w:r>
      <w:r>
        <w:rPr>
          <w:rFonts w:ascii="Arial" w:eastAsia="新細明體" w:hAnsi="Arial" w:cs="Arial" w:hint="eastAsia"/>
          <w:color w:val="000000"/>
          <w:spacing w:val="4"/>
          <w:kern w:val="0"/>
          <w:sz w:val="20"/>
          <w:szCs w:val="20"/>
        </w:rPr>
        <w:t>3</w:t>
      </w:r>
    </w:p>
    <w:p w:rsidR="00397040" w:rsidRPr="00397040" w:rsidRDefault="00397040" w:rsidP="00182C23">
      <w:pPr>
        <w:pStyle w:val="1"/>
        <w:shd w:val="clear" w:color="auto" w:fill="FFFFFF"/>
        <w:spacing w:before="0" w:beforeAutospacing="0" w:after="0" w:afterAutospacing="0"/>
        <w:rPr>
          <w:rFonts w:ascii="Arial" w:hAnsi="Arial" w:cs="Arial" w:hint="eastAsia"/>
          <w:color w:val="000000"/>
          <w:spacing w:val="4"/>
          <w:kern w:val="0"/>
          <w:sz w:val="20"/>
          <w:szCs w:val="20"/>
        </w:rPr>
      </w:pPr>
      <w:r w:rsidRPr="00397040">
        <w:rPr>
          <w:rFonts w:ascii="Arial" w:hAnsi="Arial" w:cs="Arial"/>
          <w:color w:val="000000"/>
          <w:spacing w:val="4"/>
          <w:kern w:val="0"/>
          <w:sz w:val="20"/>
          <w:szCs w:val="20"/>
        </w:rPr>
        <w:t>Topic:</w:t>
      </w:r>
      <w:r w:rsidR="00182C23" w:rsidRPr="00182C23">
        <w:rPr>
          <w:rFonts w:ascii="Arial" w:hAnsi="Arial" w:cs="Arial"/>
          <w:color w:val="333333"/>
        </w:rPr>
        <w:t xml:space="preserve"> </w:t>
      </w:r>
      <w:r w:rsidR="00182C23" w:rsidRPr="00182C23">
        <w:rPr>
          <w:rFonts w:ascii="Arial" w:hAnsi="Arial" w:cs="Arial"/>
          <w:color w:val="000000"/>
          <w:spacing w:val="4"/>
          <w:kern w:val="0"/>
          <w:sz w:val="20"/>
          <w:szCs w:val="20"/>
        </w:rPr>
        <w:t>An Unsupervised Fuzzy Clustering Approach for Early Screening of COVID-19 From Radiological Images</w:t>
      </w:r>
    </w:p>
    <w:p w:rsidR="00397040" w:rsidRPr="00397040" w:rsidRDefault="00397040" w:rsidP="00F07AFD">
      <w:pPr>
        <w:widowControl/>
        <w:rPr>
          <w:rFonts w:ascii="Arial" w:eastAsia="新細明體" w:hAnsi="Arial" w:cs="Arial" w:hint="eastAsia"/>
          <w:color w:val="000000"/>
          <w:spacing w:val="5"/>
          <w:kern w:val="0"/>
          <w:sz w:val="20"/>
          <w:szCs w:val="20"/>
        </w:rPr>
      </w:pPr>
      <w:r w:rsidRPr="00397040">
        <w:rPr>
          <w:rFonts w:ascii="Arial" w:eastAsia="新細明體" w:hAnsi="Arial" w:cs="Arial"/>
          <w:color w:val="000000"/>
          <w:spacing w:val="4"/>
          <w:kern w:val="0"/>
          <w:sz w:val="20"/>
          <w:szCs w:val="20"/>
        </w:rPr>
        <w:t>Presenter:</w:t>
      </w:r>
      <w:r w:rsidR="00F07AFD" w:rsidRPr="00F07AFD">
        <w:rPr>
          <w:rFonts w:ascii="Arial" w:hAnsi="Arial" w:cs="Arial"/>
          <w:color w:val="000000"/>
          <w:spacing w:val="5"/>
          <w:sz w:val="20"/>
          <w:szCs w:val="20"/>
        </w:rPr>
        <w:t xml:space="preserve"> </w:t>
      </w:r>
      <w:r w:rsidR="00F07AFD" w:rsidRPr="00F07AFD">
        <w:rPr>
          <w:rFonts w:ascii="Arial" w:eastAsia="新細明體" w:hAnsi="Arial" w:cs="Arial"/>
          <w:color w:val="000000"/>
          <w:spacing w:val="5"/>
          <w:kern w:val="0"/>
          <w:sz w:val="20"/>
          <w:szCs w:val="20"/>
        </w:rPr>
        <w:t>PAULO ENRIQUE LINARES OTOYA</w:t>
      </w:r>
    </w:p>
    <w:p w:rsidR="00397040" w:rsidRPr="00397040" w:rsidRDefault="00397040" w:rsidP="00397040">
      <w:pPr>
        <w:widowControl/>
        <w:shd w:val="clear" w:color="auto" w:fill="FFFFFF"/>
        <w:rPr>
          <w:rFonts w:ascii="Arial" w:eastAsia="新細明體" w:hAnsi="Arial" w:cs="Arial" w:hint="eastAsia"/>
          <w:color w:val="000000"/>
          <w:spacing w:val="4"/>
          <w:kern w:val="0"/>
          <w:sz w:val="20"/>
          <w:szCs w:val="20"/>
        </w:rPr>
      </w:pPr>
      <w:r w:rsidRPr="00397040">
        <w:rPr>
          <w:rFonts w:ascii="Arial" w:eastAsia="新細明體" w:hAnsi="Arial" w:cs="Arial"/>
          <w:color w:val="000000"/>
          <w:spacing w:val="4"/>
          <w:kern w:val="0"/>
          <w:sz w:val="20"/>
          <w:szCs w:val="20"/>
        </w:rPr>
        <w:t>Your comments:</w:t>
      </w:r>
      <w:r w:rsidR="00597676">
        <w:rPr>
          <w:rFonts w:ascii="Arial" w:eastAsia="新細明體" w:hAnsi="Arial" w:cs="Arial" w:hint="eastAsia"/>
          <w:color w:val="000000"/>
          <w:spacing w:val="4"/>
          <w:kern w:val="0"/>
          <w:sz w:val="20"/>
          <w:szCs w:val="20"/>
        </w:rPr>
        <w:t>為了使</w:t>
      </w:r>
      <w:r w:rsidR="00597676" w:rsidRPr="00597676">
        <w:rPr>
          <w:rFonts w:ascii="Arial" w:eastAsia="新細明體" w:hAnsi="Arial" w:cs="Arial"/>
          <w:color w:val="000000"/>
          <w:spacing w:val="4"/>
          <w:kern w:val="0"/>
          <w:sz w:val="20"/>
          <w:szCs w:val="20"/>
        </w:rPr>
        <w:t>COVID-19</w:t>
      </w:r>
      <w:proofErr w:type="gramStart"/>
      <w:r w:rsidR="00597676">
        <w:rPr>
          <w:rFonts w:ascii="Arial" w:eastAsia="新細明體" w:hAnsi="Arial" w:cs="Arial" w:hint="eastAsia"/>
          <w:color w:val="000000"/>
          <w:spacing w:val="4"/>
          <w:kern w:val="0"/>
          <w:sz w:val="20"/>
          <w:szCs w:val="20"/>
        </w:rPr>
        <w:t>疫</w:t>
      </w:r>
      <w:proofErr w:type="gramEnd"/>
      <w:r w:rsidR="00597676">
        <w:rPr>
          <w:rFonts w:ascii="Arial" w:eastAsia="新細明體" w:hAnsi="Arial" w:cs="Arial" w:hint="eastAsia"/>
          <w:color w:val="000000"/>
          <w:spacing w:val="4"/>
          <w:kern w:val="0"/>
          <w:sz w:val="20"/>
          <w:szCs w:val="20"/>
        </w:rPr>
        <w:t>情不再繼續惡化，這篇論文將模糊理論應用在發改良</w:t>
      </w:r>
      <w:r w:rsidR="00597676" w:rsidRPr="00597676">
        <w:rPr>
          <w:rFonts w:ascii="Arial" w:eastAsia="新細明體" w:hAnsi="Arial" w:cs="Arial"/>
          <w:color w:val="000000"/>
          <w:spacing w:val="4"/>
          <w:kern w:val="0"/>
          <w:sz w:val="20"/>
          <w:szCs w:val="20"/>
        </w:rPr>
        <w:t>COVID-19</w:t>
      </w:r>
      <w:r w:rsidR="00597676">
        <w:rPr>
          <w:rFonts w:ascii="Arial" w:eastAsia="新細明體" w:hAnsi="Arial" w:cs="Arial" w:hint="eastAsia"/>
          <w:color w:val="000000"/>
          <w:spacing w:val="4"/>
          <w:kern w:val="0"/>
          <w:sz w:val="20"/>
          <w:szCs w:val="20"/>
        </w:rPr>
        <w:t>的早期診斷方法，是一項很有創意且有意義的嘗試。</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Overall score (1-10):</w:t>
      </w:r>
      <w:r w:rsidR="00597676">
        <w:rPr>
          <w:rFonts w:ascii="Arial" w:eastAsia="新細明體" w:hAnsi="Arial" w:cs="Arial" w:hint="eastAsia"/>
          <w:color w:val="000000"/>
          <w:spacing w:val="4"/>
          <w:kern w:val="0"/>
          <w:sz w:val="20"/>
          <w:szCs w:val="20"/>
        </w:rPr>
        <w:t>8</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w:t>
      </w:r>
      <w:r>
        <w:rPr>
          <w:rFonts w:ascii="Arial" w:eastAsia="新細明體" w:hAnsi="Arial" w:cs="Arial" w:hint="eastAsia"/>
          <w:color w:val="000000"/>
          <w:spacing w:val="4"/>
          <w:kern w:val="0"/>
          <w:sz w:val="20"/>
          <w:szCs w:val="20"/>
        </w:rPr>
        <w:t>4</w:t>
      </w:r>
    </w:p>
    <w:p w:rsidR="00397040" w:rsidRPr="00397040" w:rsidRDefault="00397040" w:rsidP="002F1956">
      <w:pPr>
        <w:pStyle w:val="1"/>
        <w:shd w:val="clear" w:color="auto" w:fill="FFFFFF"/>
        <w:spacing w:before="0" w:beforeAutospacing="0" w:after="0" w:afterAutospacing="0"/>
        <w:rPr>
          <w:rFonts w:hint="eastAsia"/>
          <w:sz w:val="20"/>
          <w:szCs w:val="20"/>
        </w:rPr>
      </w:pPr>
      <w:r w:rsidRPr="00397040">
        <w:rPr>
          <w:rFonts w:ascii="Arial" w:hAnsi="Arial" w:cs="Arial"/>
          <w:color w:val="000000"/>
          <w:spacing w:val="4"/>
          <w:kern w:val="0"/>
          <w:sz w:val="20"/>
          <w:szCs w:val="20"/>
        </w:rPr>
        <w:t>Topic:</w:t>
      </w:r>
      <w:r w:rsidR="002F1956" w:rsidRPr="002F1956">
        <w:rPr>
          <w:rFonts w:ascii="Arial" w:hAnsi="Arial" w:cs="Arial"/>
          <w:color w:val="000000"/>
          <w:sz w:val="36"/>
          <w:szCs w:val="36"/>
        </w:rPr>
        <w:t xml:space="preserve"> </w:t>
      </w:r>
      <w:r w:rsidR="002F1956" w:rsidRPr="002F1956">
        <w:rPr>
          <w:sz w:val="20"/>
          <w:szCs w:val="20"/>
        </w:rPr>
        <w:t>A Multi-Objective Optimization Method for Hospital Admission Problem—A Case Study on Covid-19 Patients</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Presenter:</w:t>
      </w:r>
      <w:r w:rsidR="00F07AFD" w:rsidRPr="00F07AFD">
        <w:rPr>
          <w:rFonts w:ascii="Arial" w:hAnsi="Arial" w:cs="Arial"/>
          <w:color w:val="000000"/>
          <w:spacing w:val="4"/>
          <w:sz w:val="20"/>
          <w:szCs w:val="20"/>
          <w:shd w:val="clear" w:color="auto" w:fill="FFFFFF"/>
        </w:rPr>
        <w:t xml:space="preserve"> </w:t>
      </w:r>
      <w:r w:rsidR="00F07AFD">
        <w:rPr>
          <w:rFonts w:ascii="Arial" w:hAnsi="Arial" w:cs="Arial"/>
          <w:color w:val="000000"/>
          <w:spacing w:val="4"/>
          <w:sz w:val="20"/>
          <w:szCs w:val="20"/>
          <w:shd w:val="clear" w:color="auto" w:fill="FFFFFF"/>
        </w:rPr>
        <w:t>LISYE</w:t>
      </w:r>
    </w:p>
    <w:p w:rsidR="00397040" w:rsidRPr="00397040" w:rsidRDefault="00397040" w:rsidP="00397040">
      <w:pPr>
        <w:widowControl/>
        <w:shd w:val="clear" w:color="auto" w:fill="FFFFFF"/>
        <w:rPr>
          <w:rFonts w:ascii="Arial" w:eastAsia="新細明體" w:hAnsi="Arial" w:cs="Arial" w:hint="eastAsia"/>
          <w:color w:val="000000"/>
          <w:spacing w:val="4"/>
          <w:kern w:val="0"/>
          <w:sz w:val="20"/>
          <w:szCs w:val="20"/>
        </w:rPr>
      </w:pPr>
      <w:r w:rsidRPr="00397040">
        <w:rPr>
          <w:rFonts w:ascii="Arial" w:eastAsia="新細明體" w:hAnsi="Arial" w:cs="Arial"/>
          <w:color w:val="000000"/>
          <w:spacing w:val="4"/>
          <w:kern w:val="0"/>
          <w:sz w:val="20"/>
          <w:szCs w:val="20"/>
        </w:rPr>
        <w:t>Your comments:</w:t>
      </w:r>
      <w:r w:rsidR="006B2A45">
        <w:rPr>
          <w:rFonts w:ascii="Arial" w:eastAsia="新細明體" w:hAnsi="Arial" w:cs="Arial" w:hint="eastAsia"/>
          <w:color w:val="000000"/>
          <w:spacing w:val="4"/>
          <w:kern w:val="0"/>
          <w:sz w:val="20"/>
          <w:szCs w:val="20"/>
        </w:rPr>
        <w:t>同樣是針對</w:t>
      </w:r>
      <w:r w:rsidR="006B2A45" w:rsidRPr="00597676">
        <w:rPr>
          <w:rFonts w:ascii="Arial" w:eastAsia="新細明體" w:hAnsi="Arial" w:cs="Arial"/>
          <w:color w:val="000000"/>
          <w:spacing w:val="4"/>
          <w:kern w:val="0"/>
          <w:sz w:val="20"/>
          <w:szCs w:val="20"/>
        </w:rPr>
        <w:t>COVID-19</w:t>
      </w:r>
      <w:r w:rsidR="006B2A45">
        <w:rPr>
          <w:rFonts w:ascii="Arial" w:eastAsia="新細明體" w:hAnsi="Arial" w:cs="Arial" w:hint="eastAsia"/>
          <w:color w:val="000000"/>
          <w:spacing w:val="4"/>
          <w:kern w:val="0"/>
          <w:sz w:val="20"/>
          <w:szCs w:val="20"/>
        </w:rPr>
        <w:t xml:space="preserve"> </w:t>
      </w:r>
      <w:r w:rsidR="006B2A45">
        <w:rPr>
          <w:rFonts w:ascii="Arial" w:eastAsia="新細明體" w:hAnsi="Arial" w:cs="Arial" w:hint="eastAsia"/>
          <w:color w:val="000000"/>
          <w:spacing w:val="4"/>
          <w:kern w:val="0"/>
          <w:sz w:val="20"/>
          <w:szCs w:val="20"/>
        </w:rPr>
        <w:t>的研究，與上一位同學介紹的論文不同，這篇是討論如何將患者送到最適合他們的醫院，達到有效率的醫療資源分配，對醫療資源緊缺的地區特別實用。</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Overall score (1-10):</w:t>
      </w:r>
      <w:r w:rsidR="006B2A45">
        <w:rPr>
          <w:rFonts w:ascii="Arial" w:eastAsia="新細明體" w:hAnsi="Arial" w:cs="Arial" w:hint="eastAsia"/>
          <w:color w:val="000000"/>
          <w:spacing w:val="4"/>
          <w:kern w:val="0"/>
          <w:sz w:val="20"/>
          <w:szCs w:val="20"/>
        </w:rPr>
        <w:t>8</w:t>
      </w:r>
    </w:p>
    <w:p w:rsidR="00397040" w:rsidRDefault="00397040"/>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w:t>
      </w:r>
      <w:r>
        <w:rPr>
          <w:rFonts w:ascii="Arial" w:eastAsia="新細明體" w:hAnsi="Arial" w:cs="Arial" w:hint="eastAsia"/>
          <w:color w:val="000000"/>
          <w:spacing w:val="4"/>
          <w:kern w:val="0"/>
          <w:sz w:val="20"/>
          <w:szCs w:val="20"/>
        </w:rPr>
        <w:t>5</w:t>
      </w:r>
    </w:p>
    <w:p w:rsidR="00397040" w:rsidRPr="00397040" w:rsidRDefault="00397040" w:rsidP="00742AB4">
      <w:pPr>
        <w:pStyle w:val="1"/>
        <w:shd w:val="clear" w:color="auto" w:fill="FFFFFF"/>
        <w:spacing w:before="0" w:beforeAutospacing="0" w:after="0" w:afterAutospacing="0"/>
        <w:rPr>
          <w:rFonts w:hint="eastAsia"/>
          <w:sz w:val="20"/>
          <w:szCs w:val="20"/>
        </w:rPr>
      </w:pPr>
      <w:r w:rsidRPr="00397040">
        <w:rPr>
          <w:rFonts w:ascii="Arial" w:hAnsi="Arial" w:cs="Arial"/>
          <w:color w:val="000000"/>
          <w:spacing w:val="4"/>
          <w:kern w:val="0"/>
          <w:sz w:val="20"/>
          <w:szCs w:val="20"/>
        </w:rPr>
        <w:t>Topic:</w:t>
      </w:r>
      <w:r w:rsidR="00742AB4" w:rsidRPr="00742AB4">
        <w:rPr>
          <w:rFonts w:ascii="Arial" w:hAnsi="Arial" w:cs="Arial"/>
          <w:b w:val="0"/>
          <w:bCs w:val="0"/>
          <w:color w:val="111111"/>
        </w:rPr>
        <w:t xml:space="preserve"> </w:t>
      </w:r>
      <w:r w:rsidR="00742AB4" w:rsidRPr="00742AB4">
        <w:rPr>
          <w:sz w:val="20"/>
          <w:szCs w:val="20"/>
        </w:rPr>
        <w:t>The optimal project selection in portfolio management using fuzzy multi-criteria decision- making methodology</w:t>
      </w:r>
    </w:p>
    <w:p w:rsidR="00397040" w:rsidRPr="00397040" w:rsidRDefault="00397040" w:rsidP="00F07AFD">
      <w:pPr>
        <w:widowControl/>
        <w:rPr>
          <w:rFonts w:ascii="Arial" w:eastAsia="新細明體" w:hAnsi="Arial" w:cs="Arial" w:hint="eastAsia"/>
          <w:color w:val="000000"/>
          <w:spacing w:val="5"/>
          <w:kern w:val="0"/>
          <w:sz w:val="20"/>
          <w:szCs w:val="20"/>
        </w:rPr>
      </w:pPr>
      <w:r w:rsidRPr="00397040">
        <w:rPr>
          <w:rFonts w:ascii="Arial" w:eastAsia="新細明體" w:hAnsi="Arial" w:cs="Arial"/>
          <w:color w:val="000000"/>
          <w:spacing w:val="4"/>
          <w:kern w:val="0"/>
          <w:sz w:val="20"/>
          <w:szCs w:val="20"/>
        </w:rPr>
        <w:t>Presenter:</w:t>
      </w:r>
      <w:r w:rsidR="00F07AFD" w:rsidRPr="00F07AFD">
        <w:rPr>
          <w:rFonts w:ascii="Arial" w:hAnsi="Arial" w:cs="Arial"/>
          <w:color w:val="000000"/>
          <w:spacing w:val="5"/>
          <w:sz w:val="20"/>
          <w:szCs w:val="20"/>
        </w:rPr>
        <w:t xml:space="preserve"> </w:t>
      </w:r>
      <w:r w:rsidR="00F07AFD" w:rsidRPr="00F07AFD">
        <w:rPr>
          <w:rFonts w:ascii="Arial" w:eastAsia="新細明體" w:hAnsi="Arial" w:cs="Arial"/>
          <w:color w:val="000000"/>
          <w:spacing w:val="5"/>
          <w:kern w:val="0"/>
          <w:sz w:val="20"/>
          <w:szCs w:val="20"/>
        </w:rPr>
        <w:t>PHAM HONG THUY</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Your comments:</w:t>
      </w:r>
      <w:r w:rsidR="00A40676">
        <w:rPr>
          <w:rFonts w:ascii="Arial" w:eastAsia="新細明體" w:hAnsi="Arial" w:cs="Arial" w:hint="eastAsia"/>
          <w:color w:val="000000"/>
          <w:spacing w:val="4"/>
          <w:kern w:val="0"/>
          <w:sz w:val="20"/>
          <w:szCs w:val="20"/>
        </w:rPr>
        <w:t>對於同時擁有</w:t>
      </w:r>
      <w:r w:rsidR="007148CA">
        <w:rPr>
          <w:rFonts w:ascii="Arial" w:eastAsia="新細明體" w:hAnsi="Arial" w:cs="Arial" w:hint="eastAsia"/>
          <w:color w:val="000000"/>
          <w:spacing w:val="4"/>
          <w:kern w:val="0"/>
          <w:sz w:val="20"/>
          <w:szCs w:val="20"/>
        </w:rPr>
        <w:t>許多項目的</w:t>
      </w:r>
      <w:r w:rsidR="00A40676">
        <w:rPr>
          <w:rFonts w:ascii="Arial" w:eastAsia="新細明體" w:hAnsi="Arial" w:cs="Arial" w:hint="eastAsia"/>
          <w:color w:val="000000"/>
          <w:spacing w:val="4"/>
          <w:kern w:val="0"/>
          <w:sz w:val="20"/>
          <w:szCs w:val="20"/>
        </w:rPr>
        <w:t>石油公司來說</w:t>
      </w:r>
      <w:r w:rsidR="007148CA">
        <w:rPr>
          <w:rFonts w:ascii="Arial" w:eastAsia="新細明體" w:hAnsi="Arial" w:cs="Arial" w:hint="eastAsia"/>
          <w:color w:val="000000"/>
          <w:spacing w:val="4"/>
          <w:kern w:val="0"/>
          <w:sz w:val="20"/>
          <w:szCs w:val="20"/>
        </w:rPr>
        <w:t>，為了</w:t>
      </w:r>
      <w:r w:rsidR="007148CA">
        <w:rPr>
          <w:rFonts w:ascii="Arial" w:eastAsia="新細明體" w:hAnsi="Arial" w:cs="Arial" w:hint="eastAsia"/>
          <w:color w:val="000000"/>
          <w:spacing w:val="4"/>
          <w:kern w:val="0"/>
          <w:sz w:val="20"/>
          <w:szCs w:val="20"/>
        </w:rPr>
        <w:t>取得最大利益</w:t>
      </w:r>
      <w:r w:rsidR="007148CA">
        <w:rPr>
          <w:rFonts w:ascii="Arial" w:eastAsia="新細明體" w:hAnsi="Arial" w:cs="Arial" w:hint="eastAsia"/>
          <w:color w:val="000000"/>
          <w:spacing w:val="4"/>
          <w:kern w:val="0"/>
          <w:sz w:val="20"/>
          <w:szCs w:val="20"/>
        </w:rPr>
        <w:t>，合理的將資源及管理上的注意力分配到各個項目上，是非常重要的。這篇論文使用</w:t>
      </w:r>
      <w:r w:rsidR="007148CA" w:rsidRPr="007148CA">
        <w:rPr>
          <w:rFonts w:ascii="Arial" w:eastAsia="新細明體" w:hAnsi="Arial" w:cs="Arial" w:hint="eastAsia"/>
          <w:color w:val="000000"/>
          <w:spacing w:val="4"/>
          <w:kern w:val="0"/>
          <w:sz w:val="20"/>
          <w:szCs w:val="20"/>
        </w:rPr>
        <w:t>模糊層次分析法</w:t>
      </w:r>
      <w:r w:rsidR="007148CA">
        <w:rPr>
          <w:rFonts w:ascii="Arial" w:eastAsia="新細明體" w:hAnsi="Arial" w:cs="Arial" w:hint="eastAsia"/>
          <w:color w:val="000000"/>
          <w:spacing w:val="4"/>
          <w:kern w:val="0"/>
          <w:sz w:val="20"/>
          <w:szCs w:val="20"/>
        </w:rPr>
        <w:t>來為每</w:t>
      </w:r>
      <w:proofErr w:type="gramStart"/>
      <w:r w:rsidR="007148CA">
        <w:rPr>
          <w:rFonts w:ascii="Arial" w:eastAsia="新細明體" w:hAnsi="Arial" w:cs="Arial" w:hint="eastAsia"/>
          <w:color w:val="000000"/>
          <w:spacing w:val="4"/>
          <w:kern w:val="0"/>
          <w:sz w:val="20"/>
          <w:szCs w:val="20"/>
        </w:rPr>
        <w:t>個</w:t>
      </w:r>
      <w:proofErr w:type="gramEnd"/>
      <w:r w:rsidR="007148CA">
        <w:rPr>
          <w:rFonts w:ascii="Arial" w:eastAsia="新細明體" w:hAnsi="Arial" w:cs="Arial" w:hint="eastAsia"/>
          <w:color w:val="000000"/>
          <w:spacing w:val="4"/>
          <w:kern w:val="0"/>
          <w:sz w:val="20"/>
          <w:szCs w:val="20"/>
        </w:rPr>
        <w:t>準則確定權重，是一種模糊理論與多準則決策結合的經典案例。</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lastRenderedPageBreak/>
        <w:t>Overall score (1-10):</w:t>
      </w:r>
      <w:r w:rsidR="00742AB4">
        <w:rPr>
          <w:rFonts w:ascii="Arial" w:eastAsia="新細明體" w:hAnsi="Arial" w:cs="Arial" w:hint="eastAsia"/>
          <w:color w:val="000000"/>
          <w:spacing w:val="4"/>
          <w:kern w:val="0"/>
          <w:sz w:val="20"/>
          <w:szCs w:val="20"/>
        </w:rPr>
        <w:t>8</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w:t>
      </w:r>
      <w:r>
        <w:rPr>
          <w:rFonts w:ascii="Arial" w:eastAsia="新細明體" w:hAnsi="Arial" w:cs="Arial" w:hint="eastAsia"/>
          <w:color w:val="000000"/>
          <w:spacing w:val="4"/>
          <w:kern w:val="0"/>
          <w:sz w:val="20"/>
          <w:szCs w:val="20"/>
        </w:rPr>
        <w:t>6</w:t>
      </w:r>
    </w:p>
    <w:p w:rsidR="00742AB4" w:rsidRPr="00742AB4" w:rsidRDefault="00397040" w:rsidP="00742AB4">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Topic:</w:t>
      </w:r>
      <w:r w:rsidR="00742AB4" w:rsidRPr="00742AB4">
        <w:t xml:space="preserve"> </w:t>
      </w:r>
      <w:r w:rsidR="00742AB4" w:rsidRPr="00742AB4">
        <w:rPr>
          <w:rFonts w:ascii="Arial" w:eastAsia="新細明體" w:hAnsi="Arial" w:cs="Arial"/>
          <w:color w:val="000000"/>
          <w:spacing w:val="4"/>
          <w:kern w:val="0"/>
          <w:sz w:val="20"/>
          <w:szCs w:val="20"/>
        </w:rPr>
        <w:t>Ranking of advertising goals on social network sites by Pythagorean fuzzy</w:t>
      </w:r>
    </w:p>
    <w:p w:rsidR="00397040" w:rsidRPr="00397040" w:rsidRDefault="00742AB4" w:rsidP="00742AB4">
      <w:pPr>
        <w:widowControl/>
        <w:shd w:val="clear" w:color="auto" w:fill="FFFFFF"/>
        <w:rPr>
          <w:rFonts w:ascii="Arial" w:eastAsia="新細明體" w:hAnsi="Arial" w:cs="Arial"/>
          <w:color w:val="000000"/>
          <w:spacing w:val="4"/>
          <w:kern w:val="0"/>
          <w:sz w:val="20"/>
          <w:szCs w:val="20"/>
        </w:rPr>
      </w:pPr>
      <w:r w:rsidRPr="00742AB4">
        <w:rPr>
          <w:rFonts w:ascii="Arial" w:eastAsia="新細明體" w:hAnsi="Arial" w:cs="Arial"/>
          <w:color w:val="000000"/>
          <w:spacing w:val="4"/>
          <w:kern w:val="0"/>
          <w:sz w:val="20"/>
          <w:szCs w:val="20"/>
        </w:rPr>
        <w:t>hierarchical decision making: Facebook</w:t>
      </w:r>
    </w:p>
    <w:p w:rsidR="00397040" w:rsidRPr="00397040" w:rsidRDefault="00397040" w:rsidP="00397040">
      <w:pPr>
        <w:widowControl/>
        <w:shd w:val="clear" w:color="auto" w:fill="FFFFFF"/>
        <w:rPr>
          <w:rFonts w:ascii="Arial" w:eastAsia="新細明體" w:hAnsi="Arial" w:cs="Arial"/>
          <w:color w:val="000000"/>
          <w:spacing w:val="4"/>
          <w:kern w:val="0"/>
          <w:sz w:val="20"/>
          <w:szCs w:val="20"/>
        </w:rPr>
      </w:pPr>
      <w:r w:rsidRPr="00397040">
        <w:rPr>
          <w:rFonts w:ascii="Arial" w:eastAsia="新細明體" w:hAnsi="Arial" w:cs="Arial"/>
          <w:color w:val="000000"/>
          <w:spacing w:val="4"/>
          <w:kern w:val="0"/>
          <w:sz w:val="20"/>
          <w:szCs w:val="20"/>
        </w:rPr>
        <w:t>Presenter:</w:t>
      </w:r>
      <w:r w:rsidR="00F07AFD" w:rsidRPr="00F07AFD">
        <w:rPr>
          <w:rFonts w:ascii="Arial" w:hAnsi="Arial" w:cs="Arial"/>
          <w:color w:val="000000"/>
          <w:spacing w:val="4"/>
          <w:sz w:val="20"/>
          <w:szCs w:val="20"/>
          <w:shd w:val="clear" w:color="auto" w:fill="FFFFFF"/>
        </w:rPr>
        <w:t xml:space="preserve"> </w:t>
      </w:r>
      <w:r w:rsidR="00F07AFD">
        <w:rPr>
          <w:rFonts w:ascii="Arial" w:hAnsi="Arial" w:cs="Arial"/>
          <w:color w:val="000000"/>
          <w:spacing w:val="4"/>
          <w:sz w:val="20"/>
          <w:szCs w:val="20"/>
          <w:shd w:val="clear" w:color="auto" w:fill="FFFFFF"/>
        </w:rPr>
        <w:t>張而翔</w:t>
      </w:r>
    </w:p>
    <w:p w:rsidR="00397040" w:rsidRPr="00397040" w:rsidRDefault="00397040" w:rsidP="00397040">
      <w:pPr>
        <w:widowControl/>
        <w:shd w:val="clear" w:color="auto" w:fill="FFFFFF"/>
        <w:rPr>
          <w:rFonts w:ascii="Arial" w:eastAsia="新細明體" w:hAnsi="Arial" w:cs="Arial" w:hint="eastAsia"/>
          <w:color w:val="000000"/>
          <w:spacing w:val="4"/>
          <w:kern w:val="0"/>
          <w:sz w:val="20"/>
          <w:szCs w:val="20"/>
        </w:rPr>
      </w:pPr>
      <w:r w:rsidRPr="00397040">
        <w:rPr>
          <w:rFonts w:ascii="Arial" w:eastAsia="新細明體" w:hAnsi="Arial" w:cs="Arial"/>
          <w:color w:val="000000"/>
          <w:spacing w:val="4"/>
          <w:kern w:val="0"/>
          <w:sz w:val="20"/>
          <w:szCs w:val="20"/>
        </w:rPr>
        <w:t>Your comments:</w:t>
      </w:r>
      <w:proofErr w:type="gramStart"/>
      <w:r w:rsidR="00D94445">
        <w:rPr>
          <w:rFonts w:ascii="Arial" w:eastAsia="新細明體" w:hAnsi="Arial" w:cs="Arial" w:hint="eastAsia"/>
          <w:color w:val="000000"/>
          <w:spacing w:val="4"/>
          <w:kern w:val="0"/>
          <w:sz w:val="20"/>
          <w:szCs w:val="20"/>
        </w:rPr>
        <w:t>在臉書上</w:t>
      </w:r>
      <w:proofErr w:type="gramEnd"/>
      <w:r w:rsidR="00D94445">
        <w:rPr>
          <w:rFonts w:ascii="Arial" w:eastAsia="新細明體" w:hAnsi="Arial" w:cs="Arial" w:hint="eastAsia"/>
          <w:color w:val="000000"/>
          <w:spacing w:val="4"/>
          <w:kern w:val="0"/>
          <w:sz w:val="20"/>
          <w:szCs w:val="20"/>
        </w:rPr>
        <w:t>投放廣告是近年來重要的商業手段，然而同樣的廣告，投放的目標受眾不同，會有不同的結果。因此才使用這篇論文中的方法來決定如何讓每位使用者都看到各自感興趣的廣告，相當實用。</w:t>
      </w:r>
    </w:p>
    <w:p w:rsidR="00397040" w:rsidRPr="00EC74B9" w:rsidRDefault="00397040" w:rsidP="00EC74B9">
      <w:pPr>
        <w:widowControl/>
        <w:shd w:val="clear" w:color="auto" w:fill="FFFFFF"/>
        <w:rPr>
          <w:rFonts w:ascii="Arial" w:eastAsia="新細明體" w:hAnsi="Arial" w:cs="Arial" w:hint="eastAsia"/>
          <w:color w:val="000000"/>
          <w:spacing w:val="4"/>
          <w:kern w:val="0"/>
          <w:sz w:val="20"/>
          <w:szCs w:val="20"/>
        </w:rPr>
      </w:pPr>
      <w:r w:rsidRPr="00397040">
        <w:rPr>
          <w:rFonts w:ascii="Arial" w:eastAsia="新細明體" w:hAnsi="Arial" w:cs="Arial"/>
          <w:color w:val="000000"/>
          <w:spacing w:val="4"/>
          <w:kern w:val="0"/>
          <w:sz w:val="20"/>
          <w:szCs w:val="20"/>
        </w:rPr>
        <w:t>Overall score (1-10):</w:t>
      </w:r>
      <w:r w:rsidR="00D94445">
        <w:rPr>
          <w:rFonts w:ascii="Arial" w:eastAsia="新細明體" w:hAnsi="Arial" w:cs="Arial" w:hint="eastAsia"/>
          <w:color w:val="000000"/>
          <w:spacing w:val="4"/>
          <w:kern w:val="0"/>
          <w:sz w:val="20"/>
          <w:szCs w:val="20"/>
        </w:rPr>
        <w:t>8</w:t>
      </w:r>
      <w:bookmarkStart w:id="0" w:name="_GoBack"/>
      <w:bookmarkEnd w:id="0"/>
    </w:p>
    <w:sectPr w:rsidR="00397040" w:rsidRPr="00EC74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40"/>
    <w:rsid w:val="00123EEE"/>
    <w:rsid w:val="00182C23"/>
    <w:rsid w:val="002F1956"/>
    <w:rsid w:val="00397040"/>
    <w:rsid w:val="00597676"/>
    <w:rsid w:val="006B2A45"/>
    <w:rsid w:val="007148CA"/>
    <w:rsid w:val="00742AB4"/>
    <w:rsid w:val="00A40676"/>
    <w:rsid w:val="00D94445"/>
    <w:rsid w:val="00EC74B9"/>
    <w:rsid w:val="00EF4709"/>
    <w:rsid w:val="00F07AFD"/>
    <w:rsid w:val="00F175CD"/>
    <w:rsid w:val="00FB2C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B195"/>
  <w15:chartTrackingRefBased/>
  <w15:docId w15:val="{B5AC3028-8C3A-4405-AEE5-5972BE6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EF470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4709"/>
    <w:rPr>
      <w:rFonts w:ascii="新細明體" w:eastAsia="新細明體" w:hAnsi="新細明體" w:cs="新細明體"/>
      <w:b/>
      <w:bCs/>
      <w:kern w:val="36"/>
      <w:sz w:val="48"/>
      <w:szCs w:val="48"/>
    </w:rPr>
  </w:style>
  <w:style w:type="character" w:styleId="a3">
    <w:name w:val="Emphasis"/>
    <w:basedOn w:val="a0"/>
    <w:uiPriority w:val="20"/>
    <w:qFormat/>
    <w:rsid w:val="00123E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3794">
      <w:bodyDiv w:val="1"/>
      <w:marLeft w:val="0"/>
      <w:marRight w:val="0"/>
      <w:marTop w:val="0"/>
      <w:marBottom w:val="0"/>
      <w:divBdr>
        <w:top w:val="none" w:sz="0" w:space="0" w:color="auto"/>
        <w:left w:val="none" w:sz="0" w:space="0" w:color="auto"/>
        <w:bottom w:val="none" w:sz="0" w:space="0" w:color="auto"/>
        <w:right w:val="none" w:sz="0" w:space="0" w:color="auto"/>
      </w:divBdr>
    </w:div>
    <w:div w:id="474953635">
      <w:bodyDiv w:val="1"/>
      <w:marLeft w:val="0"/>
      <w:marRight w:val="0"/>
      <w:marTop w:val="0"/>
      <w:marBottom w:val="0"/>
      <w:divBdr>
        <w:top w:val="none" w:sz="0" w:space="0" w:color="auto"/>
        <w:left w:val="none" w:sz="0" w:space="0" w:color="auto"/>
        <w:bottom w:val="none" w:sz="0" w:space="0" w:color="auto"/>
        <w:right w:val="none" w:sz="0" w:space="0" w:color="auto"/>
      </w:divBdr>
      <w:divsChild>
        <w:div w:id="701908029">
          <w:marLeft w:val="0"/>
          <w:marRight w:val="0"/>
          <w:marTop w:val="0"/>
          <w:marBottom w:val="0"/>
          <w:divBdr>
            <w:top w:val="none" w:sz="0" w:space="0" w:color="auto"/>
            <w:left w:val="none" w:sz="0" w:space="0" w:color="auto"/>
            <w:bottom w:val="none" w:sz="0" w:space="0" w:color="auto"/>
            <w:right w:val="none" w:sz="0" w:space="0" w:color="auto"/>
          </w:divBdr>
        </w:div>
        <w:div w:id="1752507359">
          <w:marLeft w:val="0"/>
          <w:marRight w:val="0"/>
          <w:marTop w:val="0"/>
          <w:marBottom w:val="0"/>
          <w:divBdr>
            <w:top w:val="none" w:sz="0" w:space="0" w:color="auto"/>
            <w:left w:val="none" w:sz="0" w:space="0" w:color="auto"/>
            <w:bottom w:val="none" w:sz="0" w:space="0" w:color="auto"/>
            <w:right w:val="none" w:sz="0" w:space="0" w:color="auto"/>
          </w:divBdr>
        </w:div>
        <w:div w:id="859856856">
          <w:marLeft w:val="0"/>
          <w:marRight w:val="0"/>
          <w:marTop w:val="0"/>
          <w:marBottom w:val="0"/>
          <w:divBdr>
            <w:top w:val="none" w:sz="0" w:space="0" w:color="auto"/>
            <w:left w:val="none" w:sz="0" w:space="0" w:color="auto"/>
            <w:bottom w:val="none" w:sz="0" w:space="0" w:color="auto"/>
            <w:right w:val="none" w:sz="0" w:space="0" w:color="auto"/>
          </w:divBdr>
        </w:div>
        <w:div w:id="153306639">
          <w:marLeft w:val="0"/>
          <w:marRight w:val="0"/>
          <w:marTop w:val="0"/>
          <w:marBottom w:val="0"/>
          <w:divBdr>
            <w:top w:val="none" w:sz="0" w:space="0" w:color="auto"/>
            <w:left w:val="none" w:sz="0" w:space="0" w:color="auto"/>
            <w:bottom w:val="none" w:sz="0" w:space="0" w:color="auto"/>
            <w:right w:val="none" w:sz="0" w:space="0" w:color="auto"/>
          </w:divBdr>
        </w:div>
        <w:div w:id="1460954878">
          <w:marLeft w:val="0"/>
          <w:marRight w:val="0"/>
          <w:marTop w:val="0"/>
          <w:marBottom w:val="0"/>
          <w:divBdr>
            <w:top w:val="none" w:sz="0" w:space="0" w:color="auto"/>
            <w:left w:val="none" w:sz="0" w:space="0" w:color="auto"/>
            <w:bottom w:val="none" w:sz="0" w:space="0" w:color="auto"/>
            <w:right w:val="none" w:sz="0" w:space="0" w:color="auto"/>
          </w:divBdr>
        </w:div>
        <w:div w:id="1099058104">
          <w:marLeft w:val="0"/>
          <w:marRight w:val="0"/>
          <w:marTop w:val="0"/>
          <w:marBottom w:val="0"/>
          <w:divBdr>
            <w:top w:val="none" w:sz="0" w:space="0" w:color="auto"/>
            <w:left w:val="none" w:sz="0" w:space="0" w:color="auto"/>
            <w:bottom w:val="none" w:sz="0" w:space="0" w:color="auto"/>
            <w:right w:val="none" w:sz="0" w:space="0" w:color="auto"/>
          </w:divBdr>
        </w:div>
        <w:div w:id="1654216410">
          <w:marLeft w:val="0"/>
          <w:marRight w:val="0"/>
          <w:marTop w:val="0"/>
          <w:marBottom w:val="0"/>
          <w:divBdr>
            <w:top w:val="none" w:sz="0" w:space="0" w:color="auto"/>
            <w:left w:val="none" w:sz="0" w:space="0" w:color="auto"/>
            <w:bottom w:val="none" w:sz="0" w:space="0" w:color="auto"/>
            <w:right w:val="none" w:sz="0" w:space="0" w:color="auto"/>
          </w:divBdr>
          <w:divsChild>
            <w:div w:id="35355876">
              <w:marLeft w:val="0"/>
              <w:marRight w:val="0"/>
              <w:marTop w:val="0"/>
              <w:marBottom w:val="0"/>
              <w:divBdr>
                <w:top w:val="none" w:sz="0" w:space="0" w:color="auto"/>
                <w:left w:val="none" w:sz="0" w:space="0" w:color="auto"/>
                <w:bottom w:val="none" w:sz="0" w:space="0" w:color="auto"/>
                <w:right w:val="none" w:sz="0" w:space="0" w:color="auto"/>
              </w:divBdr>
            </w:div>
            <w:div w:id="1983119807">
              <w:marLeft w:val="0"/>
              <w:marRight w:val="0"/>
              <w:marTop w:val="0"/>
              <w:marBottom w:val="0"/>
              <w:divBdr>
                <w:top w:val="none" w:sz="0" w:space="0" w:color="auto"/>
                <w:left w:val="none" w:sz="0" w:space="0" w:color="auto"/>
                <w:bottom w:val="none" w:sz="0" w:space="0" w:color="auto"/>
                <w:right w:val="none" w:sz="0" w:space="0" w:color="auto"/>
              </w:divBdr>
            </w:div>
            <w:div w:id="1711086">
              <w:marLeft w:val="0"/>
              <w:marRight w:val="0"/>
              <w:marTop w:val="0"/>
              <w:marBottom w:val="0"/>
              <w:divBdr>
                <w:top w:val="none" w:sz="0" w:space="0" w:color="auto"/>
                <w:left w:val="none" w:sz="0" w:space="0" w:color="auto"/>
                <w:bottom w:val="none" w:sz="0" w:space="0" w:color="auto"/>
                <w:right w:val="none" w:sz="0" w:space="0" w:color="auto"/>
              </w:divBdr>
            </w:div>
            <w:div w:id="166943028">
              <w:marLeft w:val="0"/>
              <w:marRight w:val="0"/>
              <w:marTop w:val="0"/>
              <w:marBottom w:val="0"/>
              <w:divBdr>
                <w:top w:val="none" w:sz="0" w:space="0" w:color="auto"/>
                <w:left w:val="none" w:sz="0" w:space="0" w:color="auto"/>
                <w:bottom w:val="none" w:sz="0" w:space="0" w:color="auto"/>
                <w:right w:val="none" w:sz="0" w:space="0" w:color="auto"/>
              </w:divBdr>
            </w:div>
            <w:div w:id="1276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880">
      <w:bodyDiv w:val="1"/>
      <w:marLeft w:val="0"/>
      <w:marRight w:val="0"/>
      <w:marTop w:val="0"/>
      <w:marBottom w:val="0"/>
      <w:divBdr>
        <w:top w:val="none" w:sz="0" w:space="0" w:color="auto"/>
        <w:left w:val="none" w:sz="0" w:space="0" w:color="auto"/>
        <w:bottom w:val="none" w:sz="0" w:space="0" w:color="auto"/>
        <w:right w:val="none" w:sz="0" w:space="0" w:color="auto"/>
      </w:divBdr>
      <w:divsChild>
        <w:div w:id="510148692">
          <w:marLeft w:val="0"/>
          <w:marRight w:val="0"/>
          <w:marTop w:val="0"/>
          <w:marBottom w:val="0"/>
          <w:divBdr>
            <w:top w:val="none" w:sz="0" w:space="0" w:color="auto"/>
            <w:left w:val="none" w:sz="0" w:space="0" w:color="auto"/>
            <w:bottom w:val="none" w:sz="0" w:space="0" w:color="auto"/>
            <w:right w:val="none" w:sz="0" w:space="0" w:color="auto"/>
          </w:divBdr>
        </w:div>
        <w:div w:id="2024354648">
          <w:marLeft w:val="0"/>
          <w:marRight w:val="0"/>
          <w:marTop w:val="0"/>
          <w:marBottom w:val="0"/>
          <w:divBdr>
            <w:top w:val="none" w:sz="0" w:space="0" w:color="auto"/>
            <w:left w:val="none" w:sz="0" w:space="0" w:color="auto"/>
            <w:bottom w:val="none" w:sz="0" w:space="0" w:color="auto"/>
            <w:right w:val="none" w:sz="0" w:space="0" w:color="auto"/>
          </w:divBdr>
        </w:div>
        <w:div w:id="1012683246">
          <w:marLeft w:val="0"/>
          <w:marRight w:val="0"/>
          <w:marTop w:val="0"/>
          <w:marBottom w:val="0"/>
          <w:divBdr>
            <w:top w:val="none" w:sz="0" w:space="0" w:color="auto"/>
            <w:left w:val="none" w:sz="0" w:space="0" w:color="auto"/>
            <w:bottom w:val="none" w:sz="0" w:space="0" w:color="auto"/>
            <w:right w:val="none" w:sz="0" w:space="0" w:color="auto"/>
          </w:divBdr>
        </w:div>
        <w:div w:id="687635050">
          <w:marLeft w:val="0"/>
          <w:marRight w:val="0"/>
          <w:marTop w:val="0"/>
          <w:marBottom w:val="0"/>
          <w:divBdr>
            <w:top w:val="none" w:sz="0" w:space="0" w:color="auto"/>
            <w:left w:val="none" w:sz="0" w:space="0" w:color="auto"/>
            <w:bottom w:val="none" w:sz="0" w:space="0" w:color="auto"/>
            <w:right w:val="none" w:sz="0" w:space="0" w:color="auto"/>
          </w:divBdr>
        </w:div>
        <w:div w:id="1446651263">
          <w:marLeft w:val="0"/>
          <w:marRight w:val="0"/>
          <w:marTop w:val="0"/>
          <w:marBottom w:val="0"/>
          <w:divBdr>
            <w:top w:val="none" w:sz="0" w:space="0" w:color="auto"/>
            <w:left w:val="none" w:sz="0" w:space="0" w:color="auto"/>
            <w:bottom w:val="none" w:sz="0" w:space="0" w:color="auto"/>
            <w:right w:val="none" w:sz="0" w:space="0" w:color="auto"/>
          </w:divBdr>
        </w:div>
        <w:div w:id="86120489">
          <w:marLeft w:val="0"/>
          <w:marRight w:val="0"/>
          <w:marTop w:val="0"/>
          <w:marBottom w:val="0"/>
          <w:divBdr>
            <w:top w:val="none" w:sz="0" w:space="0" w:color="auto"/>
            <w:left w:val="none" w:sz="0" w:space="0" w:color="auto"/>
            <w:bottom w:val="none" w:sz="0" w:space="0" w:color="auto"/>
            <w:right w:val="none" w:sz="0" w:space="0" w:color="auto"/>
          </w:divBdr>
        </w:div>
        <w:div w:id="1336227194">
          <w:marLeft w:val="0"/>
          <w:marRight w:val="0"/>
          <w:marTop w:val="0"/>
          <w:marBottom w:val="0"/>
          <w:divBdr>
            <w:top w:val="none" w:sz="0" w:space="0" w:color="auto"/>
            <w:left w:val="none" w:sz="0" w:space="0" w:color="auto"/>
            <w:bottom w:val="none" w:sz="0" w:space="0" w:color="auto"/>
            <w:right w:val="none" w:sz="0" w:space="0" w:color="auto"/>
          </w:divBdr>
          <w:divsChild>
            <w:div w:id="1584296890">
              <w:marLeft w:val="0"/>
              <w:marRight w:val="0"/>
              <w:marTop w:val="0"/>
              <w:marBottom w:val="0"/>
              <w:divBdr>
                <w:top w:val="none" w:sz="0" w:space="0" w:color="auto"/>
                <w:left w:val="none" w:sz="0" w:space="0" w:color="auto"/>
                <w:bottom w:val="none" w:sz="0" w:space="0" w:color="auto"/>
                <w:right w:val="none" w:sz="0" w:space="0" w:color="auto"/>
              </w:divBdr>
            </w:div>
            <w:div w:id="1569144666">
              <w:marLeft w:val="0"/>
              <w:marRight w:val="0"/>
              <w:marTop w:val="0"/>
              <w:marBottom w:val="0"/>
              <w:divBdr>
                <w:top w:val="none" w:sz="0" w:space="0" w:color="auto"/>
                <w:left w:val="none" w:sz="0" w:space="0" w:color="auto"/>
                <w:bottom w:val="none" w:sz="0" w:space="0" w:color="auto"/>
                <w:right w:val="none" w:sz="0" w:space="0" w:color="auto"/>
              </w:divBdr>
            </w:div>
            <w:div w:id="1915510622">
              <w:marLeft w:val="0"/>
              <w:marRight w:val="0"/>
              <w:marTop w:val="0"/>
              <w:marBottom w:val="0"/>
              <w:divBdr>
                <w:top w:val="none" w:sz="0" w:space="0" w:color="auto"/>
                <w:left w:val="none" w:sz="0" w:space="0" w:color="auto"/>
                <w:bottom w:val="none" w:sz="0" w:space="0" w:color="auto"/>
                <w:right w:val="none" w:sz="0" w:space="0" w:color="auto"/>
              </w:divBdr>
            </w:div>
            <w:div w:id="755589827">
              <w:marLeft w:val="0"/>
              <w:marRight w:val="0"/>
              <w:marTop w:val="0"/>
              <w:marBottom w:val="0"/>
              <w:divBdr>
                <w:top w:val="none" w:sz="0" w:space="0" w:color="auto"/>
                <w:left w:val="none" w:sz="0" w:space="0" w:color="auto"/>
                <w:bottom w:val="none" w:sz="0" w:space="0" w:color="auto"/>
                <w:right w:val="none" w:sz="0" w:space="0" w:color="auto"/>
              </w:divBdr>
            </w:div>
            <w:div w:id="208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377">
      <w:bodyDiv w:val="1"/>
      <w:marLeft w:val="0"/>
      <w:marRight w:val="0"/>
      <w:marTop w:val="0"/>
      <w:marBottom w:val="0"/>
      <w:divBdr>
        <w:top w:val="none" w:sz="0" w:space="0" w:color="auto"/>
        <w:left w:val="none" w:sz="0" w:space="0" w:color="auto"/>
        <w:bottom w:val="none" w:sz="0" w:space="0" w:color="auto"/>
        <w:right w:val="none" w:sz="0" w:space="0" w:color="auto"/>
      </w:divBdr>
    </w:div>
    <w:div w:id="896891559">
      <w:bodyDiv w:val="1"/>
      <w:marLeft w:val="0"/>
      <w:marRight w:val="0"/>
      <w:marTop w:val="0"/>
      <w:marBottom w:val="0"/>
      <w:divBdr>
        <w:top w:val="none" w:sz="0" w:space="0" w:color="auto"/>
        <w:left w:val="none" w:sz="0" w:space="0" w:color="auto"/>
        <w:bottom w:val="none" w:sz="0" w:space="0" w:color="auto"/>
        <w:right w:val="none" w:sz="0" w:space="0" w:color="auto"/>
      </w:divBdr>
    </w:div>
    <w:div w:id="979849664">
      <w:bodyDiv w:val="1"/>
      <w:marLeft w:val="0"/>
      <w:marRight w:val="0"/>
      <w:marTop w:val="0"/>
      <w:marBottom w:val="0"/>
      <w:divBdr>
        <w:top w:val="none" w:sz="0" w:space="0" w:color="auto"/>
        <w:left w:val="none" w:sz="0" w:space="0" w:color="auto"/>
        <w:bottom w:val="none" w:sz="0" w:space="0" w:color="auto"/>
        <w:right w:val="none" w:sz="0" w:space="0" w:color="auto"/>
      </w:divBdr>
    </w:div>
    <w:div w:id="1172602359">
      <w:bodyDiv w:val="1"/>
      <w:marLeft w:val="0"/>
      <w:marRight w:val="0"/>
      <w:marTop w:val="0"/>
      <w:marBottom w:val="0"/>
      <w:divBdr>
        <w:top w:val="none" w:sz="0" w:space="0" w:color="auto"/>
        <w:left w:val="none" w:sz="0" w:space="0" w:color="auto"/>
        <w:bottom w:val="none" w:sz="0" w:space="0" w:color="auto"/>
        <w:right w:val="none" w:sz="0" w:space="0" w:color="auto"/>
      </w:divBdr>
    </w:div>
    <w:div w:id="1293251300">
      <w:bodyDiv w:val="1"/>
      <w:marLeft w:val="0"/>
      <w:marRight w:val="0"/>
      <w:marTop w:val="0"/>
      <w:marBottom w:val="0"/>
      <w:divBdr>
        <w:top w:val="none" w:sz="0" w:space="0" w:color="auto"/>
        <w:left w:val="none" w:sz="0" w:space="0" w:color="auto"/>
        <w:bottom w:val="none" w:sz="0" w:space="0" w:color="auto"/>
        <w:right w:val="none" w:sz="0" w:space="0" w:color="auto"/>
      </w:divBdr>
    </w:div>
    <w:div w:id="1459182276">
      <w:bodyDiv w:val="1"/>
      <w:marLeft w:val="0"/>
      <w:marRight w:val="0"/>
      <w:marTop w:val="0"/>
      <w:marBottom w:val="0"/>
      <w:divBdr>
        <w:top w:val="none" w:sz="0" w:space="0" w:color="auto"/>
        <w:left w:val="none" w:sz="0" w:space="0" w:color="auto"/>
        <w:bottom w:val="none" w:sz="0" w:space="0" w:color="auto"/>
        <w:right w:val="none" w:sz="0" w:space="0" w:color="auto"/>
      </w:divBdr>
    </w:div>
    <w:div w:id="1912495387">
      <w:bodyDiv w:val="1"/>
      <w:marLeft w:val="0"/>
      <w:marRight w:val="0"/>
      <w:marTop w:val="0"/>
      <w:marBottom w:val="0"/>
      <w:divBdr>
        <w:top w:val="none" w:sz="0" w:space="0" w:color="auto"/>
        <w:left w:val="none" w:sz="0" w:space="0" w:color="auto"/>
        <w:bottom w:val="none" w:sz="0" w:space="0" w:color="auto"/>
        <w:right w:val="none" w:sz="0" w:space="0" w:color="auto"/>
      </w:divBdr>
    </w:div>
    <w:div w:id="1918203492">
      <w:bodyDiv w:val="1"/>
      <w:marLeft w:val="0"/>
      <w:marRight w:val="0"/>
      <w:marTop w:val="0"/>
      <w:marBottom w:val="0"/>
      <w:divBdr>
        <w:top w:val="none" w:sz="0" w:space="0" w:color="auto"/>
        <w:left w:val="none" w:sz="0" w:space="0" w:color="auto"/>
        <w:bottom w:val="none" w:sz="0" w:space="0" w:color="auto"/>
        <w:right w:val="none" w:sz="0" w:space="0" w:color="auto"/>
      </w:divBdr>
      <w:divsChild>
        <w:div w:id="1150633677">
          <w:marLeft w:val="0"/>
          <w:marRight w:val="0"/>
          <w:marTop w:val="0"/>
          <w:marBottom w:val="0"/>
          <w:divBdr>
            <w:top w:val="none" w:sz="0" w:space="0" w:color="auto"/>
            <w:left w:val="none" w:sz="0" w:space="0" w:color="auto"/>
            <w:bottom w:val="none" w:sz="0" w:space="0" w:color="auto"/>
            <w:right w:val="none" w:sz="0" w:space="0" w:color="auto"/>
          </w:divBdr>
        </w:div>
        <w:div w:id="1303080031">
          <w:marLeft w:val="0"/>
          <w:marRight w:val="0"/>
          <w:marTop w:val="0"/>
          <w:marBottom w:val="0"/>
          <w:divBdr>
            <w:top w:val="none" w:sz="0" w:space="0" w:color="auto"/>
            <w:left w:val="none" w:sz="0" w:space="0" w:color="auto"/>
            <w:bottom w:val="none" w:sz="0" w:space="0" w:color="auto"/>
            <w:right w:val="none" w:sz="0" w:space="0" w:color="auto"/>
          </w:divBdr>
        </w:div>
        <w:div w:id="546989881">
          <w:marLeft w:val="0"/>
          <w:marRight w:val="0"/>
          <w:marTop w:val="0"/>
          <w:marBottom w:val="0"/>
          <w:divBdr>
            <w:top w:val="none" w:sz="0" w:space="0" w:color="auto"/>
            <w:left w:val="none" w:sz="0" w:space="0" w:color="auto"/>
            <w:bottom w:val="none" w:sz="0" w:space="0" w:color="auto"/>
            <w:right w:val="none" w:sz="0" w:space="0" w:color="auto"/>
          </w:divBdr>
        </w:div>
        <w:div w:id="458839060">
          <w:marLeft w:val="0"/>
          <w:marRight w:val="0"/>
          <w:marTop w:val="0"/>
          <w:marBottom w:val="0"/>
          <w:divBdr>
            <w:top w:val="none" w:sz="0" w:space="0" w:color="auto"/>
            <w:left w:val="none" w:sz="0" w:space="0" w:color="auto"/>
            <w:bottom w:val="none" w:sz="0" w:space="0" w:color="auto"/>
            <w:right w:val="none" w:sz="0" w:space="0" w:color="auto"/>
          </w:divBdr>
        </w:div>
        <w:div w:id="623462258">
          <w:marLeft w:val="0"/>
          <w:marRight w:val="0"/>
          <w:marTop w:val="0"/>
          <w:marBottom w:val="0"/>
          <w:divBdr>
            <w:top w:val="none" w:sz="0" w:space="0" w:color="auto"/>
            <w:left w:val="none" w:sz="0" w:space="0" w:color="auto"/>
            <w:bottom w:val="none" w:sz="0" w:space="0" w:color="auto"/>
            <w:right w:val="none" w:sz="0" w:space="0" w:color="auto"/>
          </w:divBdr>
        </w:div>
        <w:div w:id="2091805975">
          <w:marLeft w:val="0"/>
          <w:marRight w:val="0"/>
          <w:marTop w:val="0"/>
          <w:marBottom w:val="0"/>
          <w:divBdr>
            <w:top w:val="none" w:sz="0" w:space="0" w:color="auto"/>
            <w:left w:val="none" w:sz="0" w:space="0" w:color="auto"/>
            <w:bottom w:val="none" w:sz="0" w:space="0" w:color="auto"/>
            <w:right w:val="none" w:sz="0" w:space="0" w:color="auto"/>
          </w:divBdr>
        </w:div>
        <w:div w:id="619411474">
          <w:marLeft w:val="0"/>
          <w:marRight w:val="0"/>
          <w:marTop w:val="0"/>
          <w:marBottom w:val="0"/>
          <w:divBdr>
            <w:top w:val="none" w:sz="0" w:space="0" w:color="auto"/>
            <w:left w:val="none" w:sz="0" w:space="0" w:color="auto"/>
            <w:bottom w:val="none" w:sz="0" w:space="0" w:color="auto"/>
            <w:right w:val="none" w:sz="0" w:space="0" w:color="auto"/>
          </w:divBdr>
          <w:divsChild>
            <w:div w:id="1073238241">
              <w:marLeft w:val="0"/>
              <w:marRight w:val="0"/>
              <w:marTop w:val="0"/>
              <w:marBottom w:val="0"/>
              <w:divBdr>
                <w:top w:val="none" w:sz="0" w:space="0" w:color="auto"/>
                <w:left w:val="none" w:sz="0" w:space="0" w:color="auto"/>
                <w:bottom w:val="none" w:sz="0" w:space="0" w:color="auto"/>
                <w:right w:val="none" w:sz="0" w:space="0" w:color="auto"/>
              </w:divBdr>
            </w:div>
            <w:div w:id="2054496377">
              <w:marLeft w:val="0"/>
              <w:marRight w:val="0"/>
              <w:marTop w:val="0"/>
              <w:marBottom w:val="0"/>
              <w:divBdr>
                <w:top w:val="none" w:sz="0" w:space="0" w:color="auto"/>
                <w:left w:val="none" w:sz="0" w:space="0" w:color="auto"/>
                <w:bottom w:val="none" w:sz="0" w:space="0" w:color="auto"/>
                <w:right w:val="none" w:sz="0" w:space="0" w:color="auto"/>
              </w:divBdr>
            </w:div>
            <w:div w:id="1400328715">
              <w:marLeft w:val="0"/>
              <w:marRight w:val="0"/>
              <w:marTop w:val="0"/>
              <w:marBottom w:val="0"/>
              <w:divBdr>
                <w:top w:val="none" w:sz="0" w:space="0" w:color="auto"/>
                <w:left w:val="none" w:sz="0" w:space="0" w:color="auto"/>
                <w:bottom w:val="none" w:sz="0" w:space="0" w:color="auto"/>
                <w:right w:val="none" w:sz="0" w:space="0" w:color="auto"/>
              </w:divBdr>
            </w:div>
            <w:div w:id="234049527">
              <w:marLeft w:val="0"/>
              <w:marRight w:val="0"/>
              <w:marTop w:val="0"/>
              <w:marBottom w:val="0"/>
              <w:divBdr>
                <w:top w:val="none" w:sz="0" w:space="0" w:color="auto"/>
                <w:left w:val="none" w:sz="0" w:space="0" w:color="auto"/>
                <w:bottom w:val="none" w:sz="0" w:space="0" w:color="auto"/>
                <w:right w:val="none" w:sz="0" w:space="0" w:color="auto"/>
              </w:divBdr>
            </w:div>
            <w:div w:id="11499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李奕承</dc:creator>
  <cp:keywords/>
  <dc:description/>
  <cp:lastModifiedBy>李奕承</cp:lastModifiedBy>
  <cp:revision>5</cp:revision>
  <dcterms:created xsi:type="dcterms:W3CDTF">2022-12-12T00:58:00Z</dcterms:created>
  <dcterms:modified xsi:type="dcterms:W3CDTF">2022-12-12T03:47:00Z</dcterms:modified>
</cp:coreProperties>
</file>