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4B" w:rsidRPr="004F36F5" w:rsidRDefault="0065064B" w:rsidP="00ED0B83">
      <w:pPr>
        <w:rPr>
          <w:rFonts w:ascii="Times New Roman" w:hAnsi="Times New Roman" w:cs="Times New Roman"/>
        </w:rPr>
      </w:pPr>
      <w:bookmarkStart w:id="0" w:name="_GoBack"/>
      <w:r w:rsidRPr="004F36F5">
        <w:rPr>
          <w:rFonts w:ascii="Times New Roman" w:hAnsi="Times New Roman" w:cs="Times New Roman"/>
        </w:rPr>
        <w:t>考生姓名</w:t>
      </w:r>
      <w:r w:rsidRPr="004F36F5">
        <w:rPr>
          <w:rFonts w:ascii="Times New Roman" w:hAnsi="Times New Roman" w:cs="Times New Roman"/>
          <w:u w:val="single"/>
        </w:rPr>
        <w:t xml:space="preserve">                    </w:t>
      </w:r>
      <w:r w:rsidRPr="004F36F5">
        <w:rPr>
          <w:rFonts w:ascii="Times New Roman" w:hAnsi="Times New Roman" w:cs="Times New Roman"/>
        </w:rPr>
        <w:tab/>
      </w:r>
      <w:r w:rsidRPr="004F36F5">
        <w:rPr>
          <w:rFonts w:ascii="Times New Roman" w:hAnsi="Times New Roman" w:cs="Times New Roman"/>
        </w:rPr>
        <w:tab/>
      </w:r>
      <w:r w:rsidRPr="004F36F5">
        <w:rPr>
          <w:rFonts w:ascii="Times New Roman" w:hAnsi="Times New Roman" w:cs="Times New Roman"/>
        </w:rPr>
        <w:tab/>
      </w:r>
      <w:r w:rsidRPr="004F36F5">
        <w:rPr>
          <w:rFonts w:ascii="Times New Roman" w:hAnsi="Times New Roman" w:cs="Times New Roman"/>
        </w:rPr>
        <w:tab/>
      </w:r>
      <w:r w:rsidRPr="004F36F5">
        <w:rPr>
          <w:rFonts w:ascii="Times New Roman" w:hAnsi="Times New Roman" w:cs="Times New Roman"/>
        </w:rPr>
        <w:tab/>
      </w:r>
      <w:r w:rsidRPr="004F36F5">
        <w:rPr>
          <w:rFonts w:ascii="Times New Roman" w:hAnsi="Times New Roman" w:cs="Times New Roman"/>
        </w:rPr>
        <w:t>准考证号</w:t>
      </w:r>
      <w:r w:rsidRPr="004F36F5">
        <w:rPr>
          <w:rFonts w:ascii="Times New Roman" w:hAnsi="Times New Roman" w:cs="Times New Roman"/>
          <w:u w:val="single"/>
        </w:rPr>
        <w:t xml:space="preserve">                     </w:t>
      </w:r>
    </w:p>
    <w:p w:rsidR="0065064B" w:rsidRPr="004F36F5" w:rsidRDefault="0065064B" w:rsidP="00ED0B83">
      <w:pPr>
        <w:jc w:val="center"/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>2019</w:t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>年下半年</w:t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ab/>
        <w:t>Web</w:t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>前端开发中级</w:t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4F36F5">
        <w:rPr>
          <w:rFonts w:ascii="Times New Roman" w:eastAsia="宋体" w:hAnsi="Times New Roman" w:cs="Times New Roman"/>
          <w:b/>
          <w:bCs/>
          <w:sz w:val="28"/>
          <w:szCs w:val="36"/>
        </w:rPr>
        <w:t>理论考试</w:t>
      </w:r>
    </w:p>
    <w:p w:rsidR="0065064B" w:rsidRPr="004F36F5" w:rsidRDefault="0065064B" w:rsidP="00ED0B83">
      <w:pPr>
        <w:jc w:val="center"/>
        <w:rPr>
          <w:rFonts w:ascii="Times New Roman" w:eastAsia="宋体" w:hAnsi="Times New Roman" w:cs="Times New Roman"/>
          <w:sz w:val="28"/>
          <w:szCs w:val="36"/>
        </w:rPr>
      </w:pPr>
      <w:r w:rsidRPr="004F36F5">
        <w:rPr>
          <w:rFonts w:ascii="Times New Roman" w:eastAsia="宋体" w:hAnsi="Times New Roman" w:cs="Times New Roman"/>
          <w:sz w:val="28"/>
          <w:szCs w:val="36"/>
        </w:rPr>
        <w:t>（考试时间</w:t>
      </w:r>
      <w:r w:rsidRPr="004F36F5">
        <w:rPr>
          <w:rFonts w:ascii="Times New Roman" w:eastAsia="宋体" w:hAnsi="Times New Roman" w:cs="Times New Roman"/>
          <w:sz w:val="28"/>
          <w:szCs w:val="36"/>
        </w:rPr>
        <w:t xml:space="preserve">9:00-11:30 </w:t>
      </w:r>
      <w:r w:rsidRPr="004F36F5">
        <w:rPr>
          <w:rFonts w:ascii="Times New Roman" w:eastAsia="宋体" w:hAnsi="Times New Roman" w:cs="Times New Roman"/>
          <w:sz w:val="28"/>
          <w:szCs w:val="36"/>
        </w:rPr>
        <w:t>共</w:t>
      </w:r>
      <w:r w:rsidRPr="004F36F5">
        <w:rPr>
          <w:rFonts w:ascii="Times New Roman" w:eastAsia="宋体" w:hAnsi="Times New Roman" w:cs="Times New Roman"/>
          <w:sz w:val="28"/>
          <w:szCs w:val="36"/>
        </w:rPr>
        <w:t>150</w:t>
      </w:r>
      <w:r w:rsidRPr="004F36F5">
        <w:rPr>
          <w:rFonts w:ascii="Times New Roman" w:eastAsia="宋体" w:hAnsi="Times New Roman" w:cs="Times New Roman"/>
          <w:sz w:val="28"/>
          <w:szCs w:val="36"/>
        </w:rPr>
        <w:t>分钟）</w:t>
      </w:r>
    </w:p>
    <w:p w:rsidR="0065064B" w:rsidRPr="004F36F5" w:rsidRDefault="0065064B" w:rsidP="0065064B">
      <w:pPr>
        <w:jc w:val="left"/>
        <w:rPr>
          <w:rFonts w:ascii="Times New Roman" w:eastAsia="宋体" w:hAnsi="Times New Roman" w:cs="Times New Roman"/>
          <w:szCs w:val="21"/>
        </w:rPr>
      </w:pPr>
    </w:p>
    <w:p w:rsidR="0065064B" w:rsidRPr="004F36F5" w:rsidRDefault="0065064B" w:rsidP="0065064B">
      <w:pPr>
        <w:jc w:val="left"/>
        <w:rPr>
          <w:rFonts w:ascii="Times New Roman" w:eastAsia="宋体" w:hAnsi="Times New Roman" w:cs="Times New Roman"/>
          <w:szCs w:val="21"/>
        </w:rPr>
      </w:pPr>
      <w:r w:rsidRPr="004F36F5">
        <w:rPr>
          <w:rFonts w:ascii="Times New Roman" w:eastAsia="宋体" w:hAnsi="Times New Roman" w:cs="Times New Roman"/>
          <w:szCs w:val="21"/>
        </w:rPr>
        <w:t xml:space="preserve">1. </w:t>
      </w:r>
      <w:r w:rsidRPr="004F36F5">
        <w:rPr>
          <w:rFonts w:ascii="Times New Roman" w:eastAsia="宋体" w:hAnsi="Times New Roman" w:cs="Times New Roman"/>
          <w:szCs w:val="21"/>
        </w:rPr>
        <w:t>本试卷共</w:t>
      </w:r>
      <w:r w:rsidRPr="004F36F5">
        <w:rPr>
          <w:rFonts w:ascii="Times New Roman" w:eastAsia="宋体" w:hAnsi="Times New Roman" w:cs="Times New Roman"/>
          <w:szCs w:val="21"/>
        </w:rPr>
        <w:t>3</w:t>
      </w:r>
      <w:r w:rsidRPr="004F36F5">
        <w:rPr>
          <w:rFonts w:ascii="Times New Roman" w:eastAsia="宋体" w:hAnsi="Times New Roman" w:cs="Times New Roman"/>
          <w:szCs w:val="21"/>
        </w:rPr>
        <w:t>道大题，满分</w:t>
      </w:r>
      <w:r w:rsidRPr="004F36F5">
        <w:rPr>
          <w:rFonts w:ascii="Times New Roman" w:eastAsia="宋体" w:hAnsi="Times New Roman" w:cs="Times New Roman"/>
          <w:szCs w:val="21"/>
        </w:rPr>
        <w:t>100</w:t>
      </w:r>
      <w:r w:rsidRPr="004F36F5">
        <w:rPr>
          <w:rFonts w:ascii="Times New Roman" w:eastAsia="宋体" w:hAnsi="Times New Roman" w:cs="Times New Roman"/>
          <w:szCs w:val="21"/>
        </w:rPr>
        <w:t>分。</w:t>
      </w:r>
    </w:p>
    <w:p w:rsidR="0065064B" w:rsidRPr="004F36F5" w:rsidRDefault="0065064B" w:rsidP="0065064B">
      <w:pPr>
        <w:jc w:val="left"/>
        <w:rPr>
          <w:rFonts w:ascii="Times New Roman" w:eastAsia="宋体" w:hAnsi="Times New Roman" w:cs="Times New Roman"/>
          <w:szCs w:val="21"/>
        </w:rPr>
      </w:pPr>
      <w:r w:rsidRPr="004F36F5">
        <w:rPr>
          <w:rFonts w:ascii="Times New Roman" w:eastAsia="宋体" w:hAnsi="Times New Roman" w:cs="Times New Roman"/>
          <w:szCs w:val="21"/>
        </w:rPr>
        <w:t xml:space="preserve">2. </w:t>
      </w:r>
      <w:r w:rsidRPr="004F36F5">
        <w:rPr>
          <w:rFonts w:ascii="Times New Roman" w:eastAsia="宋体" w:hAnsi="Times New Roman" w:cs="Times New Roman"/>
          <w:szCs w:val="21"/>
        </w:rPr>
        <w:t>请在指定位置作答。</w:t>
      </w:r>
    </w:p>
    <w:p w:rsidR="0065064B" w:rsidRPr="004F36F5" w:rsidRDefault="0065064B" w:rsidP="0065064B">
      <w:pPr>
        <w:rPr>
          <w:rFonts w:ascii="Times New Roman" w:hAnsi="Times New Roman" w:cs="Times New Roman"/>
          <w:szCs w:val="21"/>
        </w:rPr>
      </w:pPr>
    </w:p>
    <w:p w:rsidR="003C1260" w:rsidRPr="004F36F5" w:rsidRDefault="0065064B" w:rsidP="0065064B">
      <w:pPr>
        <w:ind w:left="431" w:hanging="431"/>
        <w:jc w:val="left"/>
        <w:outlineLvl w:val="0"/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</w:pPr>
      <w:r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一、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单选题（每小题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2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分，共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30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小题，共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60</w:t>
      </w:r>
      <w:r w:rsidR="00AC34E4" w:rsidRPr="004F36F5">
        <w:rPr>
          <w:rFonts w:ascii="Times New Roman" w:eastAsia="宋体" w:hAnsi="Times New Roman" w:cs="Times New Roman"/>
          <w:b/>
          <w:kern w:val="44"/>
          <w:sz w:val="32"/>
          <w:szCs w:val="48"/>
          <w:lang w:bidi="ar"/>
        </w:rPr>
        <w:t>分）</w:t>
      </w:r>
    </w:p>
    <w:p w:rsidR="003C1260" w:rsidRPr="004F36F5" w:rsidRDefault="00AC3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变量格式说法错误的是（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变量以</w:t>
      </w:r>
      <w:r w:rsidRPr="004F36F5">
        <w:rPr>
          <w:rFonts w:ascii="Times New Roman" w:hAnsi="Times New Roman" w:cs="Times New Roman"/>
        </w:rPr>
        <w:t>$</w:t>
      </w:r>
      <w:r w:rsidRPr="004F36F5">
        <w:rPr>
          <w:rFonts w:ascii="Times New Roman" w:hAnsi="Times New Roman" w:cs="Times New Roman"/>
        </w:rPr>
        <w:t>开始</w:t>
      </w:r>
      <w:r w:rsidRPr="004F36F5">
        <w:rPr>
          <w:rFonts w:ascii="Times New Roman" w:hAnsi="Times New Roman" w:cs="Times New Roman"/>
        </w:rPr>
        <w:t xml:space="preserve">             B</w:t>
      </w:r>
      <w:r w:rsidRPr="004F36F5">
        <w:rPr>
          <w:rFonts w:ascii="Times New Roman" w:hAnsi="Times New Roman" w:cs="Times New Roman"/>
        </w:rPr>
        <w:t>、变量名称不区分大小写</w:t>
      </w:r>
      <w:r w:rsidRPr="004F36F5">
        <w:rPr>
          <w:rFonts w:ascii="Times New Roman" w:hAnsi="Times New Roman" w:cs="Times New Roman"/>
        </w:rPr>
        <w:t xml:space="preserve">   </w:t>
      </w:r>
    </w:p>
    <w:p w:rsidR="003C1260" w:rsidRPr="004F36F5" w:rsidRDefault="00AC34E4">
      <w:pPr>
        <w:ind w:left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、变量名不能以数字开始</w:t>
      </w:r>
      <w:r w:rsidRPr="004F36F5">
        <w:rPr>
          <w:rFonts w:ascii="Times New Roman" w:hAnsi="Times New Roman" w:cs="Times New Roman"/>
        </w:rPr>
        <w:t xml:space="preserve">    D</w:t>
      </w:r>
      <w:r w:rsidRPr="004F36F5">
        <w:rPr>
          <w:rFonts w:ascii="Times New Roman" w:hAnsi="Times New Roman" w:cs="Times New Roman"/>
        </w:rPr>
        <w:t>、变量名中不能出现空格。</w:t>
      </w:r>
    </w:p>
    <w:p w:rsidR="0065064B" w:rsidRPr="004F36F5" w:rsidRDefault="0065064B">
      <w:pPr>
        <w:ind w:left="630"/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2</w:t>
      </w:r>
      <w:r w:rsidRPr="004F36F5">
        <w:rPr>
          <w:rFonts w:ascii="Times New Roman" w:hAnsi="Times New Roman" w:cs="Times New Roman"/>
        </w:rPr>
        <w:t>、下列关于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语法正确的是（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文件中可以包含</w:t>
      </w:r>
      <w:r w:rsidRPr="004F36F5">
        <w:rPr>
          <w:rFonts w:ascii="Times New Roman" w:hAnsi="Times New Roman" w:cs="Times New Roman"/>
        </w:rPr>
        <w:t>HTML</w:t>
      </w:r>
      <w:r w:rsidRPr="004F36F5">
        <w:rPr>
          <w:rFonts w:ascii="Times New Roman" w:hAnsi="Times New Roman" w:cs="Times New Roman"/>
        </w:rPr>
        <w:t>标签</w:t>
      </w:r>
      <w:r w:rsidRPr="004F36F5">
        <w:rPr>
          <w:rFonts w:ascii="Times New Roman" w:hAnsi="Times New Roman" w:cs="Times New Roman"/>
        </w:rPr>
        <w:t xml:space="preserve">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语句以句号结束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&lt;!--   --&gt;</w:t>
      </w:r>
      <w:r w:rsidRPr="004F36F5">
        <w:rPr>
          <w:rFonts w:ascii="Times New Roman" w:hAnsi="Times New Roman" w:cs="Times New Roman"/>
        </w:rPr>
        <w:t>是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中的注释符号</w:t>
      </w:r>
      <w:r w:rsidRPr="004F36F5">
        <w:rPr>
          <w:rFonts w:ascii="Times New Roman" w:hAnsi="Times New Roman" w:cs="Times New Roman"/>
        </w:rPr>
        <w:t xml:space="preserve">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脚本只能放在文档的开始位置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3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中关于包含文件上级目录中的</w:t>
      </w:r>
      <w:r w:rsidRPr="004F36F5">
        <w:rPr>
          <w:rFonts w:ascii="Times New Roman" w:hAnsi="Times New Roman" w:cs="Times New Roman"/>
        </w:rPr>
        <w:t>”a.php”</w:t>
      </w:r>
      <w:r w:rsidRPr="004F36F5">
        <w:rPr>
          <w:rFonts w:ascii="Times New Roman" w:hAnsi="Times New Roman" w:cs="Times New Roman"/>
        </w:rPr>
        <w:t>的写法正确的是（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65064B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import ../a.php;    </w:t>
      </w:r>
    </w:p>
    <w:p w:rsidR="0065064B" w:rsidRPr="004F36F5" w:rsidRDefault="00AC34E4" w:rsidP="0065064B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require ../a.php;   </w:t>
      </w:r>
    </w:p>
    <w:p w:rsidR="003C1260" w:rsidRPr="004F36F5" w:rsidRDefault="00AC34E4" w:rsidP="0065064B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require</w:t>
      </w:r>
      <w:r w:rsidRPr="004F36F5">
        <w:rPr>
          <w:rFonts w:ascii="Times New Roman" w:hAnsi="Times New Roman" w:cs="Times New Roman"/>
        </w:rPr>
        <w:t>（</w:t>
      </w:r>
      <w:r w:rsidRPr="004F36F5">
        <w:rPr>
          <w:rFonts w:ascii="Times New Roman" w:hAnsi="Times New Roman" w:cs="Times New Roman"/>
        </w:rPr>
        <w:t>“./a.php”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require “../a.php” ;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4</w:t>
      </w:r>
      <w:r w:rsidRPr="004F36F5">
        <w:rPr>
          <w:rFonts w:ascii="Times New Roman" w:hAnsi="Times New Roman" w:cs="Times New Roman"/>
        </w:rPr>
        <w:t>、关于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说法正确的是（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是一种关系型数据库，以行列来存储数据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只能用于小型项目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自身具备可视化界面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是收费的数据库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5</w:t>
      </w:r>
      <w:r w:rsidRPr="004F36F5">
        <w:rPr>
          <w:rFonts w:ascii="Times New Roman" w:hAnsi="Times New Roman" w:cs="Times New Roman"/>
        </w:rPr>
        <w:t>、以下对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数据库操作错误的是（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show databases;  </w:t>
      </w:r>
      <w:r w:rsidR="0065064B" w:rsidRPr="004F36F5">
        <w:rPr>
          <w:rFonts w:ascii="Times New Roman" w:hAnsi="Times New Roman" w:cs="Times New Roman"/>
        </w:rPr>
        <w:t xml:space="preserve">       </w:t>
      </w:r>
      <w:r w:rsidRPr="004F36F5">
        <w:rPr>
          <w:rFonts w:ascii="Times New Roman" w:hAnsi="Times New Roman" w:cs="Times New Roman"/>
        </w:rPr>
        <w:t xml:space="preserve">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use  database_name;</w:t>
      </w:r>
    </w:p>
    <w:p w:rsidR="003C1260" w:rsidRPr="004F36F5" w:rsidRDefault="00AC34E4" w:rsidP="0065064B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drop database db_name;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show table</w:t>
      </w:r>
      <w:r w:rsidRPr="004F36F5">
        <w:rPr>
          <w:rFonts w:ascii="Times New Roman" w:hAnsi="Times New Roman" w:cs="Times New Roman"/>
        </w:rPr>
        <w:t>；</w:t>
      </w:r>
    </w:p>
    <w:p w:rsidR="0065064B" w:rsidRPr="004F36F5" w:rsidRDefault="0065064B">
      <w:pPr>
        <w:pStyle w:val="SourceCode"/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6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的浮点数据类型不包括（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number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float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double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decimal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7</w:t>
      </w:r>
      <w:r w:rsidRPr="004F36F5">
        <w:rPr>
          <w:rFonts w:ascii="Times New Roman" w:hAnsi="Times New Roman" w:cs="Times New Roman"/>
        </w:rPr>
        <w:t>、模糊查询姓张的人的查询语句书写正确的是（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from table like ‘</w:t>
      </w:r>
      <w:r w:rsidRPr="004F36F5">
        <w:rPr>
          <w:rFonts w:ascii="Times New Roman" w:hAnsi="Times New Roman" w:cs="Times New Roman"/>
        </w:rPr>
        <w:t>张</w:t>
      </w:r>
      <w:r w:rsidRPr="004F36F5">
        <w:rPr>
          <w:rFonts w:ascii="Times New Roman" w:hAnsi="Times New Roman" w:cs="Times New Roman"/>
        </w:rPr>
        <w:t>%’;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form table where name like ”_</w:t>
      </w:r>
      <w:r w:rsidRPr="004F36F5">
        <w:rPr>
          <w:rFonts w:ascii="Times New Roman" w:hAnsi="Times New Roman" w:cs="Times New Roman"/>
        </w:rPr>
        <w:t>张</w:t>
      </w:r>
      <w:r w:rsidRPr="004F36F5">
        <w:rPr>
          <w:rFonts w:ascii="Times New Roman" w:hAnsi="Times New Roman" w:cs="Times New Roman"/>
        </w:rPr>
        <w:t>”;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form table where name like ”</w:t>
      </w:r>
      <w:r w:rsidRPr="004F36F5">
        <w:rPr>
          <w:rFonts w:ascii="Times New Roman" w:hAnsi="Times New Roman" w:cs="Times New Roman"/>
        </w:rPr>
        <w:t>张</w:t>
      </w:r>
      <w:r w:rsidRPr="004F36F5">
        <w:rPr>
          <w:rFonts w:ascii="Times New Roman" w:hAnsi="Times New Roman" w:cs="Times New Roman"/>
        </w:rPr>
        <w:t>%”;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form table where name like ”%</w:t>
      </w:r>
      <w:r w:rsidRPr="004F36F5">
        <w:rPr>
          <w:rFonts w:ascii="Times New Roman" w:hAnsi="Times New Roman" w:cs="Times New Roman"/>
        </w:rPr>
        <w:t>张</w:t>
      </w:r>
      <w:r w:rsidRPr="004F36F5">
        <w:rPr>
          <w:rFonts w:ascii="Times New Roman" w:hAnsi="Times New Roman" w:cs="Times New Roman"/>
        </w:rPr>
        <w:t>%”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690005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lastRenderedPageBreak/>
        <w:t xml:space="preserve"> </w:t>
      </w:r>
    </w:p>
    <w:p w:rsidR="00690005" w:rsidRPr="004F36F5" w:rsidRDefault="00690005" w:rsidP="00690005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8</w:t>
      </w:r>
      <w:r w:rsidRPr="004F36F5">
        <w:rPr>
          <w:rFonts w:ascii="Times New Roman" w:hAnsi="Times New Roman" w:cs="Times New Roman"/>
        </w:rPr>
        <w:t>、下列</w:t>
      </w:r>
      <w:r w:rsidRPr="004F36F5">
        <w:rPr>
          <w:rFonts w:ascii="Times New Roman" w:hAnsi="Times New Roman" w:cs="Times New Roman"/>
        </w:rPr>
        <w:t>CSS</w:t>
      </w:r>
      <w:r w:rsidRPr="004F36F5">
        <w:rPr>
          <w:rFonts w:ascii="Times New Roman" w:hAnsi="Times New Roman" w:cs="Times New Roman"/>
        </w:rPr>
        <w:t>命名规范正确的是。（</w:t>
      </w:r>
      <w:r w:rsidR="001E2771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>）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A. </w:t>
      </w:r>
      <w:r w:rsidRPr="004F36F5">
        <w:rPr>
          <w:rFonts w:ascii="Times New Roman" w:hAnsi="Times New Roman" w:cs="Times New Roman"/>
        </w:rPr>
        <w:t>尽量使用类选择器进行样式设定</w:t>
      </w:r>
      <w:r w:rsidRPr="004F36F5">
        <w:rPr>
          <w:rFonts w:ascii="Times New Roman" w:hAnsi="Times New Roman" w:cs="Times New Roman"/>
        </w:rPr>
        <w:t xml:space="preserve"> 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B. </w:t>
      </w:r>
      <w:r w:rsidRPr="004F36F5">
        <w:rPr>
          <w:rFonts w:ascii="Times New Roman" w:hAnsi="Times New Roman" w:cs="Times New Roman"/>
        </w:rPr>
        <w:t>类命名时取父元素的</w:t>
      </w:r>
      <w:r w:rsidRPr="004F36F5">
        <w:rPr>
          <w:rFonts w:ascii="Times New Roman" w:hAnsi="Times New Roman" w:cs="Times New Roman"/>
        </w:rPr>
        <w:t>class</w:t>
      </w:r>
      <w:r w:rsidRPr="004F36F5">
        <w:rPr>
          <w:rFonts w:ascii="Times New Roman" w:hAnsi="Times New Roman" w:cs="Times New Roman"/>
        </w:rPr>
        <w:t>名作为前缀，使用</w:t>
      </w:r>
      <w:r w:rsidRPr="004F36F5">
        <w:rPr>
          <w:rFonts w:ascii="Times New Roman" w:hAnsi="Times New Roman" w:cs="Times New Roman"/>
        </w:rPr>
        <w:t>_</w:t>
      </w:r>
      <w:r w:rsidRPr="004F36F5">
        <w:rPr>
          <w:rFonts w:ascii="Times New Roman" w:hAnsi="Times New Roman" w:cs="Times New Roman"/>
        </w:rPr>
        <w:t>连接</w:t>
      </w:r>
      <w:r w:rsidRPr="004F36F5">
        <w:rPr>
          <w:rFonts w:ascii="Times New Roman" w:hAnsi="Times New Roman" w:cs="Times New Roman"/>
        </w:rPr>
        <w:t xml:space="preserve"> 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C. </w:t>
      </w:r>
      <w:r w:rsidRPr="004F36F5">
        <w:rPr>
          <w:rFonts w:ascii="Times New Roman" w:hAnsi="Times New Roman" w:cs="Times New Roman"/>
        </w:rPr>
        <w:t>类名与样式之间以回车进行分割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D.</w:t>
      </w:r>
      <w:r w:rsidRPr="004F36F5">
        <w:rPr>
          <w:rFonts w:ascii="Times New Roman" w:hAnsi="Times New Roman" w:cs="Times New Roman"/>
        </w:rPr>
        <w:t>严禁添加</w:t>
      </w:r>
      <w:r w:rsidRPr="004F36F5">
        <w:rPr>
          <w:rFonts w:ascii="Times New Roman" w:hAnsi="Times New Roman" w:cs="Times New Roman"/>
        </w:rPr>
        <w:t>CSS</w:t>
      </w:r>
      <w:r w:rsidRPr="004F36F5">
        <w:rPr>
          <w:rFonts w:ascii="Times New Roman" w:hAnsi="Times New Roman" w:cs="Times New Roman"/>
        </w:rPr>
        <w:t>代码注释</w:t>
      </w:r>
    </w:p>
    <w:p w:rsidR="00690005" w:rsidRPr="004F36F5" w:rsidRDefault="00690005" w:rsidP="00690005">
      <w:pPr>
        <w:rPr>
          <w:rFonts w:ascii="Times New Roman" w:hAnsi="Times New Roman" w:cs="Times New Roman"/>
          <w:szCs w:val="21"/>
        </w:rPr>
      </w:pPr>
    </w:p>
    <w:p w:rsidR="00690005" w:rsidRPr="004F36F5" w:rsidRDefault="00690005" w:rsidP="00690005">
      <w:pPr>
        <w:ind w:firstLineChars="200" w:firstLine="42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9</w:t>
      </w:r>
      <w:r w:rsidRPr="004F36F5">
        <w:rPr>
          <w:rFonts w:ascii="Times New Roman" w:hAnsi="Times New Roman" w:cs="Times New Roman"/>
          <w:szCs w:val="21"/>
        </w:rPr>
        <w:t>、下面不属于关键字</w:t>
      </w:r>
      <w:r w:rsidRPr="004F36F5">
        <w:rPr>
          <w:rFonts w:ascii="Times New Roman" w:hAnsi="Times New Roman" w:cs="Times New Roman"/>
          <w:szCs w:val="21"/>
        </w:rPr>
        <w:t>let</w:t>
      </w:r>
      <w:r w:rsidRPr="004F36F5">
        <w:rPr>
          <w:rFonts w:ascii="Times New Roman" w:hAnsi="Times New Roman" w:cs="Times New Roman"/>
          <w:szCs w:val="21"/>
        </w:rPr>
        <w:t>的特点的是：（</w:t>
      </w:r>
      <w:r w:rsidR="001E2771" w:rsidRPr="004F36F5">
        <w:rPr>
          <w:rFonts w:ascii="Times New Roman" w:hAnsi="Times New Roman" w:cs="Times New Roman"/>
          <w:szCs w:val="21"/>
        </w:rPr>
        <w:t xml:space="preserve">  </w:t>
      </w:r>
      <w:r w:rsidRPr="004F36F5">
        <w:rPr>
          <w:rFonts w:ascii="Times New Roman" w:hAnsi="Times New Roman" w:cs="Times New Roman"/>
          <w:szCs w:val="21"/>
        </w:rPr>
        <w:t xml:space="preserve"> </w:t>
      </w:r>
      <w:r w:rsidRPr="004F36F5">
        <w:rPr>
          <w:rFonts w:ascii="Times New Roman" w:hAnsi="Times New Roman" w:cs="Times New Roman"/>
          <w:szCs w:val="21"/>
        </w:rPr>
        <w:t>）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A.</w:t>
      </w:r>
      <w:r w:rsidRPr="004F36F5">
        <w:rPr>
          <w:rFonts w:ascii="Times New Roman" w:hAnsi="Times New Roman" w:cs="Times New Roman"/>
          <w:szCs w:val="21"/>
        </w:rPr>
        <w:t>只在</w:t>
      </w:r>
      <w:r w:rsidRPr="004F36F5">
        <w:rPr>
          <w:rFonts w:ascii="Times New Roman" w:hAnsi="Times New Roman" w:cs="Times New Roman"/>
          <w:szCs w:val="21"/>
        </w:rPr>
        <w:t xml:space="preserve"> let </w:t>
      </w:r>
      <w:r w:rsidRPr="004F36F5">
        <w:rPr>
          <w:rFonts w:ascii="Times New Roman" w:hAnsi="Times New Roman" w:cs="Times New Roman"/>
          <w:szCs w:val="21"/>
        </w:rPr>
        <w:t>命令所在的代码块内有效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B.</w:t>
      </w:r>
      <w:r w:rsidRPr="004F36F5">
        <w:rPr>
          <w:rFonts w:ascii="Times New Roman" w:hAnsi="Times New Roman" w:cs="Times New Roman"/>
          <w:szCs w:val="21"/>
        </w:rPr>
        <w:t>会产生变量提升现象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C.</w:t>
      </w:r>
      <w:r w:rsidRPr="004F36F5">
        <w:rPr>
          <w:rFonts w:ascii="Times New Roman" w:hAnsi="Times New Roman" w:cs="Times New Roman"/>
          <w:szCs w:val="21"/>
        </w:rPr>
        <w:t>同一个作用域，不能重复声明同一个变量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D.</w:t>
      </w:r>
      <w:r w:rsidRPr="004F36F5">
        <w:rPr>
          <w:rFonts w:ascii="Times New Roman" w:hAnsi="Times New Roman" w:cs="Times New Roman"/>
          <w:szCs w:val="21"/>
        </w:rPr>
        <w:t>不能在函数内部重新声明参数</w:t>
      </w:r>
    </w:p>
    <w:p w:rsidR="0065064B" w:rsidRPr="004F36F5" w:rsidRDefault="0065064B">
      <w:pPr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10</w:t>
      </w:r>
      <w:r w:rsidRPr="004F36F5">
        <w:rPr>
          <w:rFonts w:ascii="Times New Roman" w:hAnsi="Times New Roman" w:cs="Times New Roman"/>
        </w:rPr>
        <w:t>、下面查询语法错误的是（</w:t>
      </w:r>
      <w:r w:rsidRPr="004F36F5">
        <w:rPr>
          <w:rFonts w:ascii="Times New Roman" w:hAnsi="Times New Roman" w:cs="Times New Roman"/>
        </w:rPr>
        <w:t xml:space="preserve">  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 </w:t>
      </w:r>
      <w:r w:rsidR="00ED0B83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from table limit 10;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select * form table limits 10,5;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select * form table limit 10 offset 4;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from table limit 10,5;</w:t>
      </w:r>
    </w:p>
    <w:p w:rsidR="0065064B" w:rsidRPr="004F36F5" w:rsidRDefault="0065064B">
      <w:pPr>
        <w:ind w:firstLineChars="400" w:firstLine="840"/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11</w:t>
      </w:r>
      <w:r w:rsidRPr="004F36F5">
        <w:rPr>
          <w:rFonts w:ascii="Times New Roman" w:hAnsi="Times New Roman" w:cs="Times New Roman"/>
        </w:rPr>
        <w:t>、数据库的基本操作中写法有错误的是（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 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select * form table where x&gt;5;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insert into table (user,password) values(‘sys’,’123456’);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update table set user=’user1’;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delete from table  user=’user1’ ;</w:t>
      </w:r>
    </w:p>
    <w:p w:rsidR="0065064B" w:rsidRPr="004F36F5" w:rsidRDefault="0065064B">
      <w:pPr>
        <w:ind w:firstLineChars="400" w:firstLine="840"/>
        <w:rPr>
          <w:rFonts w:ascii="Times New Roman" w:hAnsi="Times New Roman" w:cs="Times New Roman"/>
        </w:rPr>
      </w:pP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12</w:t>
      </w:r>
      <w:r w:rsidRPr="004F36F5">
        <w:rPr>
          <w:rFonts w:ascii="Times New Roman" w:hAnsi="Times New Roman" w:cs="Times New Roman"/>
        </w:rPr>
        <w:t>、以下关于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函数解释错误的是（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abs(x) : </w:t>
      </w:r>
      <w:r w:rsidRPr="004F36F5">
        <w:rPr>
          <w:rFonts w:ascii="Times New Roman" w:hAnsi="Times New Roman" w:cs="Times New Roman"/>
        </w:rPr>
        <w:t>返回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的绝对值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round(x,y) : </w:t>
      </w:r>
      <w:r w:rsidRPr="004F36F5">
        <w:rPr>
          <w:rFonts w:ascii="Times New Roman" w:hAnsi="Times New Roman" w:cs="Times New Roman"/>
        </w:rPr>
        <w:t>返回参数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的四舍五入的有</w:t>
      </w:r>
      <w:r w:rsidRPr="004F36F5">
        <w:rPr>
          <w:rFonts w:ascii="Times New Roman" w:hAnsi="Times New Roman" w:cs="Times New Roman"/>
        </w:rPr>
        <w:t>y</w:t>
      </w:r>
      <w:r w:rsidRPr="004F36F5">
        <w:rPr>
          <w:rFonts w:ascii="Times New Roman" w:hAnsi="Times New Roman" w:cs="Times New Roman"/>
        </w:rPr>
        <w:t>位小数的值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greatest(x1,x2,...,xn) : </w:t>
      </w:r>
      <w:r w:rsidRPr="004F36F5">
        <w:rPr>
          <w:rFonts w:ascii="Times New Roman" w:hAnsi="Times New Roman" w:cs="Times New Roman"/>
        </w:rPr>
        <w:t>返回集合中最大的值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trim(str) :</w:t>
      </w:r>
      <w:r w:rsidRPr="004F36F5">
        <w:rPr>
          <w:rFonts w:ascii="Times New Roman" w:hAnsi="Times New Roman" w:cs="Times New Roman"/>
        </w:rPr>
        <w:t>去除字符中的所有空格</w:t>
      </w:r>
    </w:p>
    <w:p w:rsidR="0065064B" w:rsidRPr="004F36F5" w:rsidRDefault="0065064B">
      <w:pPr>
        <w:ind w:firstLine="420"/>
        <w:rPr>
          <w:rFonts w:ascii="Times New Roman" w:hAnsi="Times New Roman" w:cs="Times New Roman"/>
        </w:rPr>
      </w:pPr>
    </w:p>
    <w:p w:rsidR="003C1260" w:rsidRPr="004F36F5" w:rsidRDefault="00AC34E4">
      <w:pPr>
        <w:ind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13</w:t>
      </w:r>
      <w:r w:rsidRPr="004F36F5">
        <w:rPr>
          <w:rFonts w:ascii="Times New Roman" w:hAnsi="Times New Roman" w:cs="Times New Roman"/>
        </w:rPr>
        <w:t>、查看数据表结构的语句是（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show tables;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desc tablename;   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show create tablename;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show tablename;</w:t>
      </w:r>
    </w:p>
    <w:p w:rsidR="0065064B" w:rsidRPr="004F36F5" w:rsidRDefault="0065064B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14</w:t>
      </w:r>
      <w:r w:rsidRPr="004F36F5">
        <w:rPr>
          <w:rFonts w:ascii="Times New Roman" w:hAnsi="Times New Roman" w:cs="Times New Roman"/>
        </w:rPr>
        <w:t>、下列数据类型中</w:t>
      </w:r>
      <w:r w:rsidRPr="004F36F5">
        <w:rPr>
          <w:rFonts w:ascii="Times New Roman" w:hAnsi="Times New Roman" w:cs="Times New Roman"/>
        </w:rPr>
        <w:t>PHP5</w:t>
      </w:r>
      <w:r w:rsidRPr="004F36F5">
        <w:rPr>
          <w:rFonts w:ascii="Times New Roman" w:hAnsi="Times New Roman" w:cs="Times New Roman"/>
        </w:rPr>
        <w:t>不支持的是（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663177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String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int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Float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Boolean</w:t>
      </w:r>
    </w:p>
    <w:p w:rsidR="0065064B" w:rsidRPr="004F36F5" w:rsidRDefault="0065064B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15</w:t>
      </w:r>
      <w:r w:rsidRPr="004F36F5">
        <w:rPr>
          <w:rFonts w:ascii="Times New Roman" w:hAnsi="Times New Roman" w:cs="Times New Roman"/>
        </w:rPr>
        <w:t>、下列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函数写法正确的是（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663177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function void add(){  }</w:t>
      </w:r>
    </w:p>
    <w:p w:rsidR="003C1260" w:rsidRPr="004F36F5" w:rsidRDefault="00AC34E4" w:rsidP="00663177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function add($x){return $x;}</w:t>
      </w: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</w:t>
      </w:r>
      <w:r w:rsidR="00663177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function add(x){return x;}</w:t>
      </w: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</w:t>
      </w:r>
      <w:r w:rsidR="00663177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function add($X){return $x; }</w:t>
      </w:r>
    </w:p>
    <w:p w:rsidR="0065064B" w:rsidRPr="004F36F5" w:rsidRDefault="0065064B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lastRenderedPageBreak/>
        <w:t>16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类中变量默认的访问权限是（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</w:t>
      </w:r>
      <w:r w:rsidR="00663177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public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protected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default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private</w:t>
      </w:r>
    </w:p>
    <w:p w:rsidR="0065064B" w:rsidRPr="004F36F5" w:rsidRDefault="0065064B">
      <w:pPr>
        <w:ind w:firstLine="408"/>
        <w:rPr>
          <w:rFonts w:ascii="Times New Roman" w:hAnsi="Times New Roman" w:cs="Times New Roman"/>
        </w:rPr>
      </w:pPr>
    </w:p>
    <w:p w:rsidR="00690005" w:rsidRPr="004F36F5" w:rsidRDefault="00690005" w:rsidP="00690005">
      <w:pPr>
        <w:ind w:firstLineChars="200" w:firstLine="42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 w:hint="eastAsia"/>
          <w:szCs w:val="21"/>
        </w:rPr>
        <w:t>1</w:t>
      </w:r>
      <w:r w:rsidRPr="004F36F5">
        <w:rPr>
          <w:rFonts w:ascii="Times New Roman" w:hAnsi="Times New Roman" w:cs="Times New Roman"/>
          <w:szCs w:val="21"/>
        </w:rPr>
        <w:t>7</w:t>
      </w:r>
      <w:r w:rsidRPr="004F36F5">
        <w:rPr>
          <w:rFonts w:ascii="Times New Roman" w:hAnsi="Times New Roman" w:cs="Times New Roman"/>
          <w:szCs w:val="21"/>
        </w:rPr>
        <w:t>、</w:t>
      </w:r>
      <w:r w:rsidRPr="004F36F5">
        <w:rPr>
          <w:rFonts w:ascii="Times New Roman" w:hAnsi="Times New Roman" w:cs="Times New Roman"/>
          <w:szCs w:val="21"/>
        </w:rPr>
        <w:t xml:space="preserve"> Generator</w:t>
      </w:r>
      <w:r w:rsidRPr="004F36F5">
        <w:rPr>
          <w:rFonts w:ascii="Times New Roman" w:hAnsi="Times New Roman" w:cs="Times New Roman"/>
          <w:szCs w:val="21"/>
        </w:rPr>
        <w:t>函数的</w:t>
      </w:r>
      <w:r w:rsidRPr="004F36F5">
        <w:rPr>
          <w:rFonts w:ascii="Times New Roman" w:hAnsi="Times New Roman" w:cs="Times New Roman"/>
          <w:szCs w:val="21"/>
        </w:rPr>
        <w:t>yield</w:t>
      </w:r>
      <w:r w:rsidRPr="004F36F5">
        <w:rPr>
          <w:rFonts w:ascii="Times New Roman" w:hAnsi="Times New Roman" w:cs="Times New Roman"/>
          <w:szCs w:val="21"/>
        </w:rPr>
        <w:t>关键字的作用是：（</w:t>
      </w:r>
      <w:r w:rsidR="001E2771" w:rsidRPr="004F36F5">
        <w:rPr>
          <w:rFonts w:ascii="Times New Roman" w:hAnsi="Times New Roman" w:cs="Times New Roman"/>
          <w:szCs w:val="21"/>
        </w:rPr>
        <w:t xml:space="preserve"> </w:t>
      </w:r>
      <w:r w:rsidR="00484278" w:rsidRPr="004F36F5">
        <w:rPr>
          <w:rFonts w:ascii="Times New Roman" w:hAnsi="Times New Roman" w:cs="Times New Roman"/>
          <w:szCs w:val="21"/>
        </w:rPr>
        <w:t xml:space="preserve"> </w:t>
      </w:r>
      <w:r w:rsidR="00FC3A49" w:rsidRPr="004F36F5">
        <w:rPr>
          <w:rFonts w:ascii="Times New Roman" w:hAnsi="Times New Roman" w:cs="Times New Roman"/>
          <w:szCs w:val="21"/>
        </w:rPr>
        <w:t xml:space="preserve"> </w:t>
      </w:r>
      <w:r w:rsidR="001E2771" w:rsidRPr="004F36F5">
        <w:rPr>
          <w:rFonts w:ascii="Times New Roman" w:hAnsi="Times New Roman" w:cs="Times New Roman"/>
          <w:szCs w:val="21"/>
        </w:rPr>
        <w:t xml:space="preserve"> </w:t>
      </w:r>
      <w:r w:rsidRPr="004F36F5">
        <w:rPr>
          <w:rFonts w:ascii="Times New Roman" w:hAnsi="Times New Roman" w:cs="Times New Roman"/>
          <w:szCs w:val="21"/>
        </w:rPr>
        <w:t>）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A.</w:t>
      </w:r>
      <w:r w:rsidRPr="004F36F5">
        <w:rPr>
          <w:rFonts w:ascii="Times New Roman" w:hAnsi="Times New Roman" w:cs="Times New Roman"/>
          <w:szCs w:val="21"/>
        </w:rPr>
        <w:t>停止执行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B.</w:t>
      </w:r>
      <w:r w:rsidRPr="004F36F5">
        <w:rPr>
          <w:rFonts w:ascii="Times New Roman" w:hAnsi="Times New Roman" w:cs="Times New Roman"/>
          <w:szCs w:val="21"/>
        </w:rPr>
        <w:t>退出函数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C.</w:t>
      </w:r>
      <w:r w:rsidRPr="004F36F5">
        <w:rPr>
          <w:rFonts w:ascii="Times New Roman" w:hAnsi="Times New Roman" w:cs="Times New Roman"/>
          <w:szCs w:val="21"/>
        </w:rPr>
        <w:t>暂停执行，等待</w:t>
      </w:r>
      <w:r w:rsidRPr="004F36F5">
        <w:rPr>
          <w:rFonts w:ascii="Times New Roman" w:hAnsi="Times New Roman" w:cs="Times New Roman"/>
          <w:szCs w:val="21"/>
        </w:rPr>
        <w:t>next( )</w:t>
      </w:r>
      <w:r w:rsidRPr="004F36F5">
        <w:rPr>
          <w:rFonts w:ascii="Times New Roman" w:hAnsi="Times New Roman" w:cs="Times New Roman"/>
          <w:szCs w:val="21"/>
        </w:rPr>
        <w:t>方法调用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D.</w:t>
      </w:r>
      <w:r w:rsidRPr="004F36F5">
        <w:rPr>
          <w:rFonts w:ascii="Times New Roman" w:hAnsi="Times New Roman" w:cs="Times New Roman"/>
          <w:szCs w:val="21"/>
        </w:rPr>
        <w:t>停止执行，可自行恢复执行</w:t>
      </w:r>
    </w:p>
    <w:p w:rsidR="0065064B" w:rsidRPr="004F36F5" w:rsidRDefault="0065064B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18</w:t>
      </w:r>
      <w:r w:rsidRPr="004F36F5">
        <w:rPr>
          <w:rFonts w:ascii="Times New Roman" w:hAnsi="Times New Roman" w:cs="Times New Roman"/>
        </w:rPr>
        <w:t>、关于</w:t>
      </w:r>
      <w:r w:rsidRPr="004F36F5">
        <w:rPr>
          <w:rFonts w:ascii="Times New Roman" w:hAnsi="Times New Roman" w:cs="Times New Roman"/>
        </w:rPr>
        <w:t>cookie</w:t>
      </w:r>
      <w:r w:rsidRPr="004F36F5">
        <w:rPr>
          <w:rFonts w:ascii="Times New Roman" w:hAnsi="Times New Roman" w:cs="Times New Roman"/>
        </w:rPr>
        <w:t>与</w:t>
      </w:r>
      <w:r w:rsidRPr="004F36F5">
        <w:rPr>
          <w:rFonts w:ascii="Times New Roman" w:hAnsi="Times New Roman" w:cs="Times New Roman"/>
        </w:rPr>
        <w:t>sessions</w:t>
      </w:r>
      <w:r w:rsidRPr="004F36F5">
        <w:rPr>
          <w:rFonts w:ascii="Times New Roman" w:hAnsi="Times New Roman" w:cs="Times New Roman"/>
        </w:rPr>
        <w:t>说法错误的是（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</w:t>
      </w:r>
      <w:r w:rsidR="00663177"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cookie</w:t>
      </w:r>
      <w:r w:rsidRPr="004F36F5">
        <w:rPr>
          <w:rFonts w:ascii="Times New Roman" w:hAnsi="Times New Roman" w:cs="Times New Roman"/>
        </w:rPr>
        <w:t>是在服务器端创建，并写回到客户端浏览器</w:t>
      </w:r>
    </w:p>
    <w:p w:rsidR="003C1260" w:rsidRPr="004F36F5" w:rsidRDefault="00AC34E4" w:rsidP="00663177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session</w:t>
      </w:r>
      <w:r w:rsidRPr="004F36F5">
        <w:rPr>
          <w:rFonts w:ascii="Times New Roman" w:hAnsi="Times New Roman" w:cs="Times New Roman"/>
        </w:rPr>
        <w:t>将信息存在客户端，现在保存到服务端</w:t>
      </w:r>
    </w:p>
    <w:p w:rsidR="003C1260" w:rsidRPr="004F36F5" w:rsidRDefault="00AC34E4" w:rsidP="00663177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cookie</w:t>
      </w:r>
      <w:r w:rsidRPr="004F36F5">
        <w:rPr>
          <w:rFonts w:ascii="Times New Roman" w:hAnsi="Times New Roman" w:cs="Times New Roman"/>
        </w:rPr>
        <w:t>对文件的大小要求控制在</w:t>
      </w:r>
      <w:r w:rsidRPr="004F36F5">
        <w:rPr>
          <w:rFonts w:ascii="Times New Roman" w:hAnsi="Times New Roman" w:cs="Times New Roman"/>
        </w:rPr>
        <w:t>4K</w:t>
      </w:r>
      <w:r w:rsidRPr="004F36F5">
        <w:rPr>
          <w:rFonts w:ascii="Times New Roman" w:hAnsi="Times New Roman" w:cs="Times New Roman"/>
        </w:rPr>
        <w:t>以内</w:t>
      </w:r>
    </w:p>
    <w:p w:rsidR="003C1260" w:rsidRPr="004F36F5" w:rsidRDefault="00AC34E4" w:rsidP="00663177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session</w:t>
      </w:r>
      <w:r w:rsidR="001477EC" w:rsidRPr="004F36F5">
        <w:rPr>
          <w:rFonts w:ascii="Times New Roman" w:hAnsi="Times New Roman" w:cs="Times New Roman"/>
        </w:rPr>
        <w:t>保存</w:t>
      </w:r>
      <w:r w:rsidR="00FC3A49" w:rsidRPr="004F36F5">
        <w:rPr>
          <w:rFonts w:ascii="Times New Roman" w:hAnsi="Times New Roman" w:cs="Times New Roman"/>
        </w:rPr>
        <w:t>的是对象</w:t>
      </w:r>
      <w:r w:rsidR="00FC3A49" w:rsidRPr="004F36F5">
        <w:rPr>
          <w:rFonts w:ascii="Times New Roman" w:hAnsi="Times New Roman" w:cs="Times New Roman" w:hint="eastAsia"/>
        </w:rPr>
        <w:t>，</w:t>
      </w:r>
      <w:r w:rsidR="00FC3A49" w:rsidRPr="004F36F5">
        <w:rPr>
          <w:rFonts w:ascii="Times New Roman" w:hAnsi="Times New Roman" w:cs="Times New Roman"/>
        </w:rPr>
        <w:t>cookie</w:t>
      </w:r>
      <w:r w:rsidR="00FC3A49" w:rsidRPr="004F36F5">
        <w:rPr>
          <w:rFonts w:ascii="Times New Roman" w:hAnsi="Times New Roman" w:cs="Times New Roman"/>
        </w:rPr>
        <w:t>保存的是</w:t>
      </w:r>
      <w:r w:rsidR="001477EC" w:rsidRPr="004F36F5">
        <w:rPr>
          <w:rFonts w:ascii="Times New Roman" w:hAnsi="Times New Roman" w:cs="Times New Roman"/>
        </w:rPr>
        <w:t>字符串</w:t>
      </w:r>
      <w:r w:rsidRPr="004F36F5">
        <w:rPr>
          <w:rFonts w:ascii="Times New Roman" w:hAnsi="Times New Roman" w:cs="Times New Roman"/>
        </w:rPr>
        <w:t>。</w:t>
      </w:r>
    </w:p>
    <w:p w:rsidR="0065064B" w:rsidRPr="004F36F5" w:rsidRDefault="0065064B">
      <w:pPr>
        <w:ind w:firstLineChars="294" w:firstLine="61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19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连接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数据库步骤正确的是（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Chars="294" w:firstLine="61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宋体" w:eastAsia="宋体" w:hAnsi="宋体" w:cs="宋体" w:hint="eastAsia"/>
        </w:rPr>
        <w:t>①</w:t>
      </w:r>
      <w:r w:rsidRPr="004F36F5">
        <w:rPr>
          <w:rFonts w:ascii="Times New Roman" w:hAnsi="Times New Roman" w:cs="Times New Roman"/>
        </w:rPr>
        <w:t>关闭数据库</w:t>
      </w:r>
      <w:r w:rsidRPr="004F36F5">
        <w:rPr>
          <w:rFonts w:ascii="宋体" w:eastAsia="宋体" w:hAnsi="宋体" w:cs="宋体" w:hint="eastAsia"/>
        </w:rPr>
        <w:t>②</w:t>
      </w:r>
      <w:r w:rsidRPr="004F36F5">
        <w:rPr>
          <w:rFonts w:ascii="Times New Roman" w:hAnsi="Times New Roman" w:cs="Times New Roman"/>
        </w:rPr>
        <w:t>连接数据库</w:t>
      </w:r>
      <w:r w:rsidRPr="004F36F5">
        <w:rPr>
          <w:rFonts w:ascii="宋体" w:eastAsia="宋体" w:hAnsi="宋体" w:cs="宋体" w:hint="eastAsia"/>
        </w:rPr>
        <w:t>③</w:t>
      </w:r>
      <w:r w:rsidRPr="004F36F5">
        <w:rPr>
          <w:rFonts w:ascii="Times New Roman" w:hAnsi="Times New Roman" w:cs="Times New Roman"/>
        </w:rPr>
        <w:t>选择数据库</w:t>
      </w:r>
      <w:r w:rsidRPr="004F36F5">
        <w:rPr>
          <w:rFonts w:ascii="宋体" w:eastAsia="宋体" w:hAnsi="宋体" w:cs="宋体" w:hint="eastAsia"/>
        </w:rPr>
        <w:t>④</w:t>
      </w:r>
      <w:r w:rsidRPr="004F36F5">
        <w:rPr>
          <w:rFonts w:ascii="Times New Roman" w:hAnsi="Times New Roman" w:cs="Times New Roman"/>
        </w:rPr>
        <w:t>执行</w:t>
      </w:r>
      <w:r w:rsidRPr="004F36F5">
        <w:rPr>
          <w:rFonts w:ascii="Times New Roman" w:hAnsi="Times New Roman" w:cs="Times New Roman"/>
        </w:rPr>
        <w:t>SQL</w:t>
      </w:r>
      <w:r w:rsidRPr="004F36F5">
        <w:rPr>
          <w:rFonts w:ascii="Times New Roman" w:hAnsi="Times New Roman" w:cs="Times New Roman"/>
        </w:rPr>
        <w:t>语句</w:t>
      </w:r>
      <w:r w:rsidRPr="004F36F5">
        <w:rPr>
          <w:rFonts w:ascii="宋体" w:eastAsia="宋体" w:hAnsi="宋体" w:cs="宋体" w:hint="eastAsia"/>
        </w:rPr>
        <w:t>⑤</w:t>
      </w:r>
      <w:r w:rsidRPr="004F36F5">
        <w:rPr>
          <w:rFonts w:ascii="Times New Roman" w:hAnsi="Times New Roman" w:cs="Times New Roman"/>
        </w:rPr>
        <w:t>关闭结果集</w:t>
      </w:r>
    </w:p>
    <w:p w:rsidR="003C1260" w:rsidRPr="004F36F5" w:rsidRDefault="00AC34E4">
      <w:pPr>
        <w:numPr>
          <w:ilvl w:val="0"/>
          <w:numId w:val="4"/>
        </w:numPr>
        <w:ind w:firstLineChars="294" w:firstLine="617"/>
        <w:rPr>
          <w:rFonts w:ascii="Times New Roman" w:hAnsi="Times New Roman" w:cs="Times New Roman"/>
        </w:rPr>
      </w:pPr>
      <w:r w:rsidRPr="004F36F5">
        <w:rPr>
          <w:rFonts w:ascii="宋体" w:eastAsia="宋体" w:hAnsi="宋体" w:cs="宋体" w:hint="eastAsia"/>
        </w:rPr>
        <w:t>①②③④⑤</w:t>
      </w:r>
      <w:r w:rsidRPr="004F36F5">
        <w:rPr>
          <w:rFonts w:ascii="Times New Roman" w:hAnsi="Times New Roman" w:cs="Times New Roman"/>
        </w:rPr>
        <w:t xml:space="preserve">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宋体" w:eastAsia="宋体" w:hAnsi="宋体" w:cs="宋体" w:hint="eastAsia"/>
        </w:rPr>
        <w:t>②③④⑤①</w:t>
      </w:r>
      <w:r w:rsidRPr="004F36F5">
        <w:rPr>
          <w:rFonts w:ascii="Times New Roman" w:hAnsi="Times New Roman" w:cs="Times New Roman"/>
        </w:rPr>
        <w:t xml:space="preserve">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宋体" w:eastAsia="宋体" w:hAnsi="宋体" w:cs="宋体" w:hint="eastAsia"/>
        </w:rPr>
        <w:t>③②④⑤①</w:t>
      </w:r>
      <w:r w:rsidRPr="004F36F5">
        <w:rPr>
          <w:rFonts w:ascii="Times New Roman" w:hAnsi="Times New Roman" w:cs="Times New Roman"/>
        </w:rPr>
        <w:t xml:space="preserve">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宋体" w:eastAsia="宋体" w:hAnsi="宋体" w:cs="宋体" w:hint="eastAsia"/>
        </w:rPr>
        <w:t>②③④①⑤</w:t>
      </w:r>
    </w:p>
    <w:p w:rsidR="00663177" w:rsidRPr="004F36F5" w:rsidRDefault="00663177">
      <w:pPr>
        <w:ind w:firstLineChars="294" w:firstLine="61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20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HTTP</w:t>
      </w:r>
      <w:r w:rsidRPr="004F36F5">
        <w:rPr>
          <w:rFonts w:ascii="Times New Roman" w:hAnsi="Times New Roman" w:cs="Times New Roman"/>
        </w:rPr>
        <w:t>协议中用于标识服务器内部错误的代码系列是（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Chars="294" w:firstLine="61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</w:t>
      </w:r>
      <w:r w:rsidR="00663177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5XX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2XX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3XX 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4XX</w:t>
      </w:r>
    </w:p>
    <w:p w:rsidR="0065064B" w:rsidRPr="004F36F5" w:rsidRDefault="0065064B">
      <w:pPr>
        <w:ind w:firstLineChars="294" w:firstLine="61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21</w:t>
      </w:r>
      <w:r w:rsidRPr="004F36F5">
        <w:rPr>
          <w:rFonts w:ascii="Times New Roman" w:hAnsi="Times New Roman" w:cs="Times New Roman"/>
        </w:rPr>
        <w:t>、以下哪个不是</w:t>
      </w:r>
      <w:r w:rsidRPr="004F36F5">
        <w:rPr>
          <w:rFonts w:ascii="Times New Roman" w:hAnsi="Times New Roman" w:cs="Times New Roman"/>
        </w:rPr>
        <w:t>bootstrap</w:t>
      </w:r>
      <w:r w:rsidRPr="004F36F5">
        <w:rPr>
          <w:rFonts w:ascii="Times New Roman" w:hAnsi="Times New Roman" w:cs="Times New Roman"/>
        </w:rPr>
        <w:t>的特点（</w:t>
      </w:r>
      <w:r w:rsidRPr="004F36F5">
        <w:rPr>
          <w:rFonts w:ascii="Times New Roman" w:hAnsi="Times New Roman" w:cs="Times New Roman"/>
        </w:rPr>
        <w:t xml:space="preserve"> 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    A</w:t>
      </w:r>
      <w:r w:rsidRPr="004F36F5">
        <w:rPr>
          <w:rFonts w:ascii="Times New Roman" w:hAnsi="Times New Roman" w:cs="Times New Roman"/>
        </w:rPr>
        <w:t>、移动设备优先</w:t>
      </w:r>
      <w:r w:rsidRPr="004F36F5">
        <w:rPr>
          <w:rFonts w:ascii="Times New Roman" w:hAnsi="Times New Roman" w:cs="Times New Roman"/>
        </w:rPr>
        <w:t xml:space="preserve">                  B</w:t>
      </w:r>
      <w:r w:rsidRPr="004F36F5">
        <w:rPr>
          <w:rFonts w:ascii="Times New Roman" w:hAnsi="Times New Roman" w:cs="Times New Roman"/>
        </w:rPr>
        <w:t>、响应式设计</w:t>
      </w:r>
      <w:r w:rsidRPr="004F36F5">
        <w:rPr>
          <w:rFonts w:ascii="Times New Roman" w:hAnsi="Times New Roman" w:cs="Times New Roman"/>
        </w:rPr>
        <w:t xml:space="preserve">      </w:t>
      </w:r>
    </w:p>
    <w:p w:rsidR="003C1260" w:rsidRPr="004F36F5" w:rsidRDefault="00AC34E4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、包含大量的内置组件，易于定制</w:t>
      </w:r>
      <w:r w:rsidRPr="004F36F5">
        <w:rPr>
          <w:rFonts w:ascii="Times New Roman" w:hAnsi="Times New Roman" w:cs="Times New Roman"/>
        </w:rPr>
        <w:t xml:space="preserve">  D</w:t>
      </w:r>
      <w:r w:rsidRPr="004F36F5">
        <w:rPr>
          <w:rFonts w:ascii="Times New Roman" w:hAnsi="Times New Roman" w:cs="Times New Roman"/>
        </w:rPr>
        <w:t>、闭源软件</w:t>
      </w:r>
    </w:p>
    <w:p w:rsidR="0065064B" w:rsidRPr="004F36F5" w:rsidRDefault="0065064B">
      <w:pPr>
        <w:ind w:firstLineChars="400" w:firstLine="840"/>
        <w:rPr>
          <w:rFonts w:ascii="Times New Roman" w:hAnsi="Times New Roman" w:cs="Times New Roman"/>
        </w:rPr>
      </w:pPr>
    </w:p>
    <w:p w:rsidR="00690005" w:rsidRPr="004F36F5" w:rsidRDefault="00690005" w:rsidP="00690005">
      <w:pPr>
        <w:ind w:firstLineChars="200" w:firstLine="42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22</w:t>
      </w:r>
      <w:r w:rsidRPr="004F36F5">
        <w:rPr>
          <w:rFonts w:ascii="Times New Roman" w:hAnsi="Times New Roman" w:cs="Times New Roman"/>
          <w:szCs w:val="21"/>
        </w:rPr>
        <w:t>、下列是</w:t>
      </w:r>
      <w:r w:rsidRPr="004F36F5">
        <w:rPr>
          <w:rFonts w:ascii="Times New Roman" w:hAnsi="Times New Roman" w:cs="Times New Roman"/>
          <w:szCs w:val="21"/>
        </w:rPr>
        <w:t>CSS</w:t>
      </w:r>
      <w:r w:rsidRPr="004F36F5">
        <w:rPr>
          <w:rFonts w:ascii="Times New Roman" w:hAnsi="Times New Roman" w:cs="Times New Roman"/>
          <w:szCs w:val="21"/>
        </w:rPr>
        <w:t>预编译插件的是。（</w:t>
      </w:r>
      <w:r w:rsidR="001E2771" w:rsidRPr="004F36F5">
        <w:rPr>
          <w:rFonts w:ascii="Times New Roman" w:hAnsi="Times New Roman" w:cs="Times New Roman"/>
          <w:szCs w:val="21"/>
        </w:rPr>
        <w:t xml:space="preserve">   </w:t>
      </w:r>
      <w:r w:rsidRPr="004F36F5">
        <w:rPr>
          <w:rFonts w:ascii="Times New Roman" w:hAnsi="Times New Roman" w:cs="Times New Roman"/>
          <w:szCs w:val="21"/>
        </w:rPr>
        <w:t>）</w:t>
      </w:r>
    </w:p>
    <w:p w:rsidR="00690005" w:rsidRPr="004F36F5" w:rsidRDefault="00690005" w:rsidP="00690005">
      <w:pPr>
        <w:ind w:firstLineChars="400" w:firstLine="84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A.css</w:t>
      </w:r>
    </w:p>
    <w:p w:rsidR="00690005" w:rsidRPr="004F36F5" w:rsidRDefault="00690005" w:rsidP="00690005">
      <w:pPr>
        <w:ind w:firstLineChars="400" w:firstLine="84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B.sass</w:t>
      </w:r>
    </w:p>
    <w:p w:rsidR="00690005" w:rsidRPr="004F36F5" w:rsidRDefault="00690005" w:rsidP="00690005">
      <w:pPr>
        <w:ind w:firstLineChars="400" w:firstLine="84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C.saas</w:t>
      </w:r>
    </w:p>
    <w:p w:rsidR="00690005" w:rsidRPr="004F36F5" w:rsidRDefault="00690005" w:rsidP="00690005">
      <w:pPr>
        <w:ind w:firstLineChars="400" w:firstLine="840"/>
        <w:rPr>
          <w:rFonts w:ascii="Times New Roman" w:hAnsi="Times New Roman" w:cs="Times New Roman"/>
          <w:szCs w:val="21"/>
        </w:rPr>
      </w:pPr>
      <w:r w:rsidRPr="004F36F5">
        <w:rPr>
          <w:rFonts w:ascii="Times New Roman" w:hAnsi="Times New Roman" w:cs="Times New Roman"/>
          <w:szCs w:val="21"/>
        </w:rPr>
        <w:t>D. lees</w:t>
      </w:r>
    </w:p>
    <w:p w:rsidR="00690005" w:rsidRPr="004F36F5" w:rsidRDefault="00690005">
      <w:pPr>
        <w:ind w:firstLineChars="394" w:firstLine="82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23</w:t>
      </w:r>
      <w:r w:rsidRPr="004F36F5">
        <w:rPr>
          <w:rFonts w:ascii="Times New Roman" w:hAnsi="Times New Roman" w:cs="Times New Roman"/>
        </w:rPr>
        <w:t>、以下关于列位移描述错误的是（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col-push-x  </w:t>
      </w:r>
      <w:r w:rsidRPr="004F36F5">
        <w:rPr>
          <w:rFonts w:ascii="Times New Roman" w:hAnsi="Times New Roman" w:cs="Times New Roman"/>
        </w:rPr>
        <w:t>列向左移动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个单位</w:t>
      </w:r>
    </w:p>
    <w:p w:rsidR="003C1260" w:rsidRPr="004F36F5" w:rsidRDefault="00AC34E4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col-pull-x  </w:t>
      </w:r>
      <w:r w:rsidRPr="004F36F5">
        <w:rPr>
          <w:rFonts w:ascii="Times New Roman" w:hAnsi="Times New Roman" w:cs="Times New Roman"/>
        </w:rPr>
        <w:t>列向左移动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个单位</w:t>
      </w:r>
    </w:p>
    <w:p w:rsidR="003C1260" w:rsidRPr="004F36F5" w:rsidRDefault="00AC34E4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col-offset-x  </w:t>
      </w:r>
      <w:r w:rsidRPr="004F36F5">
        <w:rPr>
          <w:rFonts w:ascii="Times New Roman" w:hAnsi="Times New Roman" w:cs="Times New Roman"/>
        </w:rPr>
        <w:t>块元素向右移动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个单位</w:t>
      </w:r>
    </w:p>
    <w:p w:rsidR="003C1260" w:rsidRPr="004F36F5" w:rsidRDefault="00AC34E4">
      <w:pPr>
        <w:ind w:firstLineChars="394" w:firstLine="82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col-offset-x </w:t>
      </w:r>
      <w:r w:rsidRPr="004F36F5">
        <w:rPr>
          <w:rFonts w:ascii="Times New Roman" w:hAnsi="Times New Roman" w:cs="Times New Roman"/>
        </w:rPr>
        <w:t>块元素向右移动</w:t>
      </w:r>
      <w:r w:rsidRPr="004F36F5">
        <w:rPr>
          <w:rFonts w:ascii="Times New Roman" w:hAnsi="Times New Roman" w:cs="Times New Roman"/>
        </w:rPr>
        <w:t>x</w:t>
      </w:r>
      <w:r w:rsidRPr="004F36F5">
        <w:rPr>
          <w:rFonts w:ascii="Times New Roman" w:hAnsi="Times New Roman" w:cs="Times New Roman"/>
        </w:rPr>
        <w:t>个像素</w:t>
      </w:r>
    </w:p>
    <w:p w:rsidR="0065064B" w:rsidRPr="004F36F5" w:rsidRDefault="0065064B" w:rsidP="00ED0B83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24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bootstrap</w:t>
      </w:r>
      <w:r w:rsidRPr="004F36F5">
        <w:rPr>
          <w:rFonts w:ascii="Times New Roman" w:hAnsi="Times New Roman" w:cs="Times New Roman"/>
        </w:rPr>
        <w:t>组件不包含（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、巨幕</w:t>
      </w:r>
      <w:r w:rsidRPr="004F36F5">
        <w:rPr>
          <w:rFonts w:ascii="Times New Roman" w:hAnsi="Times New Roman" w:cs="Times New Roman"/>
        </w:rPr>
        <w:t xml:space="preserve">     B</w:t>
      </w:r>
      <w:r w:rsidRPr="004F36F5">
        <w:rPr>
          <w:rFonts w:ascii="Times New Roman" w:hAnsi="Times New Roman" w:cs="Times New Roman"/>
        </w:rPr>
        <w:t>、</w:t>
      </w:r>
      <w:r w:rsidR="00CF6E35" w:rsidRPr="004F36F5">
        <w:rPr>
          <w:rFonts w:ascii="Times New Roman" w:hAnsi="Times New Roman" w:cs="Times New Roman" w:hint="eastAsia"/>
        </w:rPr>
        <w:t>表格</w:t>
      </w:r>
      <w:r w:rsidRPr="004F36F5">
        <w:rPr>
          <w:rFonts w:ascii="Times New Roman" w:hAnsi="Times New Roman" w:cs="Times New Roman"/>
        </w:rPr>
        <w:t xml:space="preserve">     C</w:t>
      </w:r>
      <w:r w:rsidRPr="004F36F5">
        <w:rPr>
          <w:rFonts w:ascii="Times New Roman" w:hAnsi="Times New Roman" w:cs="Times New Roman"/>
        </w:rPr>
        <w:t>、轮播图</w:t>
      </w:r>
      <w:r w:rsidRPr="004F36F5">
        <w:rPr>
          <w:rFonts w:ascii="Times New Roman" w:hAnsi="Times New Roman" w:cs="Times New Roman"/>
        </w:rPr>
        <w:t xml:space="preserve">     D</w:t>
      </w:r>
      <w:r w:rsidRPr="004F36F5">
        <w:rPr>
          <w:rFonts w:ascii="Times New Roman" w:hAnsi="Times New Roman" w:cs="Times New Roman"/>
        </w:rPr>
        <w:t>、分页</w:t>
      </w:r>
    </w:p>
    <w:p w:rsidR="0065064B" w:rsidRPr="004F36F5" w:rsidRDefault="0065064B">
      <w:pPr>
        <w:ind w:firstLineChars="400" w:firstLine="84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25</w:t>
      </w:r>
      <w:r w:rsidRPr="004F36F5">
        <w:rPr>
          <w:rFonts w:ascii="Times New Roman" w:hAnsi="Times New Roman" w:cs="Times New Roman"/>
        </w:rPr>
        <w:t>、以下类可以实现斑马线效果的是（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.table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.table-striped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.table-hover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.table-bordered</w:t>
      </w:r>
    </w:p>
    <w:p w:rsidR="0065064B" w:rsidRPr="004F36F5" w:rsidRDefault="0065064B">
      <w:pPr>
        <w:ind w:firstLineChars="494" w:firstLine="103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lastRenderedPageBreak/>
        <w:t>26</w:t>
      </w:r>
      <w:r w:rsidRPr="004F36F5">
        <w:rPr>
          <w:rFonts w:ascii="Times New Roman" w:hAnsi="Times New Roman" w:cs="Times New Roman"/>
        </w:rPr>
        <w:t>、下拉列表中可以实现分割线的是（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.dropup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.divider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.dropdown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.disabled</w:t>
      </w:r>
    </w:p>
    <w:p w:rsidR="0065064B" w:rsidRPr="004F36F5" w:rsidRDefault="0065064B">
      <w:pPr>
        <w:ind w:firstLineChars="494" w:firstLine="1037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27</w:t>
      </w:r>
      <w:r w:rsidRPr="004F36F5">
        <w:rPr>
          <w:rFonts w:ascii="Times New Roman" w:hAnsi="Times New Roman" w:cs="Times New Roman"/>
        </w:rPr>
        <w:t>、下列警告框代码中显示为红色的是（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&lt;div class="alert alert-success"&gt;</w:t>
      </w:r>
      <w:r w:rsidRPr="004F36F5">
        <w:rPr>
          <w:rFonts w:ascii="Times New Roman" w:hAnsi="Times New Roman" w:cs="Times New Roman"/>
        </w:rPr>
        <w:t>成功！</w:t>
      </w:r>
      <w:r w:rsidRPr="004F36F5">
        <w:rPr>
          <w:rFonts w:ascii="Times New Roman" w:hAnsi="Times New Roman" w:cs="Times New Roman"/>
        </w:rPr>
        <w:t>&lt;/div&gt;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&lt;div class="alert alert-info"&gt;</w:t>
      </w:r>
      <w:r w:rsidRPr="004F36F5">
        <w:rPr>
          <w:rFonts w:ascii="Times New Roman" w:hAnsi="Times New Roman" w:cs="Times New Roman"/>
        </w:rPr>
        <w:t>信息！</w:t>
      </w:r>
      <w:r w:rsidRPr="004F36F5">
        <w:rPr>
          <w:rFonts w:ascii="Times New Roman" w:hAnsi="Times New Roman" w:cs="Times New Roman"/>
        </w:rPr>
        <w:t>&lt;/div&gt;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&lt;div class="alert alert-warning"&gt;</w:t>
      </w:r>
      <w:r w:rsidRPr="004F36F5">
        <w:rPr>
          <w:rFonts w:ascii="Times New Roman" w:hAnsi="Times New Roman" w:cs="Times New Roman"/>
        </w:rPr>
        <w:t>警告！</w:t>
      </w:r>
      <w:r w:rsidRPr="004F36F5">
        <w:rPr>
          <w:rFonts w:ascii="Times New Roman" w:hAnsi="Times New Roman" w:cs="Times New Roman"/>
        </w:rPr>
        <w:t xml:space="preserve">&lt;/div&gt; 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 &lt;div class="alert alert-danger"&gt;</w:t>
      </w:r>
      <w:r w:rsidRPr="004F36F5">
        <w:rPr>
          <w:rFonts w:ascii="Times New Roman" w:hAnsi="Times New Roman" w:cs="Times New Roman"/>
        </w:rPr>
        <w:t>错误！</w:t>
      </w:r>
      <w:r w:rsidRPr="004F36F5">
        <w:rPr>
          <w:rFonts w:ascii="Times New Roman" w:hAnsi="Times New Roman" w:cs="Times New Roman"/>
        </w:rPr>
        <w:t>&lt;/div&gt;</w:t>
      </w: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28</w:t>
      </w:r>
      <w:r w:rsidRPr="004F36F5">
        <w:rPr>
          <w:rFonts w:ascii="Times New Roman" w:hAnsi="Times New Roman" w:cs="Times New Roman"/>
        </w:rPr>
        <w:t>、按钮组大小类不含哪个（</w:t>
      </w:r>
      <w:r w:rsidRPr="004F36F5">
        <w:rPr>
          <w:rFonts w:ascii="Times New Roman" w:hAnsi="Times New Roman" w:cs="Times New Roman"/>
        </w:rPr>
        <w:t xml:space="preserve">  </w:t>
      </w:r>
      <w:r w:rsidR="00FC3A49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.btn-group-lg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.btn-group-sm   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.btn-group-md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.btn-group-xs</w:t>
      </w:r>
    </w:p>
    <w:p w:rsidR="00ED0B83" w:rsidRPr="004F36F5" w:rsidRDefault="00ED0B83" w:rsidP="00ED0B83">
      <w:pPr>
        <w:ind w:firstLineChars="400" w:firstLine="84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29</w:t>
      </w:r>
      <w:r w:rsidRPr="004F36F5">
        <w:rPr>
          <w:rFonts w:ascii="Times New Roman" w:hAnsi="Times New Roman" w:cs="Times New Roman"/>
        </w:rPr>
        <w:t>、下面的代码实现的效果是（</w:t>
      </w:r>
      <w:r w:rsidRPr="004F36F5">
        <w:rPr>
          <w:rFonts w:ascii="Times New Roman" w:hAnsi="Times New Roman" w:cs="Times New Roman"/>
        </w:rPr>
        <w:t xml:space="preserve"> </w:t>
      </w:r>
      <w:r w:rsidR="00FC3A49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6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94" w:firstLine="103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&lt;div class="progress"&gt; </w:t>
      </w:r>
    </w:p>
    <w:p w:rsidR="003C1260" w:rsidRPr="004F36F5" w:rsidRDefault="00AC34E4" w:rsidP="006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94" w:firstLine="103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&lt;div class="progress-bar progress-bar-success" role="progressbar" aria-valuenow="60" aria-valuemin="0" aria-valuemax="100" style="width: 60%;"&gt; &lt;span class="sr-only"&gt;40% </w:t>
      </w:r>
      <w:r w:rsidRPr="004F36F5">
        <w:rPr>
          <w:rFonts w:ascii="Times New Roman" w:hAnsi="Times New Roman" w:cs="Times New Roman"/>
        </w:rPr>
        <w:t>完成</w:t>
      </w:r>
      <w:r w:rsidRPr="004F36F5">
        <w:rPr>
          <w:rFonts w:ascii="Times New Roman" w:hAnsi="Times New Roman" w:cs="Times New Roman"/>
        </w:rPr>
        <w:t xml:space="preserve">&lt;/span&gt; &lt;/div&gt; </w:t>
      </w:r>
    </w:p>
    <w:p w:rsidR="003C1260" w:rsidRPr="004F36F5" w:rsidRDefault="00AC34E4" w:rsidP="006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94" w:firstLine="103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&lt;div class="progress-bar progress-bar-info" role="progressbar" aria-valuenow="60" aria-valuemin="0" aria-valuemax="100" style="width: 30%;"&gt; &lt;span class="sr-only"&gt;30% </w:t>
      </w:r>
      <w:r w:rsidRPr="004F36F5">
        <w:rPr>
          <w:rFonts w:ascii="Times New Roman" w:hAnsi="Times New Roman" w:cs="Times New Roman"/>
        </w:rPr>
        <w:t>完成（信息）</w:t>
      </w:r>
      <w:r w:rsidRPr="004F36F5">
        <w:rPr>
          <w:rFonts w:ascii="Times New Roman" w:hAnsi="Times New Roman" w:cs="Times New Roman"/>
        </w:rPr>
        <w:t xml:space="preserve">&lt;/span&gt; &lt;/div&gt; </w:t>
      </w:r>
    </w:p>
    <w:p w:rsidR="003C1260" w:rsidRPr="004F36F5" w:rsidRDefault="00AC34E4" w:rsidP="006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94" w:firstLine="103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&lt;div class="progress-bar progress-bar-warning" role="progressbar" aria-valuenow="60" aria-valuemin="0" aria-valuemax="100" style="width: 20%;"&gt; &lt;span class="sr-only"&gt;20% </w:t>
      </w:r>
      <w:r w:rsidRPr="004F36F5">
        <w:rPr>
          <w:rFonts w:ascii="Times New Roman" w:hAnsi="Times New Roman" w:cs="Times New Roman"/>
        </w:rPr>
        <w:t>完成（警告）</w:t>
      </w:r>
      <w:r w:rsidRPr="004F36F5">
        <w:rPr>
          <w:rFonts w:ascii="Times New Roman" w:hAnsi="Times New Roman" w:cs="Times New Roman"/>
        </w:rPr>
        <w:t xml:space="preserve">&lt;/span&gt; &lt;/div&gt; </w:t>
      </w:r>
    </w:p>
    <w:p w:rsidR="003C1260" w:rsidRPr="004F36F5" w:rsidRDefault="00AC34E4" w:rsidP="006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94" w:firstLine="103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&lt;/div&gt;</w:t>
      </w:r>
    </w:p>
    <w:p w:rsidR="003C1260" w:rsidRPr="004F36F5" w:rsidRDefault="00BE250E" w:rsidP="00BE250E">
      <w:pPr>
        <w:numPr>
          <w:ilvl w:val="0"/>
          <w:numId w:val="5"/>
        </w:numPr>
        <w:ind w:firstLine="105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三条进度条不同长度，上下排列</w:t>
      </w:r>
    </w:p>
    <w:p w:rsidR="003C1260" w:rsidRPr="004F36F5" w:rsidRDefault="00BE250E" w:rsidP="00BE250E">
      <w:pPr>
        <w:numPr>
          <w:ilvl w:val="0"/>
          <w:numId w:val="5"/>
        </w:numPr>
        <w:ind w:firstLine="105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显示一条进度条，颜色单一</w:t>
      </w:r>
    </w:p>
    <w:p w:rsidR="003C1260" w:rsidRPr="004F36F5" w:rsidRDefault="00BE250E" w:rsidP="00BE250E">
      <w:pPr>
        <w:numPr>
          <w:ilvl w:val="0"/>
          <w:numId w:val="5"/>
        </w:numPr>
        <w:ind w:firstLine="105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显示堆叠在一起的三条不同颜色的进度条</w:t>
      </w:r>
    </w:p>
    <w:p w:rsidR="003C1260" w:rsidRPr="004F36F5" w:rsidRDefault="00BE250E" w:rsidP="00BE250E">
      <w:pPr>
        <w:numPr>
          <w:ilvl w:val="0"/>
          <w:numId w:val="5"/>
        </w:numPr>
        <w:ind w:firstLine="105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显示堆叠在一起的两条不同颜色的进度条</w:t>
      </w:r>
    </w:p>
    <w:p w:rsidR="0065064B" w:rsidRPr="004F36F5" w:rsidRDefault="0065064B" w:rsidP="00663177">
      <w:pPr>
        <w:ind w:left="1050"/>
        <w:rPr>
          <w:rFonts w:ascii="Times New Roman" w:hAnsi="Times New Roman" w:cs="Times New Roman"/>
        </w:rPr>
      </w:pPr>
    </w:p>
    <w:p w:rsidR="003C1260" w:rsidRPr="004F36F5" w:rsidRDefault="00AC34E4">
      <w:pPr>
        <w:numPr>
          <w:ilvl w:val="0"/>
          <w:numId w:val="6"/>
        </w:numPr>
        <w:ind w:firstLineChars="294" w:firstLine="617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不是</w:t>
      </w:r>
      <w:r w:rsidRPr="004F36F5">
        <w:rPr>
          <w:rFonts w:ascii="Times New Roman" w:hAnsi="Times New Roman" w:cs="Times New Roman"/>
        </w:rPr>
        <w:t xml:space="preserve">.container </w:t>
      </w:r>
      <w:r w:rsidRPr="004F36F5">
        <w:rPr>
          <w:rFonts w:ascii="Times New Roman" w:hAnsi="Times New Roman" w:cs="Times New Roman"/>
        </w:rPr>
        <w:t>容器的自适应宽度为（</w:t>
      </w:r>
      <w:r w:rsidR="00FC3A49"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>
      <w:pPr>
        <w:ind w:firstLineChars="500" w:firstLine="105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320px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750px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970px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1170px   </w:t>
      </w:r>
    </w:p>
    <w:p w:rsidR="003C1260" w:rsidRPr="004F36F5" w:rsidRDefault="003C1260">
      <w:pPr>
        <w:ind w:firstLineChars="294" w:firstLine="617"/>
        <w:rPr>
          <w:rFonts w:ascii="Times New Roman" w:hAnsi="Times New Roman" w:cs="Times New Roman"/>
        </w:rPr>
      </w:pPr>
    </w:p>
    <w:p w:rsidR="0065064B" w:rsidRPr="004F36F5" w:rsidRDefault="0065064B" w:rsidP="0065064B">
      <w:pPr>
        <w:ind w:left="431" w:hanging="431"/>
        <w:jc w:val="left"/>
        <w:outlineLvl w:val="0"/>
      </w:pPr>
      <w:r w:rsidRPr="004F36F5">
        <w:rPr>
          <w:rFonts w:ascii="Times New Roman" w:eastAsia="宋体" w:hAnsi="Times New Roman" w:cs="宋体" w:hint="eastAsia"/>
          <w:b/>
          <w:kern w:val="44"/>
          <w:sz w:val="32"/>
          <w:szCs w:val="48"/>
          <w:lang w:bidi="ar"/>
        </w:rPr>
        <w:t>二、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多选题（每小题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2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分，共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15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小题，共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30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分）</w:t>
      </w:r>
    </w:p>
    <w:p w:rsidR="00690005" w:rsidRPr="004F36F5" w:rsidRDefault="00690005" w:rsidP="0069000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下列是</w:t>
      </w:r>
      <w:r w:rsidRPr="004F36F5">
        <w:rPr>
          <w:rFonts w:ascii="Times New Roman" w:hAnsi="Times New Roman" w:cs="Times New Roman"/>
        </w:rPr>
        <w:t>Promise</w:t>
      </w:r>
      <w:r w:rsidRPr="004F36F5">
        <w:rPr>
          <w:rFonts w:ascii="Times New Roman" w:hAnsi="Times New Roman" w:cs="Times New Roman"/>
        </w:rPr>
        <w:t>对象创建过程的状态的有（</w:t>
      </w:r>
      <w:r w:rsidR="00FC3A49"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/>
        </w:rPr>
        <w:t>）。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A. pending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B. fulfilled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C. rejected</w:t>
      </w:r>
    </w:p>
    <w:p w:rsidR="00690005" w:rsidRPr="004F36F5" w:rsidRDefault="00690005" w:rsidP="00690005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D. opening</w:t>
      </w:r>
    </w:p>
    <w:p w:rsidR="0065064B" w:rsidRPr="004F36F5" w:rsidRDefault="0065064B" w:rsidP="00663177">
      <w:pPr>
        <w:ind w:left="630"/>
        <w:rPr>
          <w:rFonts w:ascii="Times New Roman" w:hAnsi="Times New Roman" w:cs="Times New Roman"/>
        </w:rPr>
      </w:pPr>
    </w:p>
    <w:p w:rsidR="00BE250E" w:rsidRPr="004F36F5" w:rsidRDefault="00AC34E4" w:rsidP="00BE250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PHP</w:t>
      </w:r>
      <w:r w:rsidR="00BE250E" w:rsidRPr="004F36F5">
        <w:rPr>
          <w:rFonts w:ascii="Times New Roman" w:hAnsi="Times New Roman" w:cs="Times New Roman" w:hint="eastAsia"/>
        </w:rPr>
        <w:t>中只引入一次外部文件的方法是（</w:t>
      </w:r>
      <w:r w:rsidR="00BE250E" w:rsidRPr="004F36F5">
        <w:rPr>
          <w:rFonts w:ascii="Times New Roman" w:hAnsi="Times New Roman" w:cs="Times New Roman" w:hint="eastAsia"/>
        </w:rPr>
        <w:t xml:space="preserve"> </w:t>
      </w:r>
      <w:r w:rsidR="00FC3A49" w:rsidRPr="004F36F5">
        <w:rPr>
          <w:rFonts w:ascii="Times New Roman" w:hAnsi="Times New Roman" w:cs="Times New Roman"/>
        </w:rPr>
        <w:t xml:space="preserve">  </w:t>
      </w:r>
      <w:r w:rsidR="00BE250E" w:rsidRPr="004F36F5">
        <w:rPr>
          <w:rFonts w:ascii="Times New Roman" w:hAnsi="Times New Roman" w:cs="Times New Roman" w:hint="eastAsia"/>
        </w:rPr>
        <w:t>  </w:t>
      </w:r>
      <w:r w:rsidR="00BE250E" w:rsidRPr="004F36F5">
        <w:rPr>
          <w:rFonts w:ascii="Times New Roman" w:hAnsi="Times New Roman" w:cs="Times New Roman" w:hint="eastAsia"/>
        </w:rPr>
        <w:t>）</w:t>
      </w:r>
    </w:p>
    <w:p w:rsidR="00BE250E" w:rsidRPr="004F36F5" w:rsidRDefault="00BE250E" w:rsidP="00BE250E">
      <w:pPr>
        <w:ind w:left="315"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A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require_once(</w:t>
      </w:r>
      <w:r w:rsidRPr="004F36F5">
        <w:rPr>
          <w:rFonts w:ascii="Times New Roman" w:hAnsi="Times New Roman" w:cs="Times New Roman" w:hint="eastAsia"/>
        </w:rPr>
        <w:t>“</w:t>
      </w:r>
      <w:r w:rsidRPr="004F36F5">
        <w:rPr>
          <w:rFonts w:ascii="Times New Roman" w:hAnsi="Times New Roman" w:cs="Times New Roman" w:hint="eastAsia"/>
        </w:rPr>
        <w:t>filename</w:t>
      </w:r>
      <w:r w:rsidRPr="004F36F5">
        <w:rPr>
          <w:rFonts w:ascii="Times New Roman" w:hAnsi="Times New Roman" w:cs="Times New Roman" w:hint="eastAsia"/>
        </w:rPr>
        <w:t>”</w:t>
      </w:r>
      <w:r w:rsidRPr="004F36F5">
        <w:rPr>
          <w:rFonts w:ascii="Times New Roman" w:hAnsi="Times New Roman" w:cs="Times New Roman" w:hint="eastAsia"/>
        </w:rPr>
        <w:t>);    B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include_once(</w:t>
      </w:r>
      <w:r w:rsidRPr="004F36F5">
        <w:rPr>
          <w:rFonts w:ascii="Times New Roman" w:hAnsi="Times New Roman" w:cs="Times New Roman" w:hint="eastAsia"/>
        </w:rPr>
        <w:t>“</w:t>
      </w:r>
      <w:r w:rsidRPr="004F36F5">
        <w:rPr>
          <w:rFonts w:ascii="Times New Roman" w:hAnsi="Times New Roman" w:cs="Times New Roman" w:hint="eastAsia"/>
        </w:rPr>
        <w:t>filename</w:t>
      </w:r>
      <w:r w:rsidRPr="004F36F5">
        <w:rPr>
          <w:rFonts w:ascii="Times New Roman" w:hAnsi="Times New Roman" w:cs="Times New Roman" w:hint="eastAsia"/>
        </w:rPr>
        <w:t>”</w:t>
      </w:r>
      <w:r w:rsidRPr="004F36F5">
        <w:rPr>
          <w:rFonts w:ascii="Times New Roman" w:hAnsi="Times New Roman" w:cs="Times New Roman" w:hint="eastAsia"/>
        </w:rPr>
        <w:t>);</w:t>
      </w:r>
    </w:p>
    <w:p w:rsidR="003C1260" w:rsidRPr="004F36F5" w:rsidRDefault="00BE250E" w:rsidP="00BE250E">
      <w:pPr>
        <w:ind w:left="315"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B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require(</w:t>
      </w:r>
      <w:r w:rsidRPr="004F36F5">
        <w:rPr>
          <w:rFonts w:ascii="Times New Roman" w:hAnsi="Times New Roman" w:cs="Times New Roman" w:hint="eastAsia"/>
        </w:rPr>
        <w:t>“</w:t>
      </w:r>
      <w:r w:rsidRPr="004F36F5">
        <w:rPr>
          <w:rFonts w:ascii="Times New Roman" w:hAnsi="Times New Roman" w:cs="Times New Roman" w:hint="eastAsia"/>
        </w:rPr>
        <w:t>filename</w:t>
      </w:r>
      <w:r w:rsidRPr="004F36F5">
        <w:rPr>
          <w:rFonts w:ascii="Times New Roman" w:hAnsi="Times New Roman" w:cs="Times New Roman" w:hint="eastAsia"/>
        </w:rPr>
        <w:t>”</w:t>
      </w:r>
      <w:r w:rsidRPr="004F36F5">
        <w:rPr>
          <w:rFonts w:ascii="Times New Roman" w:hAnsi="Times New Roman" w:cs="Times New Roman" w:hint="eastAsia"/>
        </w:rPr>
        <w:t>);        </w:t>
      </w:r>
      <w:r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 w:hint="eastAsia"/>
        </w:rPr>
        <w:t xml:space="preserve"> D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include(</w:t>
      </w:r>
      <w:r w:rsidRPr="004F36F5">
        <w:rPr>
          <w:rFonts w:ascii="Times New Roman" w:hAnsi="Times New Roman" w:cs="Times New Roman" w:hint="eastAsia"/>
        </w:rPr>
        <w:t>“</w:t>
      </w:r>
      <w:r w:rsidRPr="004F36F5">
        <w:rPr>
          <w:rFonts w:ascii="Times New Roman" w:hAnsi="Times New Roman" w:cs="Times New Roman" w:hint="eastAsia"/>
        </w:rPr>
        <w:t>filename</w:t>
      </w:r>
      <w:r w:rsidRPr="004F36F5">
        <w:rPr>
          <w:rFonts w:ascii="Times New Roman" w:hAnsi="Times New Roman" w:cs="Times New Roman" w:hint="eastAsia"/>
        </w:rPr>
        <w:t>”</w:t>
      </w:r>
      <w:r w:rsidRPr="004F36F5">
        <w:rPr>
          <w:rFonts w:ascii="Times New Roman" w:hAnsi="Times New Roman" w:cs="Times New Roman" w:hint="eastAsia"/>
        </w:rPr>
        <w:t>);</w:t>
      </w:r>
    </w:p>
    <w:p w:rsidR="0065064B" w:rsidRPr="004F36F5" w:rsidRDefault="0065064B">
      <w:pPr>
        <w:ind w:left="315" w:firstLineChars="200" w:firstLine="420"/>
        <w:rPr>
          <w:rFonts w:ascii="Times New Roman" w:hAnsi="Times New Roman" w:cs="Times New Roman"/>
        </w:rPr>
      </w:pPr>
    </w:p>
    <w:p w:rsidR="003C1260" w:rsidRPr="004F36F5" w:rsidRDefault="00AC34E4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lastRenderedPageBreak/>
        <w:t>3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类说法正确的有（</w:t>
      </w:r>
      <w:r w:rsidRPr="004F36F5">
        <w:rPr>
          <w:rFonts w:ascii="Times New Roman" w:hAnsi="Times New Roman" w:cs="Times New Roman"/>
        </w:rPr>
        <w:t xml:space="preserve">   </w:t>
      </w:r>
      <w:r w:rsidR="00FC3A49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是单继承，子类不允许有多个父类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接口中的函数不能有函数体，子类可以拥有多个接口。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、子类不会调用父类的构造函数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、抽象类中的抽象函数在其子类中定义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4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中用于检索表单信息的变量是（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$_GET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$_POST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$_DELETE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$_UPDATE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5</w:t>
      </w:r>
      <w:r w:rsidRPr="004F36F5">
        <w:rPr>
          <w:rFonts w:ascii="Times New Roman" w:hAnsi="Times New Roman" w:cs="Times New Roman"/>
        </w:rPr>
        <w:t>、以下可以删除数组元素的函数是（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array_push</w:t>
      </w:r>
      <w:r w:rsidRPr="004F36F5">
        <w:rPr>
          <w:rFonts w:ascii="Times New Roman" w:hAnsi="Times New Roman" w:cs="Times New Roman"/>
        </w:rPr>
        <w:t>（）</w:t>
      </w:r>
      <w:r w:rsidRPr="004F36F5">
        <w:rPr>
          <w:rFonts w:ascii="Times New Roman" w:hAnsi="Times New Roman" w:cs="Times New Roman"/>
        </w:rPr>
        <w:t xml:space="preserve">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array_pop() 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array_shift()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array_unshift()</w:t>
      </w:r>
    </w:p>
    <w:p w:rsidR="0065064B" w:rsidRPr="004F36F5" w:rsidRDefault="0065064B" w:rsidP="00ED0B83">
      <w:pPr>
        <w:ind w:firstLine="408"/>
        <w:rPr>
          <w:rFonts w:ascii="Times New Roman" w:hAnsi="Times New Roman" w:cs="Times New Roman"/>
        </w:rPr>
      </w:pP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6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PHP</w:t>
      </w:r>
      <w:r w:rsidRPr="004F36F5">
        <w:rPr>
          <w:rFonts w:ascii="Times New Roman" w:hAnsi="Times New Roman" w:cs="Times New Roman" w:hint="eastAsia"/>
        </w:rPr>
        <w:t>中关于预编译语句下述说法正确的是（</w:t>
      </w:r>
      <w:r w:rsidRPr="004F36F5">
        <w:rPr>
          <w:rFonts w:ascii="Times New Roman" w:hAnsi="Times New Roman" w:cs="Times New Roman" w:hint="eastAsia"/>
        </w:rPr>
        <w:t xml:space="preserve"> </w:t>
      </w:r>
      <w:r w:rsidR="00FC3A49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 w:hint="eastAsia"/>
        </w:rPr>
        <w:t xml:space="preserve"> </w:t>
      </w:r>
      <w:r w:rsidRPr="004F36F5">
        <w:rPr>
          <w:rFonts w:ascii="Times New Roman" w:hAnsi="Times New Roman" w:cs="Times New Roman" w:hint="eastAsia"/>
        </w:rPr>
        <w:t>）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A</w:t>
      </w:r>
      <w:r w:rsidRPr="004F36F5">
        <w:rPr>
          <w:rFonts w:ascii="Times New Roman" w:hAnsi="Times New Roman" w:cs="Times New Roman" w:hint="eastAsia"/>
        </w:rPr>
        <w:t>、预编译的</w:t>
      </w:r>
      <w:r w:rsidRPr="004F36F5">
        <w:rPr>
          <w:rFonts w:ascii="Times New Roman" w:hAnsi="Times New Roman" w:cs="Times New Roman" w:hint="eastAsia"/>
        </w:rPr>
        <w:t>sql</w:t>
      </w:r>
      <w:r w:rsidRPr="004F36F5">
        <w:rPr>
          <w:rFonts w:ascii="Times New Roman" w:hAnsi="Times New Roman" w:cs="Times New Roman" w:hint="eastAsia"/>
        </w:rPr>
        <w:t>语句中一定含有占位符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B</w:t>
      </w:r>
      <w:r w:rsidRPr="004F36F5">
        <w:rPr>
          <w:rFonts w:ascii="Times New Roman" w:hAnsi="Times New Roman" w:cs="Times New Roman" w:hint="eastAsia"/>
        </w:rPr>
        <w:t>、预编译的</w:t>
      </w:r>
      <w:r w:rsidRPr="004F36F5">
        <w:rPr>
          <w:rFonts w:ascii="Times New Roman" w:hAnsi="Times New Roman" w:cs="Times New Roman" w:hint="eastAsia"/>
        </w:rPr>
        <w:t>sql</w:t>
      </w:r>
      <w:r w:rsidRPr="004F36F5">
        <w:rPr>
          <w:rFonts w:ascii="Times New Roman" w:hAnsi="Times New Roman" w:cs="Times New Roman" w:hint="eastAsia"/>
        </w:rPr>
        <w:t>可以一次编译、多次运行，省去了解析优化等过程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C</w:t>
      </w:r>
      <w:r w:rsidRPr="004F36F5">
        <w:rPr>
          <w:rFonts w:ascii="Times New Roman" w:hAnsi="Times New Roman" w:cs="Times New Roman" w:hint="eastAsia"/>
        </w:rPr>
        <w:t>、预编译语句能防止</w:t>
      </w:r>
      <w:r w:rsidRPr="004F36F5">
        <w:rPr>
          <w:rFonts w:ascii="Times New Roman" w:hAnsi="Times New Roman" w:cs="Times New Roman" w:hint="eastAsia"/>
        </w:rPr>
        <w:t>sql</w:t>
      </w:r>
      <w:r w:rsidRPr="004F36F5">
        <w:rPr>
          <w:rFonts w:ascii="Times New Roman" w:hAnsi="Times New Roman" w:cs="Times New Roman" w:hint="eastAsia"/>
        </w:rPr>
        <w:t>注入</w:t>
      </w:r>
    </w:p>
    <w:p w:rsidR="0065064B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D</w:t>
      </w:r>
      <w:r w:rsidRPr="004F36F5">
        <w:rPr>
          <w:rFonts w:ascii="Times New Roman" w:hAnsi="Times New Roman" w:cs="Times New Roman" w:hint="eastAsia"/>
        </w:rPr>
        <w:t>、预编译语句的生命周期在数据库被停止时才完结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7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与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连接时必须声明的信息是（</w:t>
      </w:r>
      <w:r w:rsidRPr="004F36F5">
        <w:rPr>
          <w:rFonts w:ascii="Times New Roman" w:hAnsi="Times New Roman" w:cs="Times New Roman"/>
        </w:rPr>
        <w:t xml:space="preserve"> </w:t>
      </w:r>
      <w:r w:rsidR="00BE250E" w:rsidRPr="004F36F5">
        <w:rPr>
          <w:rFonts w:ascii="Times New Roman" w:hAnsi="Times New Roman" w:cs="Times New Roman"/>
        </w:rPr>
        <w:t>ABC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服务器名称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、数据库服务器用户名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、数据库服务器密码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、数据表名</w:t>
      </w:r>
    </w:p>
    <w:p w:rsidR="00B7317C" w:rsidRPr="004F36F5" w:rsidRDefault="00B7317C" w:rsidP="00ED0B83">
      <w:pPr>
        <w:ind w:firstLineChars="400" w:firstLine="840"/>
        <w:rPr>
          <w:rFonts w:ascii="Times New Roman" w:hAnsi="Times New Roman" w:cs="Times New Roman"/>
        </w:rPr>
      </w:pPr>
    </w:p>
    <w:p w:rsidR="00B7317C" w:rsidRPr="004F36F5" w:rsidRDefault="00B7317C" w:rsidP="00B7317C">
      <w:pPr>
        <w:ind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8</w:t>
      </w:r>
      <w:r w:rsidRPr="004F36F5">
        <w:rPr>
          <w:rFonts w:ascii="Times New Roman" w:hAnsi="Times New Roman" w:cs="Times New Roman" w:hint="eastAsia"/>
        </w:rPr>
        <w:t>、下面是</w:t>
      </w:r>
      <w:r w:rsidRPr="004F36F5">
        <w:rPr>
          <w:rFonts w:ascii="Times New Roman" w:hAnsi="Times New Roman" w:cs="Times New Roman" w:hint="eastAsia"/>
        </w:rPr>
        <w:t>H</w:t>
      </w:r>
      <w:r w:rsidRPr="004F36F5">
        <w:rPr>
          <w:rFonts w:ascii="Times New Roman" w:hAnsi="Times New Roman" w:cs="Times New Roman"/>
        </w:rPr>
        <w:t>TML5</w:t>
      </w:r>
      <w:r w:rsidRPr="004F36F5">
        <w:rPr>
          <w:rFonts w:ascii="Times New Roman" w:hAnsi="Times New Roman" w:cs="Times New Roman"/>
        </w:rPr>
        <w:t>中新增的标签有</w:t>
      </w:r>
      <w:r w:rsidRPr="004F36F5">
        <w:rPr>
          <w:rFonts w:ascii="Times New Roman" w:hAnsi="Times New Roman" w:cs="Times New Roman" w:hint="eastAsia"/>
        </w:rPr>
        <w:t>（</w:t>
      </w:r>
      <w:r w:rsidR="001E2771" w:rsidRPr="004F36F5">
        <w:rPr>
          <w:rFonts w:ascii="Times New Roman" w:hAnsi="Times New Roman" w:cs="Times New Roman"/>
        </w:rPr>
        <w:t xml:space="preserve">   </w:t>
      </w:r>
      <w:r w:rsidRPr="004F36F5">
        <w:rPr>
          <w:rFonts w:ascii="Times New Roman" w:hAnsi="Times New Roman" w:cs="Times New Roman" w:hint="eastAsia"/>
        </w:rPr>
        <w:t xml:space="preserve"> </w:t>
      </w:r>
      <w:r w:rsidRPr="004F36F5">
        <w:rPr>
          <w:rFonts w:ascii="Times New Roman" w:hAnsi="Times New Roman" w:cs="Times New Roman" w:hint="eastAsia"/>
        </w:rPr>
        <w:t>）</w:t>
      </w:r>
    </w:p>
    <w:p w:rsidR="00B7317C" w:rsidRPr="004F36F5" w:rsidRDefault="00B7317C" w:rsidP="00B7317C">
      <w:pPr>
        <w:ind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   A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/>
        </w:rPr>
        <w:t>header           B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/>
        </w:rPr>
        <w:t>nav          C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/>
        </w:rPr>
        <w:t>footer        D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/>
        </w:rPr>
        <w:t>hr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9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中的删除操作有（</w:t>
      </w:r>
      <w:r w:rsidRPr="004F36F5">
        <w:rPr>
          <w:rFonts w:ascii="Times New Roman" w:hAnsi="Times New Roman" w:cs="Times New Roman"/>
        </w:rPr>
        <w:t xml:space="preserve"> </w:t>
      </w:r>
      <w:r w:rsidR="00ED6579"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clear table tablename;    </w:t>
      </w:r>
      <w:r w:rsidR="00663177"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drop table table_name;     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drop database db_name ; 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delete from tablename;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10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Bootstrap</w:t>
      </w:r>
      <w:r w:rsidRPr="004F36F5">
        <w:rPr>
          <w:rFonts w:ascii="Times New Roman" w:hAnsi="Times New Roman" w:cs="Times New Roman"/>
        </w:rPr>
        <w:t>栅格系统关于屏幕大小的类前缀有</w:t>
      </w:r>
      <w:r w:rsidRPr="004F36F5">
        <w:rPr>
          <w:rFonts w:ascii="Times New Roman" w:hAnsi="Times New Roman" w:cs="Times New Roman"/>
        </w:rPr>
        <w:t>(      )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.col-xs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.col-x'l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.cl-lg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.cl-m'd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11</w:t>
      </w:r>
      <w:r w:rsidRPr="004F36F5">
        <w:rPr>
          <w:rFonts w:ascii="Times New Roman" w:hAnsi="Times New Roman" w:cs="Times New Roman"/>
        </w:rPr>
        <w:t>、以下哪些文件</w:t>
      </w:r>
      <w:r w:rsidRPr="004F36F5">
        <w:rPr>
          <w:rFonts w:ascii="Times New Roman" w:hAnsi="Times New Roman" w:cs="Times New Roman"/>
        </w:rPr>
        <w:t>Bootstrap</w:t>
      </w:r>
      <w:r w:rsidRPr="004F36F5">
        <w:rPr>
          <w:rFonts w:ascii="Times New Roman" w:hAnsi="Times New Roman" w:cs="Times New Roman"/>
        </w:rPr>
        <w:t>字体图标文件（</w:t>
      </w:r>
      <w:r w:rsidRPr="004F36F5">
        <w:rPr>
          <w:rFonts w:ascii="Times New Roman" w:hAnsi="Times New Roman" w:cs="Times New Roman"/>
        </w:rPr>
        <w:t xml:space="preserve">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glyphicons-halflings-regular.eot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glyphicons-halflings-regular.svg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glyphicons-halflings-regular.txt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glyphicons-halflings-regular.ttf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3C1260" w:rsidRPr="004F36F5" w:rsidRDefault="00ED0B83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12</w:t>
      </w:r>
      <w:r w:rsidRPr="004F36F5">
        <w:rPr>
          <w:rFonts w:ascii="Times New Roman" w:hAnsi="Times New Roman" w:cs="Times New Roman" w:hint="eastAsia"/>
        </w:rPr>
        <w:t>、</w:t>
      </w:r>
      <w:r w:rsidR="00AC34E4" w:rsidRPr="004F36F5">
        <w:rPr>
          <w:rFonts w:ascii="Times New Roman" w:hAnsi="Times New Roman" w:cs="Times New Roman"/>
        </w:rPr>
        <w:t>Bootstrap</w:t>
      </w:r>
      <w:r w:rsidR="00AC34E4" w:rsidRPr="004F36F5">
        <w:rPr>
          <w:rFonts w:ascii="Times New Roman" w:hAnsi="Times New Roman" w:cs="Times New Roman"/>
        </w:rPr>
        <w:t>表格中可以表示不同操作的类是（</w:t>
      </w:r>
      <w:r w:rsidR="00AC34E4" w:rsidRPr="004F36F5">
        <w:rPr>
          <w:rFonts w:ascii="Times New Roman" w:hAnsi="Times New Roman" w:cs="Times New Roman"/>
        </w:rPr>
        <w:t xml:space="preserve">     </w:t>
      </w:r>
      <w:r w:rsidR="00AC34E4"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.error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.success    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.danger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.active</w:t>
      </w:r>
    </w:p>
    <w:p w:rsidR="0065064B" w:rsidRPr="004F36F5" w:rsidRDefault="0065064B">
      <w:pPr>
        <w:ind w:firstLineChars="200" w:firstLine="420"/>
        <w:rPr>
          <w:rFonts w:ascii="Times New Roman" w:hAnsi="Times New Roman" w:cs="Times New Roman"/>
        </w:rPr>
      </w:pPr>
    </w:p>
    <w:p w:rsidR="001477EC" w:rsidRPr="004F36F5" w:rsidRDefault="00AC34E4" w:rsidP="001477EC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13</w:t>
      </w:r>
      <w:r w:rsidRPr="004F36F5">
        <w:rPr>
          <w:rFonts w:ascii="Times New Roman" w:hAnsi="Times New Roman" w:cs="Times New Roman"/>
        </w:rPr>
        <w:t>、</w:t>
      </w:r>
      <w:r w:rsidR="001477EC" w:rsidRPr="004F36F5">
        <w:rPr>
          <w:rFonts w:ascii="Times New Roman" w:hAnsi="Times New Roman" w:cs="Times New Roman" w:hint="eastAsia"/>
        </w:rPr>
        <w:t>Bootstrap</w:t>
      </w:r>
      <w:r w:rsidR="001477EC" w:rsidRPr="004F36F5">
        <w:rPr>
          <w:rFonts w:ascii="Times New Roman" w:hAnsi="Times New Roman" w:cs="Times New Roman" w:hint="eastAsia"/>
        </w:rPr>
        <w:t>中</w:t>
      </w:r>
      <w:r w:rsidR="001477EC" w:rsidRPr="004F36F5">
        <w:rPr>
          <w:rFonts w:ascii="Times New Roman" w:hAnsi="Times New Roman" w:cs="Times New Roman" w:hint="eastAsia"/>
        </w:rPr>
        <w:t>Button</w:t>
      </w:r>
      <w:r w:rsidR="001477EC" w:rsidRPr="004F36F5">
        <w:rPr>
          <w:rFonts w:ascii="Times New Roman" w:hAnsi="Times New Roman" w:cs="Times New Roman" w:hint="eastAsia"/>
        </w:rPr>
        <w:t>的样式有（</w:t>
      </w:r>
      <w:r w:rsidR="001477EC" w:rsidRPr="004F36F5">
        <w:rPr>
          <w:rFonts w:ascii="Times New Roman" w:hAnsi="Times New Roman" w:cs="Times New Roman" w:hint="eastAsia"/>
        </w:rPr>
        <w:t>A</w:t>
      </w:r>
      <w:r w:rsidR="001477EC" w:rsidRPr="004F36F5">
        <w:rPr>
          <w:rFonts w:ascii="Times New Roman" w:hAnsi="Times New Roman" w:cs="Times New Roman" w:hint="eastAsia"/>
        </w:rPr>
        <w:t>、</w:t>
      </w:r>
      <w:r w:rsidR="001477EC" w:rsidRPr="004F36F5">
        <w:rPr>
          <w:rFonts w:ascii="Times New Roman" w:hAnsi="Times New Roman" w:cs="Times New Roman" w:hint="eastAsia"/>
        </w:rPr>
        <w:t>C</w:t>
      </w:r>
      <w:r w:rsidR="001477EC" w:rsidRPr="004F36F5">
        <w:rPr>
          <w:rFonts w:ascii="Times New Roman" w:hAnsi="Times New Roman" w:cs="Times New Roman" w:hint="eastAsia"/>
        </w:rPr>
        <w:t>）</w:t>
      </w:r>
    </w:p>
    <w:p w:rsidR="0065064B" w:rsidRPr="004F36F5" w:rsidRDefault="001477EC" w:rsidP="001477EC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lastRenderedPageBreak/>
        <w:t>       A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 xml:space="preserve">btn-success  </w:t>
      </w:r>
      <w:r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 w:hint="eastAsia"/>
        </w:rPr>
        <w:t>B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 xml:space="preserve">btn-error </w:t>
      </w:r>
      <w:r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 w:hint="eastAsia"/>
        </w:rPr>
        <w:t>C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 xml:space="preserve">btn-link </w:t>
      </w:r>
      <w:r w:rsidRPr="004F36F5">
        <w:rPr>
          <w:rFonts w:ascii="Times New Roman" w:hAnsi="Times New Roman" w:cs="Times New Roman"/>
        </w:rPr>
        <w:t xml:space="preserve">  </w:t>
      </w:r>
      <w:r w:rsidRPr="004F36F5">
        <w:rPr>
          <w:rFonts w:ascii="Times New Roman" w:hAnsi="Times New Roman" w:cs="Times New Roman" w:hint="eastAsia"/>
        </w:rPr>
        <w:t>D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btn- striped</w:t>
      </w:r>
    </w:p>
    <w:p w:rsidR="00B40DE1" w:rsidRPr="004F36F5" w:rsidRDefault="00AC34E4" w:rsidP="00B40DE1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14</w:t>
      </w:r>
      <w:r w:rsidRPr="004F36F5">
        <w:rPr>
          <w:rFonts w:ascii="Times New Roman" w:hAnsi="Times New Roman" w:cs="Times New Roman"/>
        </w:rPr>
        <w:t>、</w:t>
      </w:r>
      <w:r w:rsidR="00B40DE1" w:rsidRPr="004F36F5">
        <w:rPr>
          <w:rFonts w:ascii="Times New Roman" w:hAnsi="Times New Roman" w:cs="Times New Roman" w:hint="eastAsia"/>
        </w:rPr>
        <w:t>Bootstrap</w:t>
      </w:r>
      <w:r w:rsidR="00B40DE1" w:rsidRPr="004F36F5">
        <w:rPr>
          <w:rFonts w:ascii="Times New Roman" w:hAnsi="Times New Roman" w:cs="Times New Roman" w:hint="eastAsia"/>
        </w:rPr>
        <w:t>下拉菜单的必须用到的类包括（</w:t>
      </w:r>
      <w:r w:rsidR="00ED6579" w:rsidRPr="004F36F5">
        <w:rPr>
          <w:rFonts w:ascii="Times New Roman" w:hAnsi="Times New Roman" w:cs="Times New Roman"/>
        </w:rPr>
        <w:t xml:space="preserve">   </w:t>
      </w:r>
      <w:r w:rsidR="00B40DE1" w:rsidRPr="004F36F5">
        <w:rPr>
          <w:rFonts w:ascii="Times New Roman" w:hAnsi="Times New Roman" w:cs="Times New Roman" w:hint="eastAsia"/>
        </w:rPr>
        <w:t>）</w:t>
      </w:r>
    </w:p>
    <w:p w:rsidR="00B40DE1" w:rsidRPr="004F36F5" w:rsidRDefault="00B40DE1" w:rsidP="00B40DE1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A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dropdown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B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presentation</w:t>
      </w:r>
    </w:p>
    <w:p w:rsidR="00B40DE1" w:rsidRPr="004F36F5" w:rsidRDefault="00B40DE1" w:rsidP="00B40DE1">
      <w:pPr>
        <w:ind w:firstLineChars="200" w:firstLine="42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ab/>
        <w:t>C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dropdown-menu</w:t>
      </w:r>
    </w:p>
    <w:p w:rsidR="0065064B" w:rsidRPr="004F36F5" w:rsidRDefault="00B40DE1" w:rsidP="00B40DE1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 w:hint="eastAsia"/>
        </w:rPr>
        <w:t>D</w:t>
      </w:r>
      <w:r w:rsidRPr="004F36F5">
        <w:rPr>
          <w:rFonts w:ascii="Times New Roman" w:hAnsi="Times New Roman" w:cs="Times New Roman" w:hint="eastAsia"/>
        </w:rPr>
        <w:t>、</w:t>
      </w:r>
      <w:r w:rsidRPr="004F36F5">
        <w:rPr>
          <w:rFonts w:ascii="Times New Roman" w:hAnsi="Times New Roman" w:cs="Times New Roman" w:hint="eastAsia"/>
        </w:rPr>
        <w:t>menuitem</w:t>
      </w:r>
    </w:p>
    <w:p w:rsidR="00B40DE1" w:rsidRPr="004F36F5" w:rsidRDefault="00B40DE1" w:rsidP="00B40DE1">
      <w:pPr>
        <w:ind w:firstLineChars="400" w:firstLine="84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15</w:t>
      </w:r>
      <w:r w:rsidRPr="004F36F5">
        <w:rPr>
          <w:rFonts w:ascii="Times New Roman" w:hAnsi="Times New Roman" w:cs="Times New Roman"/>
        </w:rPr>
        <w:t>、在页面中使用</w:t>
      </w:r>
      <w:r w:rsidRPr="004F36F5">
        <w:rPr>
          <w:rFonts w:ascii="Times New Roman" w:hAnsi="Times New Roman" w:cs="Times New Roman"/>
        </w:rPr>
        <w:t>Bootstrap</w:t>
      </w:r>
      <w:r w:rsidRPr="004F36F5">
        <w:rPr>
          <w:rFonts w:ascii="Times New Roman" w:hAnsi="Times New Roman" w:cs="Times New Roman"/>
        </w:rPr>
        <w:t>必须引入的文件是（</w:t>
      </w:r>
      <w:r w:rsidRPr="004F36F5">
        <w:rPr>
          <w:rFonts w:ascii="Times New Roman" w:hAnsi="Times New Roman" w:cs="Times New Roman"/>
        </w:rPr>
        <w:t xml:space="preserve">      </w:t>
      </w:r>
      <w:r w:rsidRPr="004F36F5">
        <w:rPr>
          <w:rFonts w:ascii="Times New Roman" w:hAnsi="Times New Roman" w:cs="Times New Roman"/>
        </w:rPr>
        <w:t>）</w:t>
      </w:r>
    </w:p>
    <w:p w:rsidR="003C1260" w:rsidRPr="004F36F5" w:rsidRDefault="00AC34E4" w:rsidP="00ED0B83">
      <w:pPr>
        <w:ind w:firstLineChars="400" w:firstLine="84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A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boostrap.min.js         B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 xml:space="preserve">bootstrap.min.css   </w:t>
      </w:r>
    </w:p>
    <w:p w:rsidR="003C1260" w:rsidRPr="004F36F5" w:rsidRDefault="00AC34E4">
      <w:pPr>
        <w:ind w:firstLineChars="300" w:firstLine="630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 xml:space="preserve"> </w:t>
      </w:r>
      <w:r w:rsidR="00ED0B83" w:rsidRPr="004F36F5">
        <w:rPr>
          <w:rFonts w:ascii="Times New Roman" w:hAnsi="Times New Roman" w:cs="Times New Roman"/>
        </w:rPr>
        <w:t xml:space="preserve"> </w:t>
      </w:r>
      <w:r w:rsidRPr="004F36F5">
        <w:rPr>
          <w:rFonts w:ascii="Times New Roman" w:hAnsi="Times New Roman" w:cs="Times New Roman"/>
        </w:rPr>
        <w:t>C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bootstrap-theme.css     D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glyphicons-halflings-regular.svg</w:t>
      </w:r>
    </w:p>
    <w:p w:rsidR="0065064B" w:rsidRPr="004F36F5" w:rsidRDefault="0065064B">
      <w:pPr>
        <w:ind w:firstLineChars="300" w:firstLine="630"/>
        <w:rPr>
          <w:rFonts w:ascii="Times New Roman" w:hAnsi="Times New Roman" w:cs="Times New Roman"/>
        </w:rPr>
      </w:pPr>
    </w:p>
    <w:p w:rsidR="0065064B" w:rsidRPr="004F36F5" w:rsidRDefault="0065064B" w:rsidP="0065064B">
      <w:pPr>
        <w:ind w:hanging="11"/>
        <w:jc w:val="left"/>
        <w:outlineLvl w:val="0"/>
      </w:pP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三、判断题（每小题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2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分，共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5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小题，共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10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分</w:t>
      </w:r>
      <w:r w:rsidRPr="004F36F5">
        <w:rPr>
          <w:rFonts w:ascii="Times New Roman" w:eastAsia="宋体" w:hAnsi="Times New Roman" w:cs="宋体" w:hint="eastAsia"/>
          <w:b/>
          <w:kern w:val="44"/>
          <w:sz w:val="32"/>
          <w:szCs w:val="48"/>
          <w:lang w:bidi="ar"/>
        </w:rPr>
        <w:t>。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在每小题</w:t>
      </w:r>
      <w:r w:rsidRPr="004F36F5">
        <w:rPr>
          <w:rFonts w:ascii="Times New Roman" w:eastAsia="宋体" w:hAnsi="Times New Roman" w:cs="宋体" w:hint="eastAsia"/>
          <w:b/>
          <w:kern w:val="44"/>
          <w:sz w:val="32"/>
          <w:szCs w:val="48"/>
          <w:lang w:bidi="ar"/>
        </w:rPr>
        <w:t>后</w:t>
      </w:r>
      <w:r w:rsidRPr="004F36F5">
        <w:rPr>
          <w:rFonts w:ascii="Times New Roman" w:eastAsia="宋体" w:hAnsi="Times New Roman" w:cs="宋体"/>
          <w:b/>
          <w:kern w:val="44"/>
          <w:sz w:val="32"/>
          <w:szCs w:val="48"/>
          <w:lang w:bidi="ar"/>
        </w:rPr>
        <w:t>对应括号内填入判断结果，</w:t>
      </w:r>
      <w:r w:rsidRPr="004F36F5">
        <w:rPr>
          <w:rFonts w:ascii="Times New Roman" w:eastAsia="宋体" w:hAnsi="Times New Roman" w:cs="宋体" w:hint="eastAsia"/>
          <w:b/>
          <w:kern w:val="44"/>
          <w:sz w:val="32"/>
          <w:szCs w:val="48"/>
          <w:lang w:bidi="ar"/>
        </w:rPr>
        <w:t>正确的选项填写“√”，错误的选项填写“×”）</w:t>
      </w: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1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中变量名不区分大小写（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65064B" w:rsidRPr="004F36F5" w:rsidRDefault="0065064B">
      <w:pPr>
        <w:ind w:firstLineChars="100" w:firstLine="210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2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中数组类型有关联数组、数值型数组和多维数组（</w:t>
      </w:r>
      <w:r w:rsidRPr="004F36F5">
        <w:rPr>
          <w:rFonts w:ascii="Times New Roman" w:hAnsi="Times New Roman" w:cs="Times New Roman"/>
        </w:rPr>
        <w:t xml:space="preserve">      </w:t>
      </w:r>
      <w:r w:rsidRPr="004F36F5">
        <w:rPr>
          <w:rFonts w:ascii="Times New Roman" w:hAnsi="Times New Roman" w:cs="Times New Roman"/>
        </w:rPr>
        <w:t>）</w:t>
      </w:r>
    </w:p>
    <w:p w:rsidR="0065064B" w:rsidRPr="004F36F5" w:rsidRDefault="0065064B" w:rsidP="00ED0B83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3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PHP</w:t>
      </w:r>
      <w:r w:rsidRPr="004F36F5">
        <w:rPr>
          <w:rFonts w:ascii="Times New Roman" w:hAnsi="Times New Roman" w:cs="Times New Roman"/>
        </w:rPr>
        <w:t>的子类可以访问父类中的私有变量和函数（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65064B" w:rsidRPr="004F36F5" w:rsidRDefault="0065064B" w:rsidP="00ED0B83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4</w:t>
      </w:r>
      <w:r w:rsidRPr="004F36F5">
        <w:rPr>
          <w:rFonts w:ascii="Times New Roman" w:hAnsi="Times New Roman" w:cs="Times New Roman"/>
        </w:rPr>
        <w:t>、</w:t>
      </w:r>
      <w:r w:rsidRPr="004F36F5">
        <w:rPr>
          <w:rFonts w:ascii="Times New Roman" w:hAnsi="Times New Roman" w:cs="Times New Roman"/>
        </w:rPr>
        <w:t>MySQL</w:t>
      </w:r>
      <w:r w:rsidRPr="004F36F5">
        <w:rPr>
          <w:rFonts w:ascii="Times New Roman" w:hAnsi="Times New Roman" w:cs="Times New Roman"/>
        </w:rPr>
        <w:t>只能用于小型项目的数据管理（</w:t>
      </w:r>
      <w:r w:rsidRPr="004F36F5">
        <w:rPr>
          <w:rFonts w:ascii="Times New Roman" w:hAnsi="Times New Roman" w:cs="Times New Roman"/>
        </w:rPr>
        <w:t xml:space="preserve">    </w:t>
      </w:r>
      <w:r w:rsidRPr="004F36F5">
        <w:rPr>
          <w:rFonts w:ascii="Times New Roman" w:hAnsi="Times New Roman" w:cs="Times New Roman"/>
        </w:rPr>
        <w:t>）</w:t>
      </w:r>
    </w:p>
    <w:p w:rsidR="0065064B" w:rsidRPr="004F36F5" w:rsidRDefault="0065064B" w:rsidP="00ED0B83">
      <w:pPr>
        <w:ind w:firstLine="408"/>
        <w:rPr>
          <w:rFonts w:ascii="Times New Roman" w:hAnsi="Times New Roman" w:cs="Times New Roman"/>
        </w:rPr>
      </w:pPr>
    </w:p>
    <w:p w:rsidR="003C1260" w:rsidRPr="004F36F5" w:rsidRDefault="00AC34E4" w:rsidP="00ED0B83">
      <w:pPr>
        <w:ind w:firstLine="408"/>
        <w:rPr>
          <w:rFonts w:ascii="Times New Roman" w:hAnsi="Times New Roman" w:cs="Times New Roman"/>
        </w:rPr>
      </w:pPr>
      <w:r w:rsidRPr="004F36F5">
        <w:rPr>
          <w:rFonts w:ascii="Times New Roman" w:hAnsi="Times New Roman" w:cs="Times New Roman"/>
        </w:rPr>
        <w:t>5</w:t>
      </w:r>
      <w:r w:rsidRPr="004F36F5">
        <w:rPr>
          <w:rFonts w:ascii="Times New Roman" w:hAnsi="Times New Roman" w:cs="Times New Roman"/>
        </w:rPr>
        <w:t>、</w:t>
      </w:r>
      <w:r w:rsidR="00B40DE1" w:rsidRPr="004F36F5">
        <w:rPr>
          <w:rFonts w:ascii="Times New Roman" w:hAnsi="Times New Roman" w:cs="Times New Roman" w:hint="eastAsia"/>
        </w:rPr>
        <w:t>Ajax</w:t>
      </w:r>
      <w:r w:rsidR="00B40DE1" w:rsidRPr="004F36F5">
        <w:rPr>
          <w:rFonts w:ascii="Times New Roman" w:hAnsi="Times New Roman" w:cs="Times New Roman" w:hint="eastAsia"/>
        </w:rPr>
        <w:t>可以向服务端发送图片或文件格式（</w:t>
      </w:r>
      <w:r w:rsidR="003234F2" w:rsidRPr="004F36F5">
        <w:rPr>
          <w:rFonts w:ascii="Times New Roman" w:hAnsi="Times New Roman" w:cs="Times New Roman"/>
        </w:rPr>
        <w:t xml:space="preserve">    </w:t>
      </w:r>
      <w:r w:rsidR="00B40DE1" w:rsidRPr="004F36F5">
        <w:rPr>
          <w:rFonts w:ascii="Times New Roman" w:hAnsi="Times New Roman" w:cs="Times New Roman" w:hint="eastAsia"/>
        </w:rPr>
        <w:t>）</w:t>
      </w:r>
    </w:p>
    <w:bookmarkEnd w:id="0"/>
    <w:p w:rsidR="003C1260" w:rsidRPr="004F36F5" w:rsidRDefault="003C1260">
      <w:pPr>
        <w:rPr>
          <w:rFonts w:ascii="Times New Roman" w:hAnsi="Times New Roman" w:cs="Times New Roman"/>
        </w:rPr>
      </w:pPr>
    </w:p>
    <w:sectPr w:rsidR="003C1260" w:rsidRPr="004F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F1F" w:rsidRDefault="00524F1F" w:rsidP="0065064B">
      <w:r>
        <w:separator/>
      </w:r>
    </w:p>
  </w:endnote>
  <w:endnote w:type="continuationSeparator" w:id="0">
    <w:p w:rsidR="00524F1F" w:rsidRDefault="00524F1F" w:rsidP="0065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F1F" w:rsidRDefault="00524F1F" w:rsidP="0065064B">
      <w:r>
        <w:separator/>
      </w:r>
    </w:p>
  </w:footnote>
  <w:footnote w:type="continuationSeparator" w:id="0">
    <w:p w:rsidR="00524F1F" w:rsidRDefault="00524F1F" w:rsidP="0065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E6757A"/>
    <w:multiLevelType w:val="singleLevel"/>
    <w:tmpl w:val="96E6757A"/>
    <w:lvl w:ilvl="0">
      <w:start w:val="1"/>
      <w:numFmt w:val="upperLetter"/>
      <w:suff w:val="nothing"/>
      <w:lvlText w:val="%1、"/>
      <w:lvlJc w:val="left"/>
      <w:pPr>
        <w:ind w:left="630" w:firstLine="0"/>
      </w:pPr>
    </w:lvl>
  </w:abstractNum>
  <w:abstractNum w:abstractNumId="1">
    <w:nsid w:val="B433B270"/>
    <w:multiLevelType w:val="singleLevel"/>
    <w:tmpl w:val="B433B270"/>
    <w:lvl w:ilvl="0">
      <w:start w:val="12"/>
      <w:numFmt w:val="decimal"/>
      <w:suff w:val="nothing"/>
      <w:lvlText w:val="%1、"/>
      <w:lvlJc w:val="left"/>
    </w:lvl>
  </w:abstractNum>
  <w:abstractNum w:abstractNumId="2">
    <w:nsid w:val="EC5BC2B4"/>
    <w:multiLevelType w:val="singleLevel"/>
    <w:tmpl w:val="EC5BC2B4"/>
    <w:lvl w:ilvl="0">
      <w:start w:val="1"/>
      <w:numFmt w:val="upperLetter"/>
      <w:suff w:val="nothing"/>
      <w:lvlText w:val="%1、"/>
      <w:lvlJc w:val="left"/>
    </w:lvl>
  </w:abstractNum>
  <w:abstractNum w:abstractNumId="3">
    <w:nsid w:val="0BFC6529"/>
    <w:multiLevelType w:val="singleLevel"/>
    <w:tmpl w:val="0BFC6529"/>
    <w:lvl w:ilvl="0">
      <w:start w:val="1"/>
      <w:numFmt w:val="upperLetter"/>
      <w:suff w:val="nothing"/>
      <w:lvlText w:val="%1、"/>
      <w:lvlJc w:val="left"/>
      <w:pPr>
        <w:ind w:left="630" w:firstLine="0"/>
      </w:pPr>
    </w:lvl>
  </w:abstractNum>
  <w:abstractNum w:abstractNumId="4">
    <w:nsid w:val="26D5CE79"/>
    <w:multiLevelType w:val="singleLevel"/>
    <w:tmpl w:val="26D5CE79"/>
    <w:lvl w:ilvl="0">
      <w:start w:val="30"/>
      <w:numFmt w:val="decimal"/>
      <w:suff w:val="nothing"/>
      <w:lvlText w:val="%1、"/>
      <w:lvlJc w:val="left"/>
    </w:lvl>
  </w:abstractNum>
  <w:abstractNum w:abstractNumId="5">
    <w:nsid w:val="2EF0DD54"/>
    <w:multiLevelType w:val="singleLevel"/>
    <w:tmpl w:val="2EF0DD5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3A1CAB0"/>
    <w:multiLevelType w:val="singleLevel"/>
    <w:tmpl w:val="43A1CAB0"/>
    <w:lvl w:ilvl="0">
      <w:start w:val="1"/>
      <w:numFmt w:val="upperLetter"/>
      <w:suff w:val="space"/>
      <w:lvlText w:val="%1、"/>
      <w:lvlJc w:val="left"/>
    </w:lvl>
  </w:abstractNum>
  <w:abstractNum w:abstractNumId="7">
    <w:nsid w:val="67D89650"/>
    <w:multiLevelType w:val="singleLevel"/>
    <w:tmpl w:val="67D89650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8">
    <w:nsid w:val="7870F353"/>
    <w:multiLevelType w:val="singleLevel"/>
    <w:tmpl w:val="7870F353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B7080"/>
    <w:rsid w:val="000C0044"/>
    <w:rsid w:val="001477EC"/>
    <w:rsid w:val="001E2771"/>
    <w:rsid w:val="003234F2"/>
    <w:rsid w:val="00336424"/>
    <w:rsid w:val="003C1260"/>
    <w:rsid w:val="00484278"/>
    <w:rsid w:val="004F36F5"/>
    <w:rsid w:val="00524F1F"/>
    <w:rsid w:val="005F0CF3"/>
    <w:rsid w:val="0065064B"/>
    <w:rsid w:val="00663177"/>
    <w:rsid w:val="00690005"/>
    <w:rsid w:val="00883AAC"/>
    <w:rsid w:val="00920870"/>
    <w:rsid w:val="009A1908"/>
    <w:rsid w:val="00A974B7"/>
    <w:rsid w:val="00AC34E4"/>
    <w:rsid w:val="00B40DE1"/>
    <w:rsid w:val="00B7317C"/>
    <w:rsid w:val="00BE250E"/>
    <w:rsid w:val="00CF6E35"/>
    <w:rsid w:val="00E916DE"/>
    <w:rsid w:val="00ED0B83"/>
    <w:rsid w:val="00ED6579"/>
    <w:rsid w:val="00FC3A49"/>
    <w:rsid w:val="02A65763"/>
    <w:rsid w:val="08106BCD"/>
    <w:rsid w:val="08AC14F4"/>
    <w:rsid w:val="0C7B785D"/>
    <w:rsid w:val="1B9270BF"/>
    <w:rsid w:val="1D2943EE"/>
    <w:rsid w:val="204E3FC7"/>
    <w:rsid w:val="237039AE"/>
    <w:rsid w:val="268274EF"/>
    <w:rsid w:val="31795988"/>
    <w:rsid w:val="364A2EE6"/>
    <w:rsid w:val="37A13B59"/>
    <w:rsid w:val="3D6F4A8F"/>
    <w:rsid w:val="3D9A1750"/>
    <w:rsid w:val="3E466713"/>
    <w:rsid w:val="3F1A1A56"/>
    <w:rsid w:val="4AF4687D"/>
    <w:rsid w:val="4D487DEC"/>
    <w:rsid w:val="4D5B7080"/>
    <w:rsid w:val="5182537D"/>
    <w:rsid w:val="524A1929"/>
    <w:rsid w:val="530A70B1"/>
    <w:rsid w:val="575E2838"/>
    <w:rsid w:val="5CB873A7"/>
    <w:rsid w:val="61406448"/>
    <w:rsid w:val="6F5251C4"/>
    <w:rsid w:val="73101F8C"/>
    <w:rsid w:val="755E168F"/>
    <w:rsid w:val="7A3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92D6F2-7EB2-4CF1-92CB-13188E06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pPr>
      <w:spacing w:after="120"/>
    </w:pPr>
    <w:rPr>
      <w:i/>
    </w:rPr>
  </w:style>
  <w:style w:type="character" w:customStyle="1" w:styleId="VerbatimChar">
    <w:name w:val="Verbatim Char"/>
    <w:basedOn w:val="Char"/>
    <w:link w:val="SourceCode"/>
    <w:rPr>
      <w:i/>
    </w:rPr>
  </w:style>
  <w:style w:type="character" w:customStyle="1" w:styleId="Char">
    <w:name w:val="题注 Char"/>
    <w:basedOn w:val="a0"/>
    <w:link w:val="a3"/>
    <w:rPr>
      <w:i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styleId="a4">
    <w:name w:val="header"/>
    <w:basedOn w:val="a"/>
    <w:link w:val="Char0"/>
    <w:rsid w:val="00650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506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650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506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650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luwen</dc:creator>
  <cp:lastModifiedBy>Windows 用户</cp:lastModifiedBy>
  <cp:revision>18</cp:revision>
  <dcterms:created xsi:type="dcterms:W3CDTF">2019-11-01T02:53:00Z</dcterms:created>
  <dcterms:modified xsi:type="dcterms:W3CDTF">2019-11-28T08:24:00Z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