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C89" w:rsidRDefault="00157C89">
      <w:pPr>
        <w:pStyle w:val="a7"/>
        <w:rPr>
          <w:b w:val="0"/>
          <w:szCs w:val="28"/>
        </w:rPr>
      </w:pPr>
    </w:p>
    <w:p w:rsidR="00157C89" w:rsidRDefault="00157C89">
      <w:pPr>
        <w:jc w:val="center"/>
        <w:rPr>
          <w:b/>
          <w:sz w:val="28"/>
          <w:szCs w:val="28"/>
        </w:rPr>
      </w:pPr>
    </w:p>
    <w:p w:rsidR="00157C89" w:rsidRDefault="00B16F54">
      <w:pPr>
        <w:rPr>
          <w:rFonts w:ascii="黑体" w:eastAsia="黑体" w:hAnsi="黑体" w:cs="黑体"/>
          <w:bCs/>
          <w:sz w:val="28"/>
          <w:szCs w:val="28"/>
        </w:rPr>
      </w:pPr>
      <w:r>
        <w:rPr>
          <w:rFonts w:ascii="黑体" w:eastAsia="黑体" w:hAnsi="黑体" w:cs="黑体" w:hint="eastAsia"/>
          <w:bCs/>
          <w:sz w:val="28"/>
          <w:szCs w:val="28"/>
        </w:rPr>
        <w:t>姓名：</w:t>
      </w:r>
      <w:r>
        <w:rPr>
          <w:rFonts w:ascii="黑体" w:eastAsia="黑体" w:hAnsi="黑体" w:cs="黑体" w:hint="eastAsia"/>
          <w:bCs/>
          <w:sz w:val="28"/>
          <w:szCs w:val="28"/>
          <w:u w:val="single"/>
        </w:rPr>
        <w:t xml:space="preserve">   </w:t>
      </w:r>
      <w:r w:rsidR="00DE7C64">
        <w:rPr>
          <w:rFonts w:ascii="黑体" w:eastAsia="黑体" w:hAnsi="黑体" w:cs="黑体" w:hint="eastAsia"/>
          <w:bCs/>
          <w:sz w:val="28"/>
          <w:szCs w:val="28"/>
          <w:u w:val="single"/>
        </w:rPr>
        <w:t>段</w:t>
      </w:r>
      <w:r>
        <w:rPr>
          <w:rFonts w:ascii="黑体" w:eastAsia="黑体" w:hAnsi="黑体" w:cs="黑体" w:hint="eastAsia"/>
          <w:bCs/>
          <w:sz w:val="28"/>
          <w:szCs w:val="28"/>
          <w:u w:val="single"/>
        </w:rPr>
        <w:t xml:space="preserve">           </w:t>
      </w:r>
      <w:r>
        <w:rPr>
          <w:rFonts w:ascii="黑体" w:eastAsia="黑体" w:hAnsi="黑体" w:cs="黑体" w:hint="eastAsia"/>
          <w:bCs/>
          <w:sz w:val="28"/>
          <w:szCs w:val="28"/>
        </w:rPr>
        <w:t xml:space="preserve">              学号：</w:t>
      </w:r>
      <w:r w:rsidR="00DE7C64">
        <w:rPr>
          <w:rFonts w:ascii="黑体" w:eastAsia="黑体" w:hAnsi="黑体" w:cs="黑体" w:hint="eastAsia"/>
          <w:bCs/>
          <w:sz w:val="28"/>
          <w:szCs w:val="28"/>
          <w:u w:val="single"/>
        </w:rPr>
        <w:t xml:space="preserve">  2</w:t>
      </w:r>
      <w:r>
        <w:rPr>
          <w:rFonts w:ascii="黑体" w:eastAsia="黑体" w:hAnsi="黑体" w:cs="黑体" w:hint="eastAsia"/>
          <w:bCs/>
          <w:sz w:val="28"/>
          <w:szCs w:val="28"/>
          <w:u w:val="single"/>
        </w:rPr>
        <w:t xml:space="preserve">    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1"/>
        <w:gridCol w:w="1572"/>
        <w:gridCol w:w="1571"/>
        <w:gridCol w:w="1572"/>
        <w:gridCol w:w="1571"/>
        <w:gridCol w:w="1572"/>
      </w:tblGrid>
      <w:tr w:rsidR="00157C89">
        <w:trPr>
          <w:trHeight w:val="360"/>
          <w:jc w:val="center"/>
        </w:trPr>
        <w:tc>
          <w:tcPr>
            <w:tcW w:w="1571" w:type="dxa"/>
            <w:vAlign w:val="center"/>
          </w:tcPr>
          <w:p w:rsidR="00157C89" w:rsidRDefault="00B16F54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题号</w:t>
            </w:r>
          </w:p>
        </w:tc>
        <w:tc>
          <w:tcPr>
            <w:tcW w:w="1572" w:type="dxa"/>
            <w:vAlign w:val="center"/>
          </w:tcPr>
          <w:p w:rsidR="00157C89" w:rsidRDefault="00B16F54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PartⅠ</w:t>
            </w:r>
          </w:p>
        </w:tc>
        <w:tc>
          <w:tcPr>
            <w:tcW w:w="1571" w:type="dxa"/>
            <w:vAlign w:val="center"/>
          </w:tcPr>
          <w:p w:rsidR="00157C89" w:rsidRDefault="00B16F54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PartⅡ</w:t>
            </w:r>
          </w:p>
        </w:tc>
        <w:tc>
          <w:tcPr>
            <w:tcW w:w="1572" w:type="dxa"/>
            <w:vAlign w:val="center"/>
          </w:tcPr>
          <w:p w:rsidR="00157C89" w:rsidRDefault="00B16F54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PartⅢ</w:t>
            </w:r>
          </w:p>
        </w:tc>
        <w:tc>
          <w:tcPr>
            <w:tcW w:w="1571" w:type="dxa"/>
            <w:vAlign w:val="center"/>
          </w:tcPr>
          <w:p w:rsidR="00157C89" w:rsidRDefault="00B16F54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PartⅣ</w:t>
            </w:r>
          </w:p>
        </w:tc>
        <w:tc>
          <w:tcPr>
            <w:tcW w:w="1572" w:type="dxa"/>
            <w:vAlign w:val="center"/>
          </w:tcPr>
          <w:p w:rsidR="00157C89" w:rsidRDefault="00B16F54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总分</w:t>
            </w:r>
          </w:p>
        </w:tc>
      </w:tr>
      <w:tr w:rsidR="00157C89">
        <w:trPr>
          <w:trHeight w:val="360"/>
          <w:jc w:val="center"/>
        </w:trPr>
        <w:tc>
          <w:tcPr>
            <w:tcW w:w="1571" w:type="dxa"/>
            <w:vAlign w:val="center"/>
          </w:tcPr>
          <w:p w:rsidR="00157C89" w:rsidRDefault="00B16F54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分数</w:t>
            </w:r>
          </w:p>
        </w:tc>
        <w:tc>
          <w:tcPr>
            <w:tcW w:w="1572" w:type="dxa"/>
            <w:vAlign w:val="center"/>
          </w:tcPr>
          <w:p w:rsidR="004649D4" w:rsidRDefault="00FB678B">
            <w:pPr>
              <w:jc w:val="center"/>
            </w:pPr>
            <w:r>
              <w:t>17</w:t>
            </w:r>
          </w:p>
        </w:tc>
        <w:tc>
          <w:tcPr>
            <w:tcW w:w="1571" w:type="dxa"/>
            <w:vAlign w:val="center"/>
          </w:tcPr>
          <w:p w:rsidR="004649D4" w:rsidRDefault="00FB678B">
            <w:pPr>
              <w:jc w:val="center"/>
            </w:pPr>
            <w:r>
              <w:t>48</w:t>
            </w:r>
          </w:p>
        </w:tc>
        <w:tc>
          <w:tcPr>
            <w:tcW w:w="1572" w:type="dxa"/>
            <w:vAlign w:val="center"/>
          </w:tcPr>
          <w:p w:rsidR="004649D4" w:rsidRDefault="00FB678B">
            <w:pPr>
              <w:jc w:val="center"/>
            </w:pPr>
            <w:r>
              <w:t>11</w:t>
            </w:r>
          </w:p>
        </w:tc>
        <w:tc>
          <w:tcPr>
            <w:tcW w:w="1571" w:type="dxa"/>
            <w:vAlign w:val="center"/>
          </w:tcPr>
          <w:p w:rsidR="004649D4" w:rsidRDefault="00FB678B">
            <w:pPr>
              <w:jc w:val="center"/>
            </w:pPr>
            <w:r>
              <w:t>12</w:t>
            </w:r>
          </w:p>
        </w:tc>
        <w:tc>
          <w:tcPr>
            <w:tcW w:w="1572" w:type="dxa"/>
            <w:vAlign w:val="center"/>
          </w:tcPr>
          <w:p w:rsidR="004649D4" w:rsidRDefault="00FB678B">
            <w:pPr>
              <w:jc w:val="center"/>
            </w:pPr>
            <w:r>
              <w:t>88</w:t>
            </w:r>
          </w:p>
        </w:tc>
      </w:tr>
    </w:tbl>
    <w:p w:rsidR="00157C89" w:rsidRDefault="00157C89">
      <w:pPr>
        <w:jc w:val="left"/>
        <w:rPr>
          <w:b/>
          <w:sz w:val="28"/>
          <w:szCs w:val="28"/>
        </w:rPr>
      </w:pPr>
    </w:p>
    <w:p w:rsidR="00157C89" w:rsidRDefault="00B16F54">
      <w:pPr>
        <w:adjustRightInd w:val="0"/>
        <w:snapToGrid w:val="0"/>
        <w:spacing w:beforeLines="50" w:before="156" w:afterLines="50" w:after="156" w:line="400" w:lineRule="exact"/>
        <w:rPr>
          <w:rFonts w:ascii="黑体" w:eastAsia="黑体" w:hAnsi="黑体"/>
          <w:bCs/>
          <w:szCs w:val="21"/>
        </w:rPr>
      </w:pPr>
      <w:r>
        <w:rPr>
          <w:rFonts w:ascii="黑体" w:eastAsia="黑体" w:hAnsi="黑体" w:hint="eastAsia"/>
          <w:bCs/>
          <w:szCs w:val="21"/>
        </w:rPr>
        <w:t>PartⅠ答题纸：请将1－20题答案填写在如下表格中，否则成绩无效。(</w:t>
      </w:r>
      <w:r>
        <w:rPr>
          <w:rFonts w:ascii="黑体" w:eastAsia="黑体" w:hint="eastAsia"/>
          <w:bCs/>
          <w:szCs w:val="21"/>
        </w:rPr>
        <w:t>每题1分，共20分)</w:t>
      </w:r>
    </w:p>
    <w:tbl>
      <w:tblPr>
        <w:tblpPr w:leftFromText="180" w:rightFromText="180" w:vertAnchor="text" w:horzAnchor="margin" w:tblpY="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2"/>
        <w:gridCol w:w="943"/>
        <w:gridCol w:w="943"/>
        <w:gridCol w:w="943"/>
        <w:gridCol w:w="943"/>
        <w:gridCol w:w="943"/>
        <w:gridCol w:w="943"/>
        <w:gridCol w:w="943"/>
        <w:gridCol w:w="943"/>
        <w:gridCol w:w="943"/>
      </w:tblGrid>
      <w:tr w:rsidR="00157C89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7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9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10</w:t>
            </w:r>
          </w:p>
        </w:tc>
      </w:tr>
      <w:tr w:rsidR="00157C89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</w:tr>
      <w:tr w:rsidR="00157C89">
        <w:trPr>
          <w:trHeight w:val="473"/>
        </w:trPr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12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13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14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15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16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17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18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19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20</w:t>
            </w:r>
          </w:p>
        </w:tc>
      </w:tr>
      <w:tr w:rsidR="00157C89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wonderful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More successful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To bring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immediately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157C89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157C89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disappointed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improvement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Will meet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joined</w:t>
            </w:r>
          </w:p>
        </w:tc>
      </w:tr>
    </w:tbl>
    <w:p w:rsidR="00157C89" w:rsidRDefault="00157C89">
      <w:pPr>
        <w:jc w:val="left"/>
        <w:rPr>
          <w:b/>
          <w:sz w:val="28"/>
          <w:szCs w:val="28"/>
        </w:rPr>
      </w:pPr>
    </w:p>
    <w:p w:rsidR="00157C89" w:rsidRDefault="00B16F54">
      <w:pPr>
        <w:adjustRightInd w:val="0"/>
        <w:snapToGrid w:val="0"/>
        <w:spacing w:beforeLines="50" w:before="156" w:afterLines="50" w:after="156" w:line="400" w:lineRule="exact"/>
        <w:rPr>
          <w:rFonts w:ascii="黑体" w:eastAsia="黑体" w:hAnsi="黑体"/>
          <w:bCs/>
          <w:szCs w:val="21"/>
        </w:rPr>
      </w:pPr>
      <w:r>
        <w:rPr>
          <w:rFonts w:ascii="黑体" w:eastAsia="黑体" w:hAnsi="黑体" w:hint="eastAsia"/>
          <w:bCs/>
          <w:szCs w:val="21"/>
        </w:rPr>
        <w:t>PartⅡ答题纸：请将21－45题答案填写在如下表格中，否则成绩无效。(</w:t>
      </w:r>
      <w:r>
        <w:rPr>
          <w:rFonts w:ascii="黑体" w:eastAsia="黑体" w:hint="eastAsia"/>
          <w:bCs/>
          <w:szCs w:val="21"/>
        </w:rPr>
        <w:t>每题2分，共50分)</w:t>
      </w:r>
    </w:p>
    <w:tbl>
      <w:tblPr>
        <w:tblpPr w:leftFromText="180" w:rightFromText="180" w:vertAnchor="text" w:horzAnchor="margin" w:tblpY="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2"/>
        <w:gridCol w:w="943"/>
        <w:gridCol w:w="943"/>
        <w:gridCol w:w="943"/>
        <w:gridCol w:w="943"/>
        <w:gridCol w:w="943"/>
        <w:gridCol w:w="943"/>
        <w:gridCol w:w="943"/>
        <w:gridCol w:w="943"/>
        <w:gridCol w:w="943"/>
      </w:tblGrid>
      <w:tr w:rsidR="00157C89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22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23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24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25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26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27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28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29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30</w:t>
            </w:r>
          </w:p>
        </w:tc>
      </w:tr>
      <w:tr w:rsidR="00157C89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</w:tr>
      <w:tr w:rsidR="00157C89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32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33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34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35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36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37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38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39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40</w:t>
            </w:r>
          </w:p>
        </w:tc>
      </w:tr>
      <w:tr w:rsidR="00157C89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Hangzhou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Computer Science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efficient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Unusual hours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www.aaaItd.cn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IM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LQ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NG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EB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KP</w:t>
            </w:r>
          </w:p>
        </w:tc>
      </w:tr>
    </w:tbl>
    <w:p w:rsidR="00157C89" w:rsidRDefault="00157C89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黑体" w:eastAsia="黑体" w:hAnsi="黑体"/>
          <w:bCs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6"/>
        <w:gridCol w:w="8183"/>
      </w:tblGrid>
      <w:tr w:rsidR="00157C89">
        <w:trPr>
          <w:cantSplit/>
          <w:trHeight w:hRule="exact" w:val="624"/>
        </w:trPr>
        <w:tc>
          <w:tcPr>
            <w:tcW w:w="1246" w:type="dxa"/>
            <w:vAlign w:val="center"/>
          </w:tcPr>
          <w:p w:rsidR="00157C89" w:rsidRDefault="00B16F5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41</w:t>
            </w:r>
          </w:p>
        </w:tc>
        <w:tc>
          <w:tcPr>
            <w:tcW w:w="8183" w:type="dxa"/>
            <w:vAlign w:val="center"/>
          </w:tcPr>
          <w:p w:rsidR="00157C89" w:rsidRDefault="00B16F5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sz w:val="24"/>
              </w:rPr>
              <w:t>mountain bikes</w:t>
            </w:r>
          </w:p>
        </w:tc>
      </w:tr>
      <w:tr w:rsidR="00157C89">
        <w:trPr>
          <w:cantSplit/>
          <w:trHeight w:hRule="exact" w:val="624"/>
        </w:trPr>
        <w:tc>
          <w:tcPr>
            <w:tcW w:w="1246" w:type="dxa"/>
            <w:vAlign w:val="center"/>
          </w:tcPr>
          <w:p w:rsidR="00157C89" w:rsidRDefault="00B16F5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42</w:t>
            </w:r>
          </w:p>
        </w:tc>
        <w:tc>
          <w:tcPr>
            <w:tcW w:w="8183" w:type="dxa"/>
            <w:vAlign w:val="center"/>
          </w:tcPr>
          <w:p w:rsidR="00157C89" w:rsidRDefault="00B16F5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Terms of sale</w:t>
            </w:r>
          </w:p>
        </w:tc>
      </w:tr>
      <w:tr w:rsidR="00157C89">
        <w:trPr>
          <w:cantSplit/>
          <w:trHeight w:hRule="exact" w:val="624"/>
        </w:trPr>
        <w:tc>
          <w:tcPr>
            <w:tcW w:w="1246" w:type="dxa"/>
            <w:vAlign w:val="center"/>
          </w:tcPr>
          <w:p w:rsidR="00157C89" w:rsidRDefault="00B16F5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43</w:t>
            </w:r>
          </w:p>
        </w:tc>
        <w:tc>
          <w:tcPr>
            <w:tcW w:w="8183" w:type="dxa"/>
            <w:vAlign w:val="center"/>
          </w:tcPr>
          <w:p w:rsidR="00157C89" w:rsidRDefault="00B16F5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Price list</w:t>
            </w:r>
          </w:p>
        </w:tc>
      </w:tr>
      <w:tr w:rsidR="00157C89">
        <w:trPr>
          <w:cantSplit/>
          <w:trHeight w:hRule="exact" w:val="624"/>
        </w:trPr>
        <w:tc>
          <w:tcPr>
            <w:tcW w:w="1246" w:type="dxa"/>
            <w:vAlign w:val="center"/>
          </w:tcPr>
          <w:p w:rsidR="00157C89" w:rsidRDefault="00B16F5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44</w:t>
            </w:r>
          </w:p>
        </w:tc>
        <w:tc>
          <w:tcPr>
            <w:tcW w:w="8183" w:type="dxa"/>
            <w:vAlign w:val="center"/>
          </w:tcPr>
          <w:p w:rsidR="00157C89" w:rsidRDefault="00B16F5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sales</w:t>
            </w:r>
          </w:p>
        </w:tc>
      </w:tr>
      <w:tr w:rsidR="00157C89">
        <w:trPr>
          <w:cantSplit/>
          <w:trHeight w:hRule="exact" w:val="624"/>
        </w:trPr>
        <w:tc>
          <w:tcPr>
            <w:tcW w:w="1246" w:type="dxa"/>
            <w:vAlign w:val="center"/>
          </w:tcPr>
          <w:p w:rsidR="00157C89" w:rsidRDefault="00B16F5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45</w:t>
            </w:r>
          </w:p>
        </w:tc>
        <w:tc>
          <w:tcPr>
            <w:tcW w:w="8183" w:type="dxa"/>
            <w:vAlign w:val="center"/>
          </w:tcPr>
          <w:p w:rsidR="00157C89" w:rsidRDefault="00B16F5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reasonable</w:t>
            </w:r>
          </w:p>
        </w:tc>
      </w:tr>
    </w:tbl>
    <w:p w:rsidR="00157C89" w:rsidRDefault="00157C89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黑体" w:eastAsia="黑体" w:hAnsi="黑体"/>
          <w:bCs/>
          <w:szCs w:val="21"/>
        </w:rPr>
      </w:pPr>
    </w:p>
    <w:p w:rsidR="00157C89" w:rsidRDefault="00B16F54">
      <w:pPr>
        <w:adjustRightInd w:val="0"/>
        <w:snapToGrid w:val="0"/>
        <w:spacing w:beforeLines="50" w:before="156" w:afterLines="50" w:after="156" w:line="400" w:lineRule="exact"/>
        <w:rPr>
          <w:rFonts w:ascii="黑体" w:eastAsia="黑体" w:hAnsi="黑体"/>
          <w:bCs/>
          <w:szCs w:val="21"/>
        </w:rPr>
      </w:pPr>
      <w:r>
        <w:rPr>
          <w:rFonts w:ascii="黑体" w:eastAsia="黑体" w:hAnsi="黑体" w:hint="eastAsia"/>
          <w:bCs/>
          <w:szCs w:val="21"/>
        </w:rPr>
        <w:t>PartⅢ答题纸：请将46－50题答案填写在如下表格中，否则成绩无效。(46-49</w:t>
      </w:r>
      <w:r>
        <w:rPr>
          <w:rFonts w:ascii="黑体" w:eastAsia="黑体" w:hint="eastAsia"/>
          <w:bCs/>
          <w:szCs w:val="21"/>
        </w:rPr>
        <w:t>每题2分，50题7分，共15分)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6"/>
        <w:gridCol w:w="8183"/>
      </w:tblGrid>
      <w:tr w:rsidR="00157C89">
        <w:trPr>
          <w:cantSplit/>
          <w:trHeight w:hRule="exact" w:val="850"/>
        </w:trPr>
        <w:tc>
          <w:tcPr>
            <w:tcW w:w="1246" w:type="dxa"/>
            <w:vAlign w:val="center"/>
          </w:tcPr>
          <w:p w:rsidR="00157C89" w:rsidRDefault="00B16F5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46</w:t>
            </w:r>
          </w:p>
        </w:tc>
        <w:tc>
          <w:tcPr>
            <w:tcW w:w="8183" w:type="dxa"/>
            <w:vAlign w:val="center"/>
          </w:tcPr>
          <w:p w:rsidR="00157C89" w:rsidRDefault="00B16F5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</w:tr>
      <w:tr w:rsidR="00157C89">
        <w:trPr>
          <w:cantSplit/>
          <w:trHeight w:hRule="exact" w:val="850"/>
        </w:trPr>
        <w:tc>
          <w:tcPr>
            <w:tcW w:w="1246" w:type="dxa"/>
            <w:vAlign w:val="center"/>
          </w:tcPr>
          <w:p w:rsidR="00157C89" w:rsidRDefault="00B16F5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47</w:t>
            </w:r>
          </w:p>
        </w:tc>
        <w:tc>
          <w:tcPr>
            <w:tcW w:w="8183" w:type="dxa"/>
            <w:vAlign w:val="center"/>
          </w:tcPr>
          <w:p w:rsidR="00157C89" w:rsidRDefault="00B16F5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</w:tr>
      <w:tr w:rsidR="00157C89">
        <w:trPr>
          <w:cantSplit/>
          <w:trHeight w:hRule="exact" w:val="850"/>
        </w:trPr>
        <w:tc>
          <w:tcPr>
            <w:tcW w:w="1246" w:type="dxa"/>
            <w:vAlign w:val="center"/>
          </w:tcPr>
          <w:p w:rsidR="00157C89" w:rsidRDefault="00B16F5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48</w:t>
            </w:r>
          </w:p>
        </w:tc>
        <w:tc>
          <w:tcPr>
            <w:tcW w:w="8183" w:type="dxa"/>
            <w:vAlign w:val="center"/>
          </w:tcPr>
          <w:p w:rsidR="00157C89" w:rsidRDefault="00B16F5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</w:tr>
      <w:tr w:rsidR="00157C89">
        <w:trPr>
          <w:cantSplit/>
          <w:trHeight w:hRule="exact" w:val="850"/>
        </w:trPr>
        <w:tc>
          <w:tcPr>
            <w:tcW w:w="1246" w:type="dxa"/>
            <w:vAlign w:val="center"/>
          </w:tcPr>
          <w:p w:rsidR="00157C89" w:rsidRDefault="00B16F5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8183" w:type="dxa"/>
            <w:vAlign w:val="center"/>
          </w:tcPr>
          <w:p w:rsidR="00157C89" w:rsidRDefault="00B16F5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</w:tr>
      <w:tr w:rsidR="00157C89">
        <w:trPr>
          <w:cantSplit/>
          <w:trHeight w:hRule="exact" w:val="1391"/>
        </w:trPr>
        <w:tc>
          <w:tcPr>
            <w:tcW w:w="1246" w:type="dxa"/>
            <w:vAlign w:val="center"/>
          </w:tcPr>
          <w:p w:rsidR="00157C89" w:rsidRDefault="00B16F5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8183" w:type="dxa"/>
            <w:vAlign w:val="center"/>
          </w:tcPr>
          <w:p w:rsidR="00157C89" w:rsidRDefault="00157C89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157C89" w:rsidRDefault="00B16F54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黑体" w:eastAsia="黑体" w:hAnsi="黑体"/>
          <w:bCs/>
          <w:szCs w:val="21"/>
        </w:rPr>
      </w:pPr>
      <w:r>
        <w:rPr>
          <w:rFonts w:ascii="黑体" w:eastAsia="黑体" w:hAnsi="黑体" w:hint="eastAsia"/>
          <w:bCs/>
          <w:szCs w:val="21"/>
        </w:rPr>
        <w:t>PartⅣ答题纸：请将答案填写在如下表格中，否则成绩无效。(本题15</w:t>
      </w:r>
      <w:r>
        <w:rPr>
          <w:rFonts w:ascii="黑体" w:eastAsia="黑体" w:hint="eastAsia"/>
          <w:bCs/>
          <w:szCs w:val="21"/>
        </w:rPr>
        <w:t>分)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29"/>
      </w:tblGrid>
      <w:tr w:rsidR="00157C89">
        <w:trPr>
          <w:cantSplit/>
          <w:trHeight w:hRule="exact" w:val="4569"/>
        </w:trPr>
        <w:tc>
          <w:tcPr>
            <w:tcW w:w="9429" w:type="dxa"/>
            <w:vAlign w:val="center"/>
          </w:tcPr>
          <w:p w:rsidR="00157C89" w:rsidRDefault="00157C89">
            <w:pPr>
              <w:adjustRightInd w:val="0"/>
              <w:snapToGrid w:val="0"/>
              <w:spacing w:beforeLines="50" w:before="156" w:afterLines="50" w:after="156" w:line="400" w:lineRule="exact"/>
              <w:rPr>
                <w:rFonts w:ascii="宋体" w:hAnsi="宋体"/>
                <w:szCs w:val="21"/>
              </w:rPr>
            </w:pPr>
            <w:bookmarkStart w:id="0" w:name="_GoBack"/>
            <w:bookmarkEnd w:id="0"/>
          </w:p>
        </w:tc>
      </w:tr>
    </w:tbl>
    <w:p w:rsidR="00157C89" w:rsidRDefault="00157C89">
      <w:pPr>
        <w:jc w:val="center"/>
        <w:rPr>
          <w:b/>
          <w:sz w:val="28"/>
          <w:szCs w:val="28"/>
        </w:rPr>
      </w:pPr>
    </w:p>
    <w:sectPr w:rsidR="00157C89">
      <w:footerReference w:type="even" r:id="rId6"/>
      <w:pgSz w:w="11906" w:h="16838"/>
      <w:pgMar w:top="1531" w:right="1418" w:bottom="2495" w:left="1418" w:header="851" w:footer="221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B3A" w:rsidRDefault="00225B3A">
      <w:r>
        <w:separator/>
      </w:r>
    </w:p>
  </w:endnote>
  <w:endnote w:type="continuationSeparator" w:id="0">
    <w:p w:rsidR="00225B3A" w:rsidRDefault="00225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7C89" w:rsidRDefault="00B16F54">
    <w:pPr>
      <w:pStyle w:val="ab"/>
      <w:framePr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end"/>
    </w:r>
  </w:p>
  <w:p w:rsidR="00157C89" w:rsidRDefault="00157C8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B3A" w:rsidRDefault="00225B3A">
      <w:r>
        <w:separator/>
      </w:r>
    </w:p>
  </w:footnote>
  <w:footnote w:type="continuationSeparator" w:id="0">
    <w:p w:rsidR="00225B3A" w:rsidRDefault="00225B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4570A"/>
    <w:rsid w:val="00002A4B"/>
    <w:rsid w:val="00035A8B"/>
    <w:rsid w:val="00130D2D"/>
    <w:rsid w:val="00157C89"/>
    <w:rsid w:val="00225B3A"/>
    <w:rsid w:val="003442E8"/>
    <w:rsid w:val="004649D4"/>
    <w:rsid w:val="0051714A"/>
    <w:rsid w:val="0052358B"/>
    <w:rsid w:val="00620D35"/>
    <w:rsid w:val="007903B3"/>
    <w:rsid w:val="00801224"/>
    <w:rsid w:val="00AF3347"/>
    <w:rsid w:val="00B16F54"/>
    <w:rsid w:val="00C34456"/>
    <w:rsid w:val="00CB348D"/>
    <w:rsid w:val="00DE7C64"/>
    <w:rsid w:val="00E4570A"/>
    <w:rsid w:val="00E50552"/>
    <w:rsid w:val="00EB3E33"/>
    <w:rsid w:val="00EE6F59"/>
    <w:rsid w:val="00EF5CA3"/>
    <w:rsid w:val="00FB678B"/>
    <w:rsid w:val="00FC6A61"/>
    <w:rsid w:val="1FE95857"/>
    <w:rsid w:val="641378E1"/>
    <w:rsid w:val="70CA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AEDB61"/>
  <w15:chartTrackingRefBased/>
  <w15:docId w15:val="{87078D79-CD68-4483-A5B6-18241E4C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0"/>
    <w:qFormat/>
    <w:pPr>
      <w:keepNext/>
      <w:outlineLvl w:val="2"/>
    </w:pPr>
    <w:rPr>
      <w:b/>
      <w:sz w:val="24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age number"/>
    <w:basedOn w:val="a1"/>
  </w:style>
  <w:style w:type="character" w:styleId="a5">
    <w:name w:val="Hyperlink"/>
    <w:rPr>
      <w:color w:val="0000FF"/>
      <w:u w:val="single"/>
    </w:rPr>
  </w:style>
  <w:style w:type="character" w:customStyle="1" w:styleId="a6">
    <w:name w:val="标题 字符"/>
    <w:link w:val="a7"/>
    <w:rPr>
      <w:rFonts w:ascii="Garamond" w:eastAsia="宋体" w:hAnsi="Garamond"/>
      <w:b/>
      <w:kern w:val="2"/>
      <w:sz w:val="28"/>
      <w:lang w:val="en-US" w:eastAsia="zh-CN" w:bidi="ar-SA"/>
    </w:rPr>
  </w:style>
  <w:style w:type="character" w:customStyle="1" w:styleId="a8">
    <w:name w:val="页眉 字符"/>
    <w:link w:val="a9"/>
    <w:rPr>
      <w:kern w:val="2"/>
      <w:sz w:val="18"/>
      <w:szCs w:val="18"/>
    </w:rPr>
  </w:style>
  <w:style w:type="paragraph" w:styleId="aa">
    <w:name w:val="Plain Text"/>
    <w:basedOn w:val="a"/>
    <w:rPr>
      <w:rFonts w:ascii="宋体" w:hAnsi="Courier New"/>
      <w:sz w:val="24"/>
      <w:szCs w:val="20"/>
    </w:rPr>
  </w:style>
  <w:style w:type="paragraph" w:styleId="a7">
    <w:name w:val="Title"/>
    <w:basedOn w:val="a"/>
    <w:next w:val="a"/>
    <w:link w:val="a6"/>
    <w:qFormat/>
    <w:pPr>
      <w:jc w:val="center"/>
    </w:pPr>
    <w:rPr>
      <w:rFonts w:ascii="Garamond" w:hAnsi="Garamond"/>
      <w:b/>
      <w:sz w:val="28"/>
      <w:szCs w:val="20"/>
    </w:rPr>
  </w:style>
  <w:style w:type="paragraph" w:styleId="a9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Body Text"/>
    <w:basedOn w:val="a"/>
    <w:pPr>
      <w:spacing w:after="120"/>
    </w:pPr>
  </w:style>
  <w:style w:type="paragraph" w:styleId="a0">
    <w:name w:val="Normal Indent"/>
    <w:basedOn w:val="a"/>
    <w:pPr>
      <w:ind w:firstLineChars="200" w:firstLine="420"/>
    </w:pPr>
  </w:style>
  <w:style w:type="table" w:styleId="ad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参考答案：(2009年12月高等学校英语应用能力考试B级a卷)</dc:title>
  <dc:subject/>
  <dc:creator>jianglei</dc:creator>
  <cp:keywords/>
  <dc:description/>
  <cp:lastModifiedBy>zeng zhixian</cp:lastModifiedBy>
  <cp:revision>5</cp:revision>
  <dcterms:created xsi:type="dcterms:W3CDTF">2018-10-03T02:30:00Z</dcterms:created>
  <dcterms:modified xsi:type="dcterms:W3CDTF">2018-10-18T08:24:00Z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