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21" w:rsidRDefault="00AF4749" w:rsidP="006C2D3C">
      <w:pPr>
        <w:pStyle w:val="Heading1"/>
      </w:pPr>
      <w:bookmarkStart w:id="0" w:name="_GoBack"/>
      <w:bookmarkEnd w:id="0"/>
      <w:r>
        <w:t>Calculator</w:t>
      </w:r>
      <w:r w:rsidR="00D8532E">
        <w:t xml:space="preserve"> Assignment</w:t>
      </w:r>
      <w:r w:rsidR="006C2D3C">
        <w:t xml:space="preserve"> </w:t>
      </w:r>
    </w:p>
    <w:p w:rsidR="006C2D3C" w:rsidRDefault="006C2D3C"/>
    <w:p w:rsidR="006C2D3C" w:rsidRDefault="007615A8">
      <w:r>
        <w:t>The task is to design and implement a basic functioning calculator</w:t>
      </w:r>
      <w:r w:rsidR="006C2D3C">
        <w:t>.</w:t>
      </w:r>
      <w:r>
        <w:t xml:space="preserve">  As a model, an image of the s</w:t>
      </w:r>
      <w:r w:rsidR="00713486">
        <w:t>tandard view of the Windows</w:t>
      </w:r>
      <w:r>
        <w:t xml:space="preserve"> calculator follows</w:t>
      </w:r>
      <w:r w:rsidR="00713486">
        <w:t xml:space="preserve"> (this is the Windows 7 look and feel; if you’re running 8 or 10, you’ll get something different)</w:t>
      </w:r>
      <w:r>
        <w:t>:</w:t>
      </w:r>
    </w:p>
    <w:p w:rsidR="00713486" w:rsidRDefault="00713486">
      <w:r>
        <w:rPr>
          <w:noProof/>
        </w:rPr>
        <w:drawing>
          <wp:inline distT="0" distB="0" distL="0" distR="0">
            <wp:extent cx="2172970" cy="3065145"/>
            <wp:effectExtent l="0" t="0" r="0" b="0"/>
            <wp:docPr id="2" name="Picture 2" descr="C:\Users\bishopdd\AppData\Local\Temp\SNAGHTML1052c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hopdd\AppData\Local\Temp\SNAGHTML1052cf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A8" w:rsidRDefault="007615A8"/>
    <w:p w:rsidR="007615A8" w:rsidRDefault="007615A8">
      <w:r>
        <w:t xml:space="preserve">Your calculator should provide these same basic buttons, with the same functionality.  Operations on your calculator will be entered in infix </w:t>
      </w:r>
      <w:r w:rsidR="00575605">
        <w:t>form</w:t>
      </w:r>
      <w:r>
        <w:t xml:space="preserve">.  </w:t>
      </w:r>
      <w:r w:rsidR="00FA1832">
        <w:t>Y</w:t>
      </w:r>
      <w:r w:rsidR="00701C9E">
        <w:t>our calculator should allow the user to press keys on the keyboard as well as pressing buttons with the mouse (as the Windows calculator does).</w:t>
      </w:r>
    </w:p>
    <w:p w:rsidR="002F031F" w:rsidRDefault="002F031F">
      <w:r>
        <w:t>To help with positioning of elements, WPF provides many layout manager classes called ‘Panels’.  The WPF book in the class covers these in Chapter 5 (WPF 4.5 Unleashed, by Nathan).</w:t>
      </w:r>
    </w:p>
    <w:p w:rsidR="00277838" w:rsidRDefault="00277838">
      <w:r>
        <w:t xml:space="preserve">Note that because </w:t>
      </w:r>
      <w:r w:rsidR="00504B70">
        <w:t>you are implementing the basic calculator,</w:t>
      </w:r>
      <w:r w:rsidR="00575605">
        <w:t xml:space="preserve"> order of operations are not</w:t>
      </w:r>
      <w:r w:rsidR="00504B70">
        <w:t xml:space="preserve"> followed; for example, on the basic calculator</w:t>
      </w:r>
    </w:p>
    <w:p w:rsidR="00504B70" w:rsidRDefault="00504B70">
      <w:r>
        <w:t>1 + 2 * 3 = 3 * 3 = 9</w:t>
      </w:r>
    </w:p>
    <w:p w:rsidR="00504B70" w:rsidRDefault="00612241">
      <w:r>
        <w:t>W</w:t>
      </w:r>
      <w:r w:rsidR="00504B70">
        <w:t>hereas</w:t>
      </w:r>
      <w:r>
        <w:t>,</w:t>
      </w:r>
      <w:r w:rsidR="00504B70">
        <w:t xml:space="preserve"> if the order of operations were observed, we would have</w:t>
      </w:r>
    </w:p>
    <w:p w:rsidR="00504B70" w:rsidRDefault="00504B70">
      <w:r>
        <w:t>1 + 2 * 3 = 1 + 6 = 7</w:t>
      </w:r>
    </w:p>
    <w:p w:rsidR="00504B70" w:rsidRDefault="00504B70">
      <w:r>
        <w:t xml:space="preserve">For the </w:t>
      </w:r>
      <w:r w:rsidR="00FA1832">
        <w:t>menu items</w:t>
      </w:r>
      <w:r>
        <w:t xml:space="preserve">, you should implement </w:t>
      </w:r>
      <w:r w:rsidRPr="002F031F">
        <w:rPr>
          <w:b/>
        </w:rPr>
        <w:t xml:space="preserve">Edit -&gt; Copy, Edit -&gt; Paste, </w:t>
      </w:r>
      <w:proofErr w:type="gramStart"/>
      <w:r w:rsidRPr="002F031F">
        <w:rPr>
          <w:b/>
        </w:rPr>
        <w:t>View</w:t>
      </w:r>
      <w:proofErr w:type="gramEnd"/>
      <w:r w:rsidRPr="002F031F">
        <w:rPr>
          <w:b/>
        </w:rPr>
        <w:t xml:space="preserve"> -&gt; Standard. View -&gt; Digit Grouping, &amp; and Help -&gt; About</w:t>
      </w:r>
      <w:r>
        <w:t>.</w:t>
      </w:r>
    </w:p>
    <w:p w:rsidR="00FA1832" w:rsidRDefault="00FA1832">
      <w:r>
        <w:t>Beyond the basic functionality required here, you are free to make the calculator look any way you like.</w:t>
      </w:r>
    </w:p>
    <w:p w:rsidR="00612241" w:rsidRPr="002F031F" w:rsidRDefault="00DC43AB">
      <w:r w:rsidRPr="002F031F">
        <w:rPr>
          <w:b/>
        </w:rPr>
        <w:t>You may use the designer in Visual Studio to make this calculator; it is not necessary for you to write all the design code yourself</w:t>
      </w:r>
      <w:r w:rsidR="002F031F">
        <w:rPr>
          <w:b/>
        </w:rPr>
        <w:t>.  If you set up the Panels well, it’s really just a copy &amp; paste job</w:t>
      </w:r>
      <w:r w:rsidRPr="002F031F">
        <w:rPr>
          <w:b/>
        </w:rPr>
        <w:t>.</w:t>
      </w:r>
    </w:p>
    <w:p w:rsidR="00851944" w:rsidRDefault="00851944">
      <w:r>
        <w:lastRenderedPageBreak/>
        <w:t>Zip up your project using ZIP format only.  (I will not accept anything other than a standard ZIP file.)  Delete unnecessary large database/debug files to minimize upload/download size.  (Make sure that you don’t de</w:t>
      </w:r>
      <w:r w:rsidR="00B81466">
        <w:t>lete anything import</w:t>
      </w:r>
      <w:r w:rsidR="002F031F">
        <w:t>ant, though</w:t>
      </w:r>
      <w:r w:rsidR="00B81466">
        <w:t>.</w:t>
      </w:r>
      <w:r>
        <w:t>)  Submit to the dropbox no later than the due date/time.</w:t>
      </w:r>
    </w:p>
    <w:p w:rsidR="00AA690D" w:rsidRDefault="00AA690D">
      <w:r>
        <w:t>Note that while commenting this program does not entail that you follow the OIT guidelines document (which is a documen</w:t>
      </w:r>
      <w:r w:rsidR="002F031F">
        <w:t>t for C++), I expect significant</w:t>
      </w:r>
      <w:r>
        <w:t xml:space="preserve"> inline commenting of your code; that means, </w:t>
      </w:r>
      <w:r w:rsidR="00612241">
        <w:rPr>
          <w:b/>
          <w:i/>
        </w:rPr>
        <w:t xml:space="preserve">something </w:t>
      </w:r>
      <w:r w:rsidR="002F031F">
        <w:rPr>
          <w:b/>
          <w:i/>
        </w:rPr>
        <w:t>informative</w:t>
      </w:r>
      <w:r w:rsidRPr="00AA690D">
        <w:rPr>
          <w:b/>
          <w:i/>
        </w:rPr>
        <w:t xml:space="preserve"> every few lines</w:t>
      </w:r>
      <w:r>
        <w:t>.</w:t>
      </w:r>
    </w:p>
    <w:p w:rsidR="00612241" w:rsidRPr="00612241" w:rsidRDefault="00612241">
      <w:pPr>
        <w:rPr>
          <w:b/>
        </w:rPr>
      </w:pPr>
      <w:r w:rsidRPr="00612241">
        <w:rPr>
          <w:b/>
        </w:rPr>
        <w:t>Extra Credit</w:t>
      </w:r>
    </w:p>
    <w:p w:rsidR="00612241" w:rsidRPr="00612241" w:rsidRDefault="00612241">
      <w:pPr>
        <w:rPr>
          <w:b/>
        </w:rPr>
      </w:pPr>
      <w:r w:rsidRPr="00612241">
        <w:rPr>
          <w:b/>
        </w:rPr>
        <w:t>Rewrite your calculator so that it observes the algebraic order of operations.  To do this, you may need to add some buttons (like parentheses, for example).</w:t>
      </w:r>
    </w:p>
    <w:p w:rsidR="00612241" w:rsidRDefault="00612241">
      <w:r>
        <w:t>Please note that if you do the extra credit item, mention this in the submission box in Blackboard.  If you do not, it is possible that I simply won’t see it.</w:t>
      </w:r>
    </w:p>
    <w:p w:rsidR="00612241" w:rsidRPr="00EA238C" w:rsidRDefault="00612241">
      <w:pPr>
        <w:rPr>
          <w:b/>
        </w:rPr>
      </w:pPr>
    </w:p>
    <w:sectPr w:rsidR="00612241" w:rsidRPr="00EA238C" w:rsidSect="00851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2E"/>
    <w:rsid w:val="001707E3"/>
    <w:rsid w:val="00277838"/>
    <w:rsid w:val="002F031F"/>
    <w:rsid w:val="00504B70"/>
    <w:rsid w:val="00575605"/>
    <w:rsid w:val="00612241"/>
    <w:rsid w:val="006C2D3C"/>
    <w:rsid w:val="00701C9E"/>
    <w:rsid w:val="00713486"/>
    <w:rsid w:val="007615A8"/>
    <w:rsid w:val="007B4EDE"/>
    <w:rsid w:val="00851944"/>
    <w:rsid w:val="0094276A"/>
    <w:rsid w:val="00977221"/>
    <w:rsid w:val="00AA690D"/>
    <w:rsid w:val="00AF4749"/>
    <w:rsid w:val="00B704F2"/>
    <w:rsid w:val="00B7500C"/>
    <w:rsid w:val="00B81466"/>
    <w:rsid w:val="00C44578"/>
    <w:rsid w:val="00CE2B4F"/>
    <w:rsid w:val="00D8532E"/>
    <w:rsid w:val="00DC43AB"/>
    <w:rsid w:val="00E1123D"/>
    <w:rsid w:val="00E51738"/>
    <w:rsid w:val="00EA238C"/>
    <w:rsid w:val="00FA1832"/>
    <w:rsid w:val="00F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A721A-8EA7-410F-9852-0D76F754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21"/>
  </w:style>
  <w:style w:type="paragraph" w:styleId="Heading1">
    <w:name w:val="heading 1"/>
    <w:basedOn w:val="Normal"/>
    <w:next w:val="Normal"/>
    <w:link w:val="Heading1Char"/>
    <w:uiPriority w:val="9"/>
    <w:qFormat/>
    <w:rsid w:val="006C2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Lydia D</cp:lastModifiedBy>
  <cp:revision>12</cp:revision>
  <dcterms:created xsi:type="dcterms:W3CDTF">2014-04-15T12:38:00Z</dcterms:created>
  <dcterms:modified xsi:type="dcterms:W3CDTF">2016-05-16T21:07:00Z</dcterms:modified>
</cp:coreProperties>
</file>