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BE" w:rsidRPr="00104A37" w:rsidRDefault="00FC3BBE" w:rsidP="00FC3BBE">
      <w:pPr>
        <w:pStyle w:val="NormalWeb"/>
        <w:jc w:val="center"/>
        <w:rPr>
          <w:b/>
          <w:sz w:val="28"/>
          <w:szCs w:val="28"/>
        </w:rPr>
      </w:pPr>
      <w:r w:rsidRPr="00104A37">
        <w:rPr>
          <w:b/>
          <w:sz w:val="28"/>
          <w:szCs w:val="28"/>
        </w:rPr>
        <w:t>Oregon Institute of Technology</w:t>
      </w:r>
    </w:p>
    <w:p w:rsidR="00FC3BBE" w:rsidRDefault="00FC3BBE" w:rsidP="00FC3BBE">
      <w:pPr>
        <w:pStyle w:val="NormalWeb"/>
      </w:pPr>
      <w:r>
        <w:t>State Lab</w:t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>
        <w:tab/>
      </w:r>
      <w:r>
        <w:tab/>
      </w:r>
      <w:r w:rsidR="002B6D11">
        <w:t>Winter ‘16</w:t>
      </w:r>
      <w:r w:rsidRPr="00104A37">
        <w:br/>
      </w:r>
      <w:proofErr w:type="gramStart"/>
      <w:r>
        <w:t>Due</w:t>
      </w:r>
      <w:proofErr w:type="gramEnd"/>
      <w:r>
        <w:t xml:space="preserve"> </w:t>
      </w:r>
      <w:r w:rsidR="002B6D11">
        <w:t>Tuesday March 8</w:t>
      </w:r>
      <w:r w:rsidR="00252F48" w:rsidRPr="00252F48">
        <w:rPr>
          <w:vertAlign w:val="superscript"/>
        </w:rPr>
        <w:t>th</w:t>
      </w:r>
      <w:r w:rsidR="00252F48">
        <w:t xml:space="preserve"> </w:t>
      </w:r>
      <w:r>
        <w:br/>
      </w:r>
    </w:p>
    <w:p w:rsidR="00FC3BBE" w:rsidRPr="00FC3BBE" w:rsidRDefault="00FC3BBE">
      <w:pPr>
        <w:rPr>
          <w:rFonts w:ascii="Times New Roman" w:hAnsi="Times New Roman" w:cs="Times New Roman"/>
          <w:b/>
          <w:sz w:val="28"/>
          <w:szCs w:val="28"/>
        </w:rPr>
      </w:pPr>
      <w:r w:rsidRPr="00FC3BBE">
        <w:rPr>
          <w:rFonts w:ascii="Times New Roman" w:hAnsi="Times New Roman" w:cs="Times New Roman"/>
          <w:b/>
          <w:sz w:val="28"/>
          <w:szCs w:val="28"/>
        </w:rPr>
        <w:t>Goals:</w:t>
      </w:r>
    </w:p>
    <w:p w:rsidR="00183004" w:rsidRPr="00EF61AA" w:rsidRDefault="00183004">
      <w:pPr>
        <w:rPr>
          <w:rFonts w:ascii="Times New Roman" w:hAnsi="Times New Roman" w:cs="Times New Roman"/>
          <w:sz w:val="24"/>
          <w:szCs w:val="24"/>
        </w:rPr>
      </w:pPr>
      <w:r w:rsidRPr="00EF61AA">
        <w:rPr>
          <w:rFonts w:ascii="Times New Roman" w:hAnsi="Times New Roman" w:cs="Times New Roman"/>
          <w:sz w:val="24"/>
          <w:szCs w:val="24"/>
        </w:rPr>
        <w:t>To develop and use the State pattern.</w:t>
      </w:r>
    </w:p>
    <w:p w:rsidR="00183004" w:rsidRPr="00FC3BBE" w:rsidRDefault="00183004">
      <w:pPr>
        <w:rPr>
          <w:rFonts w:ascii="Times New Roman" w:hAnsi="Times New Roman" w:cs="Times New Roman"/>
          <w:b/>
          <w:sz w:val="28"/>
          <w:szCs w:val="28"/>
        </w:rPr>
      </w:pPr>
      <w:r w:rsidRPr="00FC3BBE"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183004" w:rsidRDefault="00183004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you will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refactor the </w:t>
      </w:r>
      <w:proofErr w:type="spellStart"/>
      <w:r w:rsidR="00FC3BBE">
        <w:rPr>
          <w:rFonts w:ascii="Times New Roman" w:eastAsia="Times New Roman" w:hAnsi="Times New Roman" w:cs="Times New Roman"/>
          <w:sz w:val="24"/>
          <w:szCs w:val="24"/>
        </w:rPr>
        <w:t>StateLab</w:t>
      </w:r>
      <w:r w:rsidR="00C501A3">
        <w:rPr>
          <w:rFonts w:ascii="Times New Roman" w:eastAsia="Times New Roman" w:hAnsi="Times New Roman" w:cs="Times New Roman"/>
          <w:sz w:val="24"/>
          <w:szCs w:val="24"/>
        </w:rPr>
        <w:t>BankAccountStarterCode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="00E52117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class (</w:t>
      </w:r>
      <w:r w:rsidR="00A904DA">
        <w:rPr>
          <w:rFonts w:ascii="Times New Roman" w:eastAsia="Times New Roman" w:hAnsi="Times New Roman" w:cs="Times New Roman"/>
          <w:sz w:val="24"/>
          <w:szCs w:val="24"/>
        </w:rPr>
        <w:t xml:space="preserve">to a </w:t>
      </w:r>
      <w:proofErr w:type="spellStart"/>
      <w:r w:rsidR="00E52117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class)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171E90">
        <w:rPr>
          <w:rFonts w:ascii="Times New Roman" w:eastAsia="Times New Roman" w:hAnsi="Times New Roman" w:cs="Times New Roman"/>
          <w:sz w:val="24"/>
          <w:szCs w:val="24"/>
        </w:rPr>
        <w:t>uses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>instead of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enumerations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>At this point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, you should realize that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E52117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in desperate need of some refactoring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73EF" w:rsidRDefault="00183004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09">
        <w:rPr>
          <w:rFonts w:ascii="Times New Roman" w:eastAsia="Times New Roman" w:hAnsi="Times New Roman" w:cs="Times New Roman"/>
          <w:sz w:val="24"/>
          <w:szCs w:val="24"/>
        </w:rPr>
        <w:t>Open t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C501A3">
        <w:rPr>
          <w:rFonts w:ascii="Times New Roman" w:eastAsia="Times New Roman" w:hAnsi="Times New Roman" w:cs="Times New Roman"/>
          <w:sz w:val="24"/>
          <w:szCs w:val="24"/>
        </w:rPr>
        <w:t>StateLabBankAccountStarterCode</w:t>
      </w:r>
      <w:r w:rsidR="00DF03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zip file and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familiarize yourself with the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3004" w:rsidRDefault="00183004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Examine the </w:t>
      </w:r>
      <w:proofErr w:type="spellStart"/>
      <w:r w:rsidRPr="00467650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Pr="00467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>class. This class implements the state machine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30592">
        <w:rPr>
          <w:rFonts w:ascii="Times New Roman" w:eastAsia="Times New Roman" w:hAnsi="Times New Roman" w:cs="Times New Roman"/>
          <w:sz w:val="24"/>
          <w:szCs w:val="24"/>
        </w:rPr>
        <w:t>next page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the code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works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36DAA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 xml:space="preserve"> obviously over complicated and difficult to extend.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There are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a lot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of if/else blocks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that make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difficult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to see what operations are valid in a given state. Adding additional </w:t>
      </w:r>
      <w:proofErr w:type="gramStart"/>
      <w:r w:rsidRPr="00C65C09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gramEnd"/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will require modification to the existing logic for all other states. </w:t>
      </w:r>
    </w:p>
    <w:p w:rsidR="008573EF" w:rsidRDefault="008573EF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all of the test methods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(one at a time) and make sure you understand them.</w:t>
      </w:r>
    </w:p>
    <w:p w:rsidR="00172A3B" w:rsidRDefault="00FE09D3" w:rsidP="00530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written to implement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and </w:t>
      </w:r>
      <w:r w:rsidRPr="00FE09D3">
        <w:rPr>
          <w:rFonts w:ascii="Times New Roman" w:eastAsia="Times New Roman" w:hAnsi="Times New Roman" w:cs="Times New Roman"/>
          <w:i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the states. However, you may want to implement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2D50C1">
        <w:rPr>
          <w:rFonts w:ascii="Times New Roman" w:eastAsia="Times New Roman" w:hAnsi="Times New Roman" w:cs="Times New Roman"/>
          <w:sz w:val="24"/>
          <w:szCs w:val="24"/>
        </w:rPr>
        <w:t xml:space="preserve"> with its 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2D50C1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eastAsia="Times New Roman" w:hAnsi="Times New Roman" w:cs="Times New Roman"/>
          <w:sz w:val="24"/>
          <w:szCs w:val="24"/>
        </w:rPr>
        <w:t>—and test as you go.</w:t>
      </w:r>
    </w:p>
    <w:p w:rsidR="00530592" w:rsidRPr="0087782C" w:rsidRDefault="00530592" w:rsidP="00530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The logic for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AccountActive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Close() is as follows: 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="00172A3B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If the balance is equal to zero, the account closes and pops a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box that notifies the balance is zero and the account has been closed.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="00172A3B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>If the balance is &gt;</w:t>
      </w:r>
      <w:r w:rsidRPr="008778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0, the account closes and pops </w:t>
      </w:r>
      <w:proofErr w:type="gramStart"/>
      <w:r w:rsidRPr="0087782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box that a check has been cut for the outstanding balance and the account is closed.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="00172A3B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If the balance is &lt; 0, a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box is displayed notifying that an overdrawn account cannot be closed and transitions to the Closing state where credits can be made until the balance is &gt;= 0. Once the balance is &gt;= 0, calling </w:t>
      </w:r>
      <w:proofErr w:type="gramStart"/>
      <w:r w:rsidRPr="0087782C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) in the Closing state functions the same as calling Close from the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AccountActive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32704A" w:rsidRDefault="0032704A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9D3" w:rsidRDefault="008855BE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92" w:rsidRDefault="00530592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909E0" w:rsidRDefault="003909E0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09E0">
        <w:rPr>
          <w:rFonts w:ascii="Times New Roman" w:eastAsia="Times New Roman" w:hAnsi="Times New Roman" w:cs="Times New Roman"/>
          <w:b/>
          <w:i/>
          <w:sz w:val="28"/>
          <w:szCs w:val="28"/>
        </w:rPr>
        <w:t>Note: For the following steps, create a new C# console app. The name of the console app should be your last name.</w:t>
      </w:r>
      <w:r w:rsidR="006A336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Since we have to refactor so much of the original code—it is easier to start fresh with a brand new console app. Use the starter code as a reference for your new code base.</w:t>
      </w:r>
    </w:p>
    <w:p w:rsidR="00521A1F" w:rsidRPr="00240ABC" w:rsidRDefault="00240ABC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ABC">
        <w:rPr>
          <w:rFonts w:ascii="Times New Roman" w:eastAsia="Times New Roman" w:hAnsi="Times New Roman" w:cs="Times New Roman"/>
          <w:b/>
          <w:sz w:val="28"/>
          <w:szCs w:val="28"/>
        </w:rPr>
        <w:t>Steps:</w:t>
      </w:r>
    </w:p>
    <w:p w:rsidR="00172A3B" w:rsidRPr="00172A3B" w:rsidRDefault="003909E0" w:rsidP="003909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To the new console app (with your last name) add </w:t>
      </w:r>
      <w:r w:rsidR="00B24457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 </w:t>
      </w:r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class library named “</w:t>
      </w:r>
      <w:proofErr w:type="spellStart"/>
      <w:r w:rsidR="00172A3B" w:rsidRPr="009455E0">
        <w:rPr>
          <w:rFonts w:ascii="Times New Roman" w:eastAsia="Times New Roman" w:hAnsi="Times New Roman" w:cs="Times New Roman"/>
          <w:b/>
          <w:i/>
          <w:sz w:val="24"/>
          <w:szCs w:val="24"/>
          <w:highlight w:val="green"/>
        </w:rPr>
        <w:t>StateLabBankAccoun</w:t>
      </w:r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t</w:t>
      </w:r>
      <w:proofErr w:type="spellEnd"/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.” Perform the following steps in your </w:t>
      </w:r>
      <w:proofErr w:type="spellStart"/>
      <w:r w:rsidR="00172A3B" w:rsidRPr="009455E0">
        <w:rPr>
          <w:rFonts w:ascii="Times New Roman" w:eastAsia="Times New Roman" w:hAnsi="Times New Roman" w:cs="Times New Roman"/>
          <w:b/>
          <w:i/>
          <w:sz w:val="24"/>
          <w:szCs w:val="24"/>
          <w:highlight w:val="green"/>
        </w:rPr>
        <w:t>StateLabBankAccoun</w:t>
      </w:r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t</w:t>
      </w:r>
      <w:proofErr w:type="spellEnd"/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dll</w:t>
      </w:r>
      <w:proofErr w:type="spellEnd"/>
      <w:r w:rsidR="00172A3B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3688" w:rsidRPr="00486A5D" w:rsidRDefault="00172A3B" w:rsidP="003909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Add a </w:t>
      </w:r>
      <w:r w:rsidR="00B24457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file named “</w:t>
      </w:r>
      <w:proofErr w:type="spellStart"/>
      <w:r w:rsidR="00B24457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="00B24457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.” Create </w:t>
      </w:r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 partial </w:t>
      </w:r>
      <w:proofErr w:type="spellStart"/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 that will replace the </w:t>
      </w:r>
      <w:proofErr w:type="spellStart"/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BankAccount</w:t>
      </w:r>
      <w:proofErr w:type="spellEnd"/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 of the starter code. It should have the same public methods as the </w:t>
      </w:r>
      <w:proofErr w:type="spellStart"/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BankAccount</w:t>
      </w:r>
      <w:proofErr w:type="spellEnd"/>
      <w:r w:rsidR="003909E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class.</w:t>
      </w:r>
      <w:r w:rsidR="001F3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A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6A5D" w:rsidRPr="00486A5D" w:rsidRDefault="00486A5D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Also, in this class </w:t>
      </w:r>
      <w:r w:rsidR="00C37ECF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declare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private data members of type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each of the states you will implement later. Name the variables </w:t>
      </w:r>
      <w:r w:rsidR="00E52725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very similar to 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names on the state diagram</w:t>
      </w:r>
      <w:r w:rsidR="00E52725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For example: </w:t>
      </w:r>
      <w:proofErr w:type="spellStart"/>
      <w:r w:rsidR="00252F48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</w:t>
      </w:r>
      <w:r w:rsidR="00E52725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AccountState</w:t>
      </w:r>
      <w:proofErr w:type="spellEnd"/>
      <w:r w:rsidR="00E52725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E52725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c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onfirmingIdentity</w:t>
      </w:r>
      <w:r w:rsidR="00D93834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</w:t>
      </w:r>
      <w:proofErr w:type="spellEnd"/>
      <w:r w:rsidR="00252F48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 w:rsidR="00E52725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6663CD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Note: the code will not compile at this time since we have not implemented </w:t>
      </w:r>
      <w:proofErr w:type="spellStart"/>
      <w:r w:rsidR="006663CD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</w:t>
      </w:r>
      <w:proofErr w:type="spellEnd"/>
      <w:r w:rsidR="006663CD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or any of the other state types.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2725" w:rsidRPr="00E52725" w:rsidRDefault="00486A5D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Lastly, add a </w:t>
      </w:r>
      <w:r w:rsidR="00AE2A74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private </w:t>
      </w:r>
      <w:proofErr w:type="spellStart"/>
      <w:proofErr w:type="gramStart"/>
      <w:r w:rsidR="00F77C5E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</w:t>
      </w:r>
      <w:proofErr w:type="spellEnd"/>
      <w:r w:rsidR="00F77C5E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variable</w:t>
      </w:r>
      <w:proofErr w:type="gram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named “state” that will track the current state and a </w:t>
      </w:r>
      <w:r w:rsidR="00AE2A74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private 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variable of type double named “balance.”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7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129" w:rsidRPr="00697129" w:rsidRDefault="00E52725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Implement a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c’tor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that instantiates each of the state diagram variables</w:t>
      </w:r>
      <w:r w:rsidR="00C37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ECF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declared in step 2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passing in a reference to the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as a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c’tor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parameter.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Set the “state’ variable equal to the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C</w:t>
      </w:r>
      <w:r w:rsidR="008E36C2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onfirmingIdentify</w:t>
      </w:r>
      <w:proofErr w:type="spellEnd"/>
      <w:r w:rsidR="008E36C2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state and initialize “balance” to 0;</w:t>
      </w:r>
      <w:r w:rsidR="006971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129" w:rsidRPr="00EA77C0" w:rsidRDefault="00697129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Rework all the public methods of the new </w:t>
      </w:r>
      <w:proofErr w:type="spellStart"/>
      <w:r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 so they delegate calls to the current state</w:t>
      </w:r>
      <w:r w:rsidR="00AE2A74"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passing the appropriate parameters when necessary</w:t>
      </w:r>
      <w:r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 w:rsidR="009C26BB"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example: </w:t>
      </w:r>
      <w:proofErr w:type="spellStart"/>
      <w:r w:rsidR="009C26BB"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state.IndentityConfirmed</w:t>
      </w:r>
      <w:proofErr w:type="spellEnd"/>
      <w:r w:rsidR="009C26BB"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t>(pin);</w:t>
      </w:r>
      <w:r w:rsidRPr="00EA77C0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</w:r>
    </w:p>
    <w:p w:rsidR="00486A5D" w:rsidRPr="00486A5D" w:rsidRDefault="00697129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Add any necessary </w:t>
      </w:r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r w:rsidR="009E337C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methods (called by the concrete states) to handle the “accounting” logic of </w:t>
      </w:r>
      <w:proofErr w:type="spellStart"/>
      <w:r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  <w:r w:rsidR="00C02037">
        <w:rPr>
          <w:rFonts w:ascii="Times New Roman" w:eastAsia="Times New Roman" w:hAnsi="Times New Roman" w:cs="Times New Roman"/>
          <w:sz w:val="24"/>
          <w:szCs w:val="24"/>
        </w:rPr>
        <w:t xml:space="preserve"> These</w:t>
      </w:r>
      <w:r w:rsidR="004B6FC7">
        <w:rPr>
          <w:rFonts w:ascii="Times New Roman" w:eastAsia="Times New Roman" w:hAnsi="Times New Roman" w:cs="Times New Roman"/>
          <w:sz w:val="24"/>
          <w:szCs w:val="24"/>
        </w:rPr>
        <w:t xml:space="preserve"> methods implement the console </w:t>
      </w:r>
      <w:r w:rsidR="00C02037">
        <w:rPr>
          <w:rFonts w:ascii="Times New Roman" w:eastAsia="Times New Roman" w:hAnsi="Times New Roman" w:cs="Times New Roman"/>
          <w:sz w:val="24"/>
          <w:szCs w:val="24"/>
        </w:rPr>
        <w:t>and message box outputs.</w:t>
      </w:r>
      <w:r w:rsidR="00486A5D">
        <w:rPr>
          <w:rFonts w:ascii="Courier New" w:eastAsia="Times New Roman" w:hAnsi="Courier New" w:cs="Courier New"/>
          <w:sz w:val="24"/>
          <w:szCs w:val="24"/>
        </w:rPr>
        <w:br/>
      </w:r>
    </w:p>
    <w:p w:rsidR="001F3688" w:rsidRPr="00240ABC" w:rsidRDefault="001F3688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Add an abstract base state class that implements all the public methods of the </w:t>
      </w:r>
      <w:r w:rsidR="009E223C"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new </w:t>
      </w:r>
      <w:proofErr w:type="spellStart"/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 (call it </w:t>
      </w:r>
      <w:proofErr w:type="spellStart"/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</w:t>
      </w:r>
      <w:proofErr w:type="spellEnd"/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) and throws an exception if not implemented by the concrete state classes. </w:t>
      </w:r>
      <w:r w:rsidR="004A3BDD"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These methods need to be pure virtual so they can be </w:t>
      </w:r>
      <w:proofErr w:type="spellStart"/>
      <w:r w:rsidR="004A3BDD"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>overriden</w:t>
      </w:r>
      <w:proofErr w:type="spellEnd"/>
      <w:r w:rsidR="004A3BDD"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</w:t>
      </w:r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This simplifies the </w:t>
      </w:r>
      <w:r w:rsidR="00E26ADA"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error </w:t>
      </w:r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>logic in the concrete state classes.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:rsidR="00EC3B8F" w:rsidRDefault="001F3688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proofErr w:type="spellStart"/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</w:t>
      </w:r>
      <w:proofErr w:type="spellEnd"/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base class needs to have a protected field to hold a reference to the </w:t>
      </w:r>
      <w:proofErr w:type="spellStart"/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="00C02037"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>instance—the constructor initializes this field.</w:t>
      </w:r>
      <w:r w:rsidR="00EC3B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129" w:rsidRDefault="00EC3B8F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Add a new file—name it </w:t>
      </w:r>
      <w:proofErr w:type="spellStart"/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>BankAccountStates</w:t>
      </w:r>
      <w:proofErr w:type="spellEnd"/>
      <w:r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</w:t>
      </w:r>
      <w:r w:rsidR="00507850" w:rsidRPr="004B6FC7">
        <w:rPr>
          <w:rFonts w:ascii="Times New Roman" w:eastAsia="Times New Roman" w:hAnsi="Times New Roman" w:cs="Times New Roman"/>
          <w:sz w:val="24"/>
          <w:szCs w:val="24"/>
          <w:highlight w:val="green"/>
        </w:rPr>
        <w:t>Rename</w:t>
      </w:r>
      <w:r w:rsidR="00507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850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the default class to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 partial </w:t>
      </w:r>
      <w:proofErr w:type="spellStart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 (</w:t>
      </w:r>
      <w:r w:rsidR="00C02037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this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will </w:t>
      </w:r>
      <w:r w:rsidR="00697129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insert</w:t>
      </w:r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the state classes inside the </w:t>
      </w:r>
      <w:proofErr w:type="spellStart"/>
      <w:r w:rsidR="00E26ADA"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9455E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class).</w:t>
      </w:r>
      <w:r w:rsidR="008E36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71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3688" w:rsidRPr="00240ABC" w:rsidRDefault="00697129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Inside the partial </w:t>
      </w:r>
      <w:proofErr w:type="spellStart"/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F557D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class, create classes to represent each state of the old </w:t>
      </w:r>
      <w:proofErr w:type="spellStart"/>
      <w:proofErr w:type="gramStart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BankAccount</w:t>
      </w:r>
      <w:proofErr w:type="spellEnd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enum</w:t>
      </w:r>
      <w:proofErr w:type="spellEnd"/>
      <w:proofErr w:type="gramEnd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and derive them from the </w:t>
      </w:r>
      <w:proofErr w:type="spellStart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AbstractAccountStates</w:t>
      </w:r>
      <w:proofErr w:type="spellEnd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abstract class. Note: This is important! </w:t>
      </w:r>
      <w:r w:rsidR="004A3BDD"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Your state class methods need to override the </w:t>
      </w:r>
      <w:proofErr w:type="spellStart"/>
      <w:r w:rsidR="004A3BDD"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AbstractAccountState</w:t>
      </w:r>
      <w:proofErr w:type="spellEnd"/>
      <w:r w:rsidR="004A3BDD"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methods as appropriate and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</w:rPr>
        <w:t>should only implement state logic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In other words, there should not be any </w:t>
      </w:r>
      <w:proofErr w:type="spellStart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Console.WriteLine</w:t>
      </w:r>
      <w:proofErr w:type="spellEnd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statements </w:t>
      </w:r>
      <w:r w:rsidR="0087782C"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or message boxes 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and use “if” statements </w:t>
      </w:r>
      <w:r w:rsidRPr="00D61ACA"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only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when needed for state change logic. All “accounting” logic should be handled by calling the </w:t>
      </w:r>
      <w:proofErr w:type="spellStart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StateBankAccount</w:t>
      </w:r>
      <w:proofErr w:type="spellEnd"/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private</w:t>
      </w:r>
      <w:r w:rsidR="00941901"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internal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methods</w:t>
      </w:r>
      <w:r w:rsidRPr="00D61ACA">
        <w:rPr>
          <w:rFonts w:ascii="Times New Roman" w:eastAsia="Times New Roman" w:hAnsi="Times New Roman" w:cs="Times New Roman"/>
          <w:vanish/>
          <w:sz w:val="24"/>
          <w:szCs w:val="24"/>
          <w:highlight w:val="green"/>
        </w:rPr>
        <w:t>this.account = account;}</w:t>
      </w:r>
      <w:r w:rsidRPr="00D61AC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09E0" w:rsidRPr="00697129" w:rsidRDefault="002A4FF4" w:rsidP="00697129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7129">
        <w:rPr>
          <w:rFonts w:ascii="Times New Roman" w:eastAsia="Times New Roman" w:hAnsi="Times New Roman" w:cs="Times New Roman"/>
          <w:vanish/>
          <w:sz w:val="24"/>
          <w:szCs w:val="24"/>
        </w:rPr>
        <w:t>B     ddddjlkj;lj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IdentityConfirmed()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IdentityConfirmation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Credit(decimal amount)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Credit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Debit(decimal amount)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Debit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Freeze()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Freeze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UnFreeze()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UnFreeze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Close()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Close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 xml:space="preserve">}        </w:t>
      </w:r>
    </w:p>
    <w:p w:rsidR="003909E0" w:rsidRPr="00240ABC" w:rsidRDefault="003909E0" w:rsidP="003909E0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 xml:space="preserve">}        </w:t>
      </w:r>
    </w:p>
    <w:p w:rsidR="003909E0" w:rsidRPr="00697129" w:rsidRDefault="003909E0" w:rsidP="003909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29">
        <w:rPr>
          <w:rFonts w:ascii="Times New Roman" w:eastAsia="Times New Roman" w:hAnsi="Times New Roman" w:cs="Times New Roman"/>
          <w:vanish/>
          <w:sz w:val="24"/>
          <w:szCs w:val="24"/>
        </w:rPr>
        <w:t>changeCndkdkdkdkdkd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3366">
        <w:rPr>
          <w:rFonts w:ascii="Times New Roman" w:eastAsia="Times New Roman" w:hAnsi="Times New Roman" w:cs="Times New Roman"/>
          <w:sz w:val="24"/>
          <w:szCs w:val="24"/>
        </w:rPr>
        <w:t xml:space="preserve">Add the code to </w:t>
      </w:r>
      <w:proofErr w:type="gramStart"/>
      <w:r w:rsidR="006A336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="006A3366">
        <w:rPr>
          <w:rFonts w:ascii="Times New Roman" w:eastAsia="Times New Roman" w:hAnsi="Times New Roman" w:cs="Times New Roman"/>
          <w:sz w:val="24"/>
          <w:szCs w:val="24"/>
        </w:rPr>
        <w:t>) to implement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3EF">
        <w:rPr>
          <w:rFonts w:ascii="Times New Roman" w:eastAsia="Times New Roman" w:hAnsi="Times New Roman" w:cs="Times New Roman"/>
          <w:sz w:val="24"/>
          <w:szCs w:val="24"/>
        </w:rPr>
        <w:t>the test methods</w:t>
      </w:r>
      <w:r w:rsidR="006A3366">
        <w:rPr>
          <w:rFonts w:ascii="Times New Roman" w:eastAsia="Times New Roman" w:hAnsi="Times New Roman" w:cs="Times New Roman"/>
          <w:sz w:val="24"/>
          <w:szCs w:val="24"/>
        </w:rPr>
        <w:t xml:space="preserve"> shown in the starter code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 xml:space="preserve">. Your output should be identical </w:t>
      </w:r>
      <w:r w:rsidR="006A3366">
        <w:rPr>
          <w:rFonts w:ascii="Times New Roman" w:eastAsia="Times New Roman" w:hAnsi="Times New Roman" w:cs="Times New Roman"/>
          <w:sz w:val="24"/>
          <w:szCs w:val="24"/>
        </w:rPr>
        <w:t xml:space="preserve">(with additional message boxes) 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>to what was produced by the original “messy” code.</w:t>
      </w:r>
      <w:r w:rsidRPr="00697129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:rsidR="003909E0" w:rsidRDefault="003909E0" w:rsidP="003909E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680B" w:rsidRDefault="0000680B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904DA" w:rsidRDefault="00A904DA" w:rsidP="00183004">
      <w:pPr>
        <w:spacing w:before="100" w:beforeAutospacing="1" w:after="100" w:afterAutospacing="1" w:line="240" w:lineRule="auto"/>
      </w:pPr>
    </w:p>
    <w:p w:rsidR="00394AC4" w:rsidRDefault="00394AC4">
      <w:r>
        <w:tab/>
      </w:r>
      <w:r>
        <w:tab/>
      </w:r>
      <w:r>
        <w:tab/>
      </w:r>
      <w:r>
        <w:tab/>
      </w:r>
      <w:r>
        <w:tab/>
      </w:r>
    </w:p>
    <w:sectPr w:rsidR="00394AC4" w:rsidSect="0053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D2C"/>
    <w:multiLevelType w:val="hybridMultilevel"/>
    <w:tmpl w:val="DE60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C1F"/>
    <w:multiLevelType w:val="hybridMultilevel"/>
    <w:tmpl w:val="95186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2566"/>
    <w:multiLevelType w:val="multilevel"/>
    <w:tmpl w:val="7A0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60FE"/>
    <w:multiLevelType w:val="multilevel"/>
    <w:tmpl w:val="7A0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F1E18"/>
    <w:multiLevelType w:val="multilevel"/>
    <w:tmpl w:val="84A8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AC4"/>
    <w:rsid w:val="0000680B"/>
    <w:rsid w:val="00171E90"/>
    <w:rsid w:val="00172A3B"/>
    <w:rsid w:val="00183004"/>
    <w:rsid w:val="001F3688"/>
    <w:rsid w:val="00240ABC"/>
    <w:rsid w:val="00252F48"/>
    <w:rsid w:val="002A4FF4"/>
    <w:rsid w:val="002B6D11"/>
    <w:rsid w:val="002D50C1"/>
    <w:rsid w:val="002E1EFA"/>
    <w:rsid w:val="0032704A"/>
    <w:rsid w:val="003909E0"/>
    <w:rsid w:val="00394AC4"/>
    <w:rsid w:val="00467650"/>
    <w:rsid w:val="00486A5D"/>
    <w:rsid w:val="004A119F"/>
    <w:rsid w:val="004A3BDD"/>
    <w:rsid w:val="004B6FC7"/>
    <w:rsid w:val="00507850"/>
    <w:rsid w:val="00521A1F"/>
    <w:rsid w:val="00522A48"/>
    <w:rsid w:val="00530592"/>
    <w:rsid w:val="005341B8"/>
    <w:rsid w:val="005B7D43"/>
    <w:rsid w:val="006663CD"/>
    <w:rsid w:val="00697129"/>
    <w:rsid w:val="006A3366"/>
    <w:rsid w:val="006B2CD6"/>
    <w:rsid w:val="006F023C"/>
    <w:rsid w:val="007033EA"/>
    <w:rsid w:val="00740927"/>
    <w:rsid w:val="008573EF"/>
    <w:rsid w:val="0087782C"/>
    <w:rsid w:val="008855BE"/>
    <w:rsid w:val="008E36C2"/>
    <w:rsid w:val="00912524"/>
    <w:rsid w:val="00941901"/>
    <w:rsid w:val="009455E0"/>
    <w:rsid w:val="009C26BB"/>
    <w:rsid w:val="009E223C"/>
    <w:rsid w:val="009E337C"/>
    <w:rsid w:val="00A7404C"/>
    <w:rsid w:val="00A904DA"/>
    <w:rsid w:val="00AE2A74"/>
    <w:rsid w:val="00B24457"/>
    <w:rsid w:val="00B45C86"/>
    <w:rsid w:val="00C02037"/>
    <w:rsid w:val="00C37ECF"/>
    <w:rsid w:val="00C501A3"/>
    <w:rsid w:val="00D61ACA"/>
    <w:rsid w:val="00D93834"/>
    <w:rsid w:val="00DE35BC"/>
    <w:rsid w:val="00DF0303"/>
    <w:rsid w:val="00E26ADA"/>
    <w:rsid w:val="00E52117"/>
    <w:rsid w:val="00E52725"/>
    <w:rsid w:val="00E75816"/>
    <w:rsid w:val="00E941CF"/>
    <w:rsid w:val="00EA77C0"/>
    <w:rsid w:val="00EC3B8F"/>
    <w:rsid w:val="00EF5F68"/>
    <w:rsid w:val="00EF61AA"/>
    <w:rsid w:val="00F36DAA"/>
    <w:rsid w:val="00F557DD"/>
    <w:rsid w:val="00F77C5E"/>
    <w:rsid w:val="00FC3BBE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27909-9D9F-4316-8DDE-F4150F97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004"/>
    <w:pPr>
      <w:ind w:left="720"/>
      <w:contextualSpacing/>
    </w:pPr>
  </w:style>
  <w:style w:type="paragraph" w:styleId="NormalWeb">
    <w:name w:val="Normal (Web)"/>
    <w:basedOn w:val="Normal"/>
    <w:uiPriority w:val="99"/>
    <w:rsid w:val="00FC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Lydia Doza</cp:lastModifiedBy>
  <cp:revision>53</cp:revision>
  <cp:lastPrinted>2014-03-07T17:09:00Z</cp:lastPrinted>
  <dcterms:created xsi:type="dcterms:W3CDTF">2009-02-24T00:24:00Z</dcterms:created>
  <dcterms:modified xsi:type="dcterms:W3CDTF">2016-03-09T06:05:00Z</dcterms:modified>
</cp:coreProperties>
</file>