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78780A9C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34A8">
        <w:rPr>
          <w:rFonts w:ascii="Palatino Linotype" w:hAnsi="Palatino Linotype"/>
          <w:noProof/>
          <w:sz w:val="20"/>
          <w:szCs w:val="20"/>
        </w:rPr>
        <w:t>Lydia Rinderknecht</w:t>
      </w:r>
    </w:p>
    <w:p w14:paraId="527E3CD8" w14:textId="58160344" w:rsidR="007C3ECF" w:rsidRPr="00BB2E58" w:rsidRDefault="008B68C3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9/6</w:t>
      </w:r>
      <w:r w:rsidR="004034A8">
        <w:rPr>
          <w:rFonts w:ascii="Palatino Linotype" w:hAnsi="Palatino Linotype"/>
          <w:sz w:val="20"/>
          <w:szCs w:val="20"/>
        </w:rPr>
        <w:t>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7D65F7ED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626219E6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5FA8" w:rsidRPr="00BB2E58">
        <w:rPr>
          <w:rFonts w:ascii="Palatino Linotype" w:hAnsi="Palatino Linotype"/>
          <w:sz w:val="20"/>
          <w:szCs w:val="20"/>
        </w:rPr>
        <w:t>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612FAB" w:rsidRPr="00A256F1" w14:paraId="554D23BA" w14:textId="77777777" w:rsidTr="00A256F1">
        <w:tc>
          <w:tcPr>
            <w:tcW w:w="5238" w:type="dxa"/>
          </w:tcPr>
          <w:p w14:paraId="190B08DF" w14:textId="04B6988D" w:rsidR="00612FAB" w:rsidRDefault="00612FAB" w:rsidP="00612FA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</w:t>
            </w:r>
            <w:r w:rsidRPr="00612FAB">
              <w:rPr>
                <w:rFonts w:ascii="Palatino Linotype" w:hAnsi="Palatino Linotype"/>
                <w:sz w:val="20"/>
                <w:szCs w:val="20"/>
              </w:rPr>
              <w:t xml:space="preserve">“How would I be able to only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ask </w:t>
            </w:r>
            <w:r w:rsidRPr="00612FAB">
              <w:rPr>
                <w:rFonts w:ascii="Palatino Linotype" w:hAnsi="Palatino Linotype"/>
                <w:sz w:val="20"/>
                <w:szCs w:val="20"/>
              </w:rPr>
              <w:t>for points once without passing any arguments from main to functions?</w:t>
            </w:r>
            <w:r>
              <w:rPr>
                <w:rFonts w:ascii="Palatino Linotype" w:hAnsi="Palatino Linotype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576023EF" w14:textId="437FD4F2" w:rsidR="00612FAB" w:rsidRDefault="00612FAB" w:rsidP="00612FA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9/6/2024</w:t>
            </w:r>
          </w:p>
        </w:tc>
        <w:tc>
          <w:tcPr>
            <w:tcW w:w="990" w:type="dxa"/>
          </w:tcPr>
          <w:p w14:paraId="1E4F6842" w14:textId="513E6B3E" w:rsidR="00612FAB" w:rsidRDefault="00612FAB" w:rsidP="00612FA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3:17pm</w:t>
            </w:r>
          </w:p>
        </w:tc>
        <w:tc>
          <w:tcPr>
            <w:tcW w:w="1548" w:type="dxa"/>
          </w:tcPr>
          <w:p w14:paraId="675F7D0C" w14:textId="4853A1D1" w:rsidR="00612FAB" w:rsidRDefault="00612FAB" w:rsidP="00612FA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~5 mins</w:t>
            </w:r>
          </w:p>
        </w:tc>
      </w:tr>
      <w:tr w:rsidR="00612FAB" w:rsidRPr="00A256F1" w14:paraId="35345698" w14:textId="77777777" w:rsidTr="00A256F1">
        <w:tc>
          <w:tcPr>
            <w:tcW w:w="5238" w:type="dxa"/>
          </w:tcPr>
          <w:p w14:paraId="614BBB8B" w14:textId="086B5150" w:rsidR="00612FAB" w:rsidRDefault="00612FAB" w:rsidP="00612FA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“Are</w:t>
            </w:r>
            <w:r w:rsidRPr="008B68C3">
              <w:rPr>
                <w:rFonts w:ascii="Palatino Linotype" w:hAnsi="Palatino Linotype"/>
                <w:sz w:val="20"/>
                <w:szCs w:val="20"/>
              </w:rPr>
              <w:t xml:space="preserve"> a</w:t>
            </w:r>
            <w:r>
              <w:rPr>
                <w:rFonts w:ascii="Palatino Linotype" w:hAnsi="Palatino Linotype"/>
                <w:sz w:val="20"/>
                <w:szCs w:val="20"/>
              </w:rPr>
              <w:t>l</w:t>
            </w:r>
            <w:r w:rsidRPr="008B68C3">
              <w:rPr>
                <w:rFonts w:ascii="Palatino Linotype" w:hAnsi="Palatino Linotype"/>
                <w:sz w:val="20"/>
                <w:szCs w:val="20"/>
              </w:rPr>
              <w:t>l the computation</w:t>
            </w:r>
            <w:r>
              <w:rPr>
                <w:rFonts w:ascii="Palatino Linotype" w:hAnsi="Palatino Linotype"/>
                <w:sz w:val="20"/>
                <w:szCs w:val="20"/>
              </w:rPr>
              <w:t>s/results</w:t>
            </w:r>
            <w:r w:rsidRPr="008B68C3">
              <w:rPr>
                <w:rFonts w:ascii="Palatino Linotype" w:hAnsi="Palatino Linotype"/>
                <w:sz w:val="20"/>
                <w:szCs w:val="20"/>
              </w:rPr>
              <w:t xml:space="preserve"> correct are correct form a math pov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&lt;insert output&gt;”</w:t>
            </w:r>
          </w:p>
        </w:tc>
        <w:tc>
          <w:tcPr>
            <w:tcW w:w="1080" w:type="dxa"/>
          </w:tcPr>
          <w:p w14:paraId="3166A069" w14:textId="0ABE42FE" w:rsidR="00612FAB" w:rsidRDefault="00612FAB" w:rsidP="00612FA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9/6/2024</w:t>
            </w:r>
          </w:p>
        </w:tc>
        <w:tc>
          <w:tcPr>
            <w:tcW w:w="990" w:type="dxa"/>
          </w:tcPr>
          <w:p w14:paraId="4924989D" w14:textId="1765CA5B" w:rsidR="00612FAB" w:rsidRDefault="00612FAB" w:rsidP="00612FA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4:43pm</w:t>
            </w:r>
          </w:p>
        </w:tc>
        <w:tc>
          <w:tcPr>
            <w:tcW w:w="1548" w:type="dxa"/>
          </w:tcPr>
          <w:p w14:paraId="1BFF88EB" w14:textId="56580C9E" w:rsidR="00612FAB" w:rsidRDefault="00612FAB" w:rsidP="00612FA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~5 mins</w:t>
            </w:r>
          </w:p>
        </w:tc>
      </w:tr>
      <w:tr w:rsidR="00612FAB" w:rsidRPr="00A256F1" w14:paraId="43E4A77D" w14:textId="77777777" w:rsidTr="00A256F1">
        <w:tc>
          <w:tcPr>
            <w:tcW w:w="5238" w:type="dxa"/>
          </w:tcPr>
          <w:p w14:paraId="51EFB63B" w14:textId="3DC4A345" w:rsidR="00612FAB" w:rsidRDefault="00612FAB" w:rsidP="00612FA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 xml:space="preserve">Collaboration with ChatGPT, prompt </w:t>
            </w:r>
            <w:r w:rsidRPr="00612FAB">
              <w:rPr>
                <w:rFonts w:ascii="Palatino Linotype" w:hAnsi="Palatino Linotype"/>
                <w:sz w:val="20"/>
                <w:szCs w:val="20"/>
              </w:rPr>
              <w:t>“</w:t>
            </w:r>
            <w:r>
              <w:rPr>
                <w:rFonts w:ascii="Palatino Linotype" w:hAnsi="Palatino Linotype"/>
                <w:sz w:val="20"/>
                <w:szCs w:val="20"/>
              </w:rPr>
              <w:t>R</w:t>
            </w:r>
            <w:r w:rsidRPr="00612FAB">
              <w:rPr>
                <w:rFonts w:ascii="Palatino Linotype" w:hAnsi="Palatino Linotype"/>
                <w:sz w:val="20"/>
                <w:szCs w:val="20"/>
              </w:rPr>
              <w:t>eview my comments and syntax in the code provided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 &lt;insert code&gt;</w:t>
            </w:r>
            <w:r w:rsidRPr="00612FAB">
              <w:rPr>
                <w:rFonts w:ascii="Palatino Linotype" w:hAnsi="Palatino Linotype"/>
                <w:sz w:val="20"/>
                <w:szCs w:val="20"/>
              </w:rPr>
              <w:t>”</w:t>
            </w:r>
          </w:p>
        </w:tc>
        <w:tc>
          <w:tcPr>
            <w:tcW w:w="1080" w:type="dxa"/>
          </w:tcPr>
          <w:p w14:paraId="742EC947" w14:textId="248668CF" w:rsidR="00612FAB" w:rsidRDefault="00612FAB" w:rsidP="00612FA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9/6/2024</w:t>
            </w:r>
          </w:p>
        </w:tc>
        <w:tc>
          <w:tcPr>
            <w:tcW w:w="990" w:type="dxa"/>
          </w:tcPr>
          <w:p w14:paraId="41EC8C73" w14:textId="7E5A8263" w:rsidR="00612FAB" w:rsidRDefault="00612FAB" w:rsidP="00612FA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5:00pm</w:t>
            </w:r>
          </w:p>
        </w:tc>
        <w:tc>
          <w:tcPr>
            <w:tcW w:w="1548" w:type="dxa"/>
          </w:tcPr>
          <w:p w14:paraId="2AD4E1BC" w14:textId="7466E7CF" w:rsidR="00612FAB" w:rsidRDefault="00612FAB" w:rsidP="00612FAB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~10min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4DAC8E" w14:textId="77777777" w:rsidR="00EB2C74" w:rsidRDefault="00EB2C74" w:rsidP="007C3ECF">
      <w:r>
        <w:separator/>
      </w:r>
    </w:p>
  </w:endnote>
  <w:endnote w:type="continuationSeparator" w:id="0">
    <w:p w14:paraId="539F6870" w14:textId="77777777" w:rsidR="00EB2C74" w:rsidRDefault="00EB2C74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20177" w14:textId="77777777" w:rsidR="00EB2C74" w:rsidRDefault="00EB2C74" w:rsidP="007C3ECF">
      <w:r>
        <w:separator/>
      </w:r>
    </w:p>
  </w:footnote>
  <w:footnote w:type="continuationSeparator" w:id="0">
    <w:p w14:paraId="3F9E44A0" w14:textId="77777777" w:rsidR="00EB2C74" w:rsidRDefault="00EB2C74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0C395983" w:rsidR="007C3ECF" w:rsidRDefault="004034A8" w:rsidP="007C3ECF">
    <w:pPr>
      <w:pStyle w:val="Header"/>
      <w:jc w:val="right"/>
    </w:pPr>
    <w:r>
      <w:t>Lydia Rinderknecht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B6464"/>
    <w:rsid w:val="002C5FA8"/>
    <w:rsid w:val="00370F6F"/>
    <w:rsid w:val="003E30D0"/>
    <w:rsid w:val="004034A8"/>
    <w:rsid w:val="004869EC"/>
    <w:rsid w:val="004E0666"/>
    <w:rsid w:val="005F3C81"/>
    <w:rsid w:val="00612FAB"/>
    <w:rsid w:val="00647CCF"/>
    <w:rsid w:val="006A2D75"/>
    <w:rsid w:val="006C30C5"/>
    <w:rsid w:val="006D37EB"/>
    <w:rsid w:val="00704CBF"/>
    <w:rsid w:val="007558C8"/>
    <w:rsid w:val="007B52FD"/>
    <w:rsid w:val="007C3ECF"/>
    <w:rsid w:val="007C7500"/>
    <w:rsid w:val="008B68C3"/>
    <w:rsid w:val="009033AB"/>
    <w:rsid w:val="0090637B"/>
    <w:rsid w:val="00A256F1"/>
    <w:rsid w:val="00BB2E58"/>
    <w:rsid w:val="00C171A7"/>
    <w:rsid w:val="00DA4B94"/>
    <w:rsid w:val="00E11CEC"/>
    <w:rsid w:val="00EB2C74"/>
    <w:rsid w:val="00F303C5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the Holy Cross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Lydia Rinderknecht</cp:lastModifiedBy>
  <cp:revision>4</cp:revision>
  <dcterms:created xsi:type="dcterms:W3CDTF">2024-09-06T21:31:00Z</dcterms:created>
  <dcterms:modified xsi:type="dcterms:W3CDTF">2024-09-06T21:32:00Z</dcterms:modified>
</cp:coreProperties>
</file>