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F33B" w14:textId="77777777" w:rsidR="00D06C20" w:rsidRDefault="00D06C20" w:rsidP="00D06C20">
      <w:r>
        <w:rPr>
          <w:noProof/>
        </w:rPr>
        <w:drawing>
          <wp:anchor distT="0" distB="0" distL="114300" distR="114300" simplePos="0" relativeHeight="251659264" behindDoc="1" locked="0" layoutInCell="1" allowOverlap="1" wp14:anchorId="12A012EF" wp14:editId="22031A11">
            <wp:simplePos x="0" y="0"/>
            <wp:positionH relativeFrom="margin">
              <wp:align>center</wp:align>
            </wp:positionH>
            <wp:positionV relativeFrom="paragraph">
              <wp:posOffset>0</wp:posOffset>
            </wp:positionV>
            <wp:extent cx="3724275" cy="3724275"/>
            <wp:effectExtent l="0" t="0" r="0" b="0"/>
            <wp:wrapTopAndBottom/>
            <wp:docPr id="3793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275" cy="3724275"/>
                    </a:xfrm>
                    <a:prstGeom prst="rect">
                      <a:avLst/>
                    </a:prstGeom>
                    <a:noFill/>
                    <a:ln>
                      <a:noFill/>
                    </a:ln>
                  </pic:spPr>
                </pic:pic>
              </a:graphicData>
            </a:graphic>
          </wp:anchor>
        </w:drawing>
      </w:r>
    </w:p>
    <w:p w14:paraId="2D341665" w14:textId="77777777" w:rsidR="00D06C20" w:rsidRDefault="00D06C20" w:rsidP="00D06C20"/>
    <w:p w14:paraId="424BF31D" w14:textId="77777777" w:rsidR="00D06C20" w:rsidRPr="0081738E" w:rsidRDefault="00D06C20" w:rsidP="00D06C20">
      <w:pPr>
        <w:jc w:val="center"/>
        <w:rPr>
          <w:sz w:val="36"/>
          <w:szCs w:val="36"/>
        </w:rPr>
      </w:pPr>
      <w:r w:rsidRPr="0081738E">
        <w:rPr>
          <w:sz w:val="36"/>
          <w:szCs w:val="36"/>
        </w:rPr>
        <w:t>Niğde Ömer Halisdemir Üniversitesi</w:t>
      </w:r>
    </w:p>
    <w:p w14:paraId="76BA71E1" w14:textId="77777777" w:rsidR="00D06C20" w:rsidRPr="0081738E" w:rsidRDefault="00D06C20" w:rsidP="00D06C20">
      <w:pPr>
        <w:jc w:val="center"/>
        <w:rPr>
          <w:sz w:val="36"/>
          <w:szCs w:val="36"/>
        </w:rPr>
      </w:pPr>
      <w:r w:rsidRPr="0081738E">
        <w:rPr>
          <w:sz w:val="36"/>
          <w:szCs w:val="36"/>
        </w:rPr>
        <w:t xml:space="preserve">Bilgisayar Mühendisliği Bölümü </w:t>
      </w:r>
      <w:r>
        <w:rPr>
          <w:sz w:val="36"/>
          <w:szCs w:val="36"/>
        </w:rPr>
        <w:t>–</w:t>
      </w:r>
      <w:r w:rsidRPr="0081738E">
        <w:rPr>
          <w:sz w:val="36"/>
          <w:szCs w:val="36"/>
        </w:rPr>
        <w:t xml:space="preserve"> </w:t>
      </w:r>
      <w:r>
        <w:rPr>
          <w:sz w:val="36"/>
          <w:szCs w:val="36"/>
        </w:rPr>
        <w:t>Yapay Zeka Dersi</w:t>
      </w:r>
    </w:p>
    <w:p w14:paraId="69AFB67A" w14:textId="77777777" w:rsidR="00D06C20" w:rsidRDefault="00D06C20" w:rsidP="00D06C20">
      <w:pPr>
        <w:jc w:val="center"/>
        <w:rPr>
          <w:sz w:val="36"/>
          <w:szCs w:val="36"/>
        </w:rPr>
      </w:pPr>
      <w:r w:rsidRPr="0081738E">
        <w:rPr>
          <w:sz w:val="36"/>
          <w:szCs w:val="36"/>
        </w:rPr>
        <w:t>202</w:t>
      </w:r>
      <w:r>
        <w:rPr>
          <w:sz w:val="36"/>
          <w:szCs w:val="36"/>
        </w:rPr>
        <w:t>5</w:t>
      </w:r>
      <w:r w:rsidRPr="0081738E">
        <w:rPr>
          <w:sz w:val="36"/>
          <w:szCs w:val="36"/>
        </w:rPr>
        <w:t>-202</w:t>
      </w:r>
      <w:r>
        <w:rPr>
          <w:sz w:val="36"/>
          <w:szCs w:val="36"/>
        </w:rPr>
        <w:t>6</w:t>
      </w:r>
      <w:r w:rsidRPr="0081738E">
        <w:rPr>
          <w:sz w:val="36"/>
          <w:szCs w:val="36"/>
        </w:rPr>
        <w:t xml:space="preserve"> Öğretim Yılı Bahar Yarıyılı Proje Ödevi</w:t>
      </w:r>
    </w:p>
    <w:p w14:paraId="14F85C56" w14:textId="77777777" w:rsidR="00D06C20" w:rsidRDefault="00D06C20" w:rsidP="00D06C20">
      <w:pPr>
        <w:jc w:val="center"/>
        <w:rPr>
          <w:sz w:val="36"/>
          <w:szCs w:val="36"/>
        </w:rPr>
      </w:pPr>
    </w:p>
    <w:p w14:paraId="16FB05F1" w14:textId="77777777" w:rsidR="00D06C20" w:rsidRDefault="00D06C20" w:rsidP="00D06C20">
      <w:pPr>
        <w:jc w:val="center"/>
        <w:rPr>
          <w:sz w:val="36"/>
          <w:szCs w:val="36"/>
        </w:rPr>
      </w:pPr>
    </w:p>
    <w:p w14:paraId="371FB8F5" w14:textId="77777777" w:rsidR="00D06C20" w:rsidRPr="001B49DC" w:rsidRDefault="00D06C20" w:rsidP="00D06C20">
      <w:pPr>
        <w:numPr>
          <w:ilvl w:val="0"/>
          <w:numId w:val="10"/>
        </w:numPr>
        <w:spacing w:after="160" w:line="278" w:lineRule="auto"/>
        <w:rPr>
          <w:sz w:val="32"/>
          <w:szCs w:val="32"/>
        </w:rPr>
      </w:pPr>
      <w:r w:rsidRPr="001B49DC">
        <w:rPr>
          <w:sz w:val="32"/>
          <w:szCs w:val="32"/>
        </w:rPr>
        <w:t xml:space="preserve">Öğretim Görevlisi: </w:t>
      </w:r>
      <w:r>
        <w:rPr>
          <w:sz w:val="32"/>
          <w:szCs w:val="32"/>
        </w:rPr>
        <w:t>Doç. Dr. Ahmet Şakir DOKUZ</w:t>
      </w:r>
    </w:p>
    <w:p w14:paraId="570750A4" w14:textId="0ADF6237" w:rsidR="00D06C20" w:rsidRPr="001B49DC" w:rsidRDefault="00D06C20" w:rsidP="00D06C20">
      <w:pPr>
        <w:numPr>
          <w:ilvl w:val="0"/>
          <w:numId w:val="10"/>
        </w:numPr>
        <w:spacing w:after="160" w:line="278" w:lineRule="auto"/>
        <w:rPr>
          <w:sz w:val="32"/>
          <w:szCs w:val="32"/>
        </w:rPr>
      </w:pPr>
      <w:r w:rsidRPr="001B49DC">
        <w:rPr>
          <w:sz w:val="32"/>
          <w:szCs w:val="32"/>
        </w:rPr>
        <w:t>Hazırlayan: Ömer Faruk (LyeusV) Çağdaş</w:t>
      </w:r>
      <w:r w:rsidR="00780857">
        <w:rPr>
          <w:sz w:val="32"/>
          <w:szCs w:val="32"/>
        </w:rPr>
        <w:t xml:space="preserve"> - 230610021</w:t>
      </w:r>
    </w:p>
    <w:p w14:paraId="4EAD81EA" w14:textId="77777777" w:rsidR="00D06C20" w:rsidRDefault="00D06C20" w:rsidP="00D06C20"/>
    <w:p w14:paraId="715DBBC8" w14:textId="77777777" w:rsidR="00D06C20" w:rsidRDefault="00D06C20" w:rsidP="00D06C20"/>
    <w:p w14:paraId="20259535" w14:textId="77777777" w:rsidR="008E0A57" w:rsidRDefault="00000000">
      <w:r>
        <w:br w:type="page"/>
      </w:r>
    </w:p>
    <w:p w14:paraId="5CD9E32D" w14:textId="77777777" w:rsidR="008E0A57" w:rsidRPr="00D42C74" w:rsidRDefault="00000000">
      <w:pPr>
        <w:keepNext/>
        <w:spacing w:before="240" w:after="120"/>
        <w:rPr>
          <w:color w:val="0070C0"/>
        </w:rPr>
      </w:pPr>
      <w:r w:rsidRPr="00D42C74">
        <w:rPr>
          <w:b/>
          <w:color w:val="0070C0"/>
          <w:sz w:val="32"/>
        </w:rPr>
        <w:lastRenderedPageBreak/>
        <w:t>1. Giriş ve Projenin Amacı</w:t>
      </w:r>
    </w:p>
    <w:p w14:paraId="2DED2CC9" w14:textId="77777777" w:rsidR="008E0A57" w:rsidRDefault="00000000">
      <w:r>
        <w:t>Bu proje kapsamında, restoran sektöründe dijitalleşmeyi artırmak ve müşteri memnuniyetini yükseltmek amacıyla 'ResQAI' adında yapay zekâ destekli bir asistan ve interaktif dijital menü sistemi geliştirilmiştir. Geliştirilen sistem, kullanıcıların doğal dilde sorduğu soruları (alerjenler, fiyatlar, menü içerikleri) anlamlandırarak onlara en uygun yemek ve içecek alternatiflerini sunar. Projenin temel amacı, klasik menülerdeki arama ve filtreleme zorluklarını doğal dil işleme (NLP) ve makine öğrenmesi kullanarak ortadan kaldırmaktır.</w:t>
      </w:r>
    </w:p>
    <w:p w14:paraId="7EDBE306" w14:textId="77777777" w:rsidR="008E0A57" w:rsidRPr="00D42C74" w:rsidRDefault="00000000">
      <w:pPr>
        <w:keepNext/>
        <w:spacing w:before="240" w:after="120"/>
        <w:rPr>
          <w:color w:val="0070C0"/>
        </w:rPr>
      </w:pPr>
      <w:r w:rsidRPr="00D42C74">
        <w:rPr>
          <w:b/>
          <w:color w:val="0070C0"/>
          <w:sz w:val="32"/>
        </w:rPr>
        <w:t>2. Projede Kullanılan Teknolojiler ve Araçlar</w:t>
      </w:r>
    </w:p>
    <w:p w14:paraId="54A14C5F" w14:textId="77777777" w:rsidR="008E0A57" w:rsidRDefault="00000000">
      <w:r>
        <w:t>Projenin geliştirilmesinde modern yazılım mühendisliği araçlarından ve kütüphanelerinden yararlanılmıştır:</w:t>
      </w:r>
    </w:p>
    <w:p w14:paraId="4AFBC7A1" w14:textId="1C68A9BB" w:rsidR="008E0A57" w:rsidRDefault="00000000">
      <w:pPr>
        <w:pStyle w:val="ListBullet"/>
      </w:pPr>
      <w:r>
        <w:rPr>
          <w:b/>
        </w:rPr>
        <w:t>Python (</w:t>
      </w:r>
      <w:r w:rsidR="0059037F">
        <w:rPr>
          <w:b/>
        </w:rPr>
        <w:t>Backend</w:t>
      </w:r>
      <w:r>
        <w:rPr>
          <w:b/>
        </w:rPr>
        <w:t xml:space="preserve"> / ML): </w:t>
      </w:r>
      <w:r>
        <w:t>FastAPI framework'ü kullanılarak performanslı ve asenkron çalışan bir API geliştirilmiştir. Makine öğrenmesi modeli için Scikit-Learn, veri manipülasyonu için Pandas, model kaydetme/yükleme için Joblib kütüphaneleri kullanılmıştır.</w:t>
      </w:r>
    </w:p>
    <w:p w14:paraId="382653A4" w14:textId="54AC9716" w:rsidR="008E0A57" w:rsidRDefault="00000000">
      <w:pPr>
        <w:pStyle w:val="ListBullet"/>
      </w:pPr>
      <w:r>
        <w:rPr>
          <w:b/>
        </w:rPr>
        <w:t>React + Vite (</w:t>
      </w:r>
      <w:r w:rsidR="003852E1">
        <w:rPr>
          <w:b/>
        </w:rPr>
        <w:t>Front</w:t>
      </w:r>
      <w:r w:rsidR="00815CD9">
        <w:rPr>
          <w:b/>
        </w:rPr>
        <w:t>end</w:t>
      </w:r>
      <w:r>
        <w:rPr>
          <w:b/>
        </w:rPr>
        <w:t xml:space="preserve">): </w:t>
      </w:r>
      <w:r>
        <w:t xml:space="preserve">Kullanıcı arayüzü </w:t>
      </w:r>
      <w:r w:rsidR="005531B7">
        <w:t>modeli</w:t>
      </w:r>
      <w:r w:rsidR="00550119">
        <w:t xml:space="preserve"> test ederken görselleştirmek amacıyla demo olarak tasarlanmış olsa da </w:t>
      </w:r>
      <w:r>
        <w:t xml:space="preserve">responsive grid yapısında, CSS variables kullanılarak Açık/Koyu tema destekli ve modern </w:t>
      </w:r>
      <w:r w:rsidR="00550119">
        <w:t xml:space="preserve">bi </w:t>
      </w:r>
      <w:r>
        <w:t>tarz</w:t>
      </w:r>
      <w:r w:rsidR="00550119">
        <w:t xml:space="preserve"> </w:t>
      </w:r>
      <w:r>
        <w:t>da tasarlanmıştır.</w:t>
      </w:r>
    </w:p>
    <w:p w14:paraId="3163807D" w14:textId="3202B134" w:rsidR="008E0A57" w:rsidRDefault="00000000">
      <w:pPr>
        <w:pStyle w:val="ListBullet"/>
      </w:pPr>
      <w:r>
        <w:rPr>
          <w:b/>
        </w:rPr>
        <w:t xml:space="preserve">Docker: </w:t>
      </w:r>
      <w:r>
        <w:t>Uygulamanın hem API tarafı hem de Web tarafı bağımsız konteynerler halinde Docker Compose üzerinde yapılandırılmıştır. Bu sayede projenin farklı ortamlarda sorunsuz kurulması hedeflenmiştir.</w:t>
      </w:r>
    </w:p>
    <w:p w14:paraId="514500F1" w14:textId="2D5EBB6F" w:rsidR="008E0A57" w:rsidRDefault="00000000">
      <w:pPr>
        <w:pStyle w:val="ListBullet"/>
      </w:pPr>
      <w:r>
        <w:rPr>
          <w:b/>
        </w:rPr>
        <w:t xml:space="preserve">Pytest (Test Altyapısı): </w:t>
      </w:r>
      <w:r w:rsidR="002E1840">
        <w:t xml:space="preserve">Bakcend </w:t>
      </w:r>
      <w:r>
        <w:t>iş mantığı ve yapay zeka entegrasyonlarının doğruluğunu test etmek için 52 adet birim/entegrasyon testi yazılmıştır.</w:t>
      </w:r>
    </w:p>
    <w:p w14:paraId="5F420CF8" w14:textId="77777777" w:rsidR="008E0A57" w:rsidRPr="00D42C74" w:rsidRDefault="00000000">
      <w:pPr>
        <w:keepNext/>
        <w:spacing w:before="240" w:after="120"/>
        <w:rPr>
          <w:color w:val="0070C0"/>
        </w:rPr>
      </w:pPr>
      <w:r w:rsidRPr="00D42C74">
        <w:rPr>
          <w:b/>
          <w:color w:val="0070C0"/>
          <w:sz w:val="32"/>
        </w:rPr>
        <w:t>3. Veri Seti ve Doğal Dil İşleme (NLP) Süreci</w:t>
      </w:r>
    </w:p>
    <w:p w14:paraId="03F863C2" w14:textId="77777777" w:rsidR="008E0A57" w:rsidRDefault="00000000">
      <w:r>
        <w:t>Sistemin eğitimi için kendi hazırladığımız toplam 408 satırdan oluşan Türkçe bir veri seti (`dataset/dataset.csv`) oluşturulmuştur. Veri setimiz 6 adet niyet sınıfına göre etiketlenmiştir:</w:t>
      </w:r>
    </w:p>
    <w:tbl>
      <w:tblPr>
        <w:tblW w:w="0" w:type="auto"/>
        <w:jc w:val="center"/>
        <w:tblLook w:val="04A0" w:firstRow="1" w:lastRow="0" w:firstColumn="1" w:lastColumn="0" w:noHBand="0" w:noVBand="1"/>
      </w:tblPr>
      <w:tblGrid>
        <w:gridCol w:w="3120"/>
        <w:gridCol w:w="3120"/>
        <w:gridCol w:w="3120"/>
      </w:tblGrid>
      <w:tr w:rsidR="008E0A57" w14:paraId="7C1EB1A2" w14:textId="77777777">
        <w:trPr>
          <w:jc w:val="center"/>
        </w:trPr>
        <w:tc>
          <w:tcPr>
            <w:tcW w:w="3120" w:type="dxa"/>
            <w:shd w:val="clear" w:color="auto" w:fill="2980B9"/>
            <w:tcMar>
              <w:top w:w="120" w:type="dxa"/>
              <w:left w:w="150" w:type="dxa"/>
              <w:bottom w:w="120" w:type="dxa"/>
              <w:right w:w="150" w:type="dxa"/>
            </w:tcMar>
          </w:tcPr>
          <w:p w14:paraId="6B17BEE6" w14:textId="77777777" w:rsidR="008E0A57" w:rsidRDefault="00000000">
            <w:pPr>
              <w:jc w:val="center"/>
            </w:pPr>
            <w:r>
              <w:rPr>
                <w:b/>
                <w:color w:val="FFFFFF"/>
              </w:rPr>
              <w:t>Niyet Etiketi (Intent)</w:t>
            </w:r>
          </w:p>
        </w:tc>
        <w:tc>
          <w:tcPr>
            <w:tcW w:w="3120" w:type="dxa"/>
            <w:shd w:val="clear" w:color="auto" w:fill="2980B9"/>
            <w:tcMar>
              <w:top w:w="120" w:type="dxa"/>
              <w:left w:w="150" w:type="dxa"/>
              <w:bottom w:w="120" w:type="dxa"/>
              <w:right w:w="150" w:type="dxa"/>
            </w:tcMar>
          </w:tcPr>
          <w:p w14:paraId="09036AF4" w14:textId="77777777" w:rsidR="008E0A57" w:rsidRDefault="00000000">
            <w:pPr>
              <w:jc w:val="center"/>
            </w:pPr>
            <w:r>
              <w:rPr>
                <w:b/>
                <w:color w:val="FFFFFF"/>
              </w:rPr>
              <w:t>Örnek Sayısı</w:t>
            </w:r>
          </w:p>
        </w:tc>
        <w:tc>
          <w:tcPr>
            <w:tcW w:w="3120" w:type="dxa"/>
            <w:shd w:val="clear" w:color="auto" w:fill="2980B9"/>
            <w:tcMar>
              <w:top w:w="120" w:type="dxa"/>
              <w:left w:w="150" w:type="dxa"/>
              <w:bottom w:w="120" w:type="dxa"/>
              <w:right w:w="150" w:type="dxa"/>
            </w:tcMar>
          </w:tcPr>
          <w:p w14:paraId="632ACD9B" w14:textId="77777777" w:rsidR="008E0A57" w:rsidRDefault="00000000">
            <w:pPr>
              <w:jc w:val="center"/>
            </w:pPr>
            <w:r>
              <w:rPr>
                <w:b/>
                <w:color w:val="FFFFFF"/>
              </w:rPr>
              <w:t>Örnek Kullanıcı Cümlesi</w:t>
            </w:r>
          </w:p>
        </w:tc>
      </w:tr>
      <w:tr w:rsidR="008E0A57" w14:paraId="120FF351" w14:textId="77777777">
        <w:trPr>
          <w:jc w:val="center"/>
        </w:trPr>
        <w:tc>
          <w:tcPr>
            <w:tcW w:w="3120" w:type="dxa"/>
            <w:shd w:val="clear" w:color="auto" w:fill="F2F4F4"/>
            <w:tcMar>
              <w:top w:w="80" w:type="dxa"/>
              <w:left w:w="150" w:type="dxa"/>
              <w:bottom w:w="80" w:type="dxa"/>
              <w:right w:w="150" w:type="dxa"/>
            </w:tcMar>
          </w:tcPr>
          <w:p w14:paraId="40919D7F" w14:textId="77777777" w:rsidR="008E0A57" w:rsidRDefault="00000000">
            <w:r>
              <w:t>menu_isteme</w:t>
            </w:r>
          </w:p>
        </w:tc>
        <w:tc>
          <w:tcPr>
            <w:tcW w:w="3120" w:type="dxa"/>
            <w:shd w:val="clear" w:color="auto" w:fill="F2F4F4"/>
            <w:tcMar>
              <w:top w:w="80" w:type="dxa"/>
              <w:left w:w="150" w:type="dxa"/>
              <w:bottom w:w="80" w:type="dxa"/>
              <w:right w:w="150" w:type="dxa"/>
            </w:tcMar>
          </w:tcPr>
          <w:p w14:paraId="2D53DE8A" w14:textId="77777777" w:rsidR="008E0A57" w:rsidRDefault="00000000">
            <w:r>
              <w:t>109</w:t>
            </w:r>
          </w:p>
        </w:tc>
        <w:tc>
          <w:tcPr>
            <w:tcW w:w="3120" w:type="dxa"/>
            <w:shd w:val="clear" w:color="auto" w:fill="F2F4F4"/>
            <w:tcMar>
              <w:top w:w="80" w:type="dxa"/>
              <w:left w:w="150" w:type="dxa"/>
              <w:bottom w:w="80" w:type="dxa"/>
              <w:right w:w="150" w:type="dxa"/>
            </w:tcMar>
          </w:tcPr>
          <w:p w14:paraId="058D1FF7" w14:textId="77777777" w:rsidR="008E0A57" w:rsidRDefault="00000000">
            <w:r>
              <w:t>Pizzalardan neleri yapıyorsunuz? / Tatlılarda ne var?</w:t>
            </w:r>
          </w:p>
        </w:tc>
      </w:tr>
      <w:tr w:rsidR="008E0A57" w14:paraId="445D8105" w14:textId="77777777">
        <w:trPr>
          <w:jc w:val="center"/>
        </w:trPr>
        <w:tc>
          <w:tcPr>
            <w:tcW w:w="3120" w:type="dxa"/>
            <w:shd w:val="clear" w:color="auto" w:fill="FFFFFF"/>
            <w:tcMar>
              <w:top w:w="80" w:type="dxa"/>
              <w:left w:w="150" w:type="dxa"/>
              <w:bottom w:w="80" w:type="dxa"/>
              <w:right w:w="150" w:type="dxa"/>
            </w:tcMar>
          </w:tcPr>
          <w:p w14:paraId="08F620D4" w14:textId="77777777" w:rsidR="008E0A57" w:rsidRDefault="00000000">
            <w:r>
              <w:t>fiyat_sorma</w:t>
            </w:r>
          </w:p>
        </w:tc>
        <w:tc>
          <w:tcPr>
            <w:tcW w:w="3120" w:type="dxa"/>
            <w:shd w:val="clear" w:color="auto" w:fill="FFFFFF"/>
            <w:tcMar>
              <w:top w:w="80" w:type="dxa"/>
              <w:left w:w="150" w:type="dxa"/>
              <w:bottom w:w="80" w:type="dxa"/>
              <w:right w:w="150" w:type="dxa"/>
            </w:tcMar>
          </w:tcPr>
          <w:p w14:paraId="6556138B" w14:textId="77777777" w:rsidR="008E0A57" w:rsidRDefault="00000000">
            <w:r>
              <w:t>92</w:t>
            </w:r>
          </w:p>
        </w:tc>
        <w:tc>
          <w:tcPr>
            <w:tcW w:w="3120" w:type="dxa"/>
            <w:shd w:val="clear" w:color="auto" w:fill="FFFFFF"/>
            <w:tcMar>
              <w:top w:w="80" w:type="dxa"/>
              <w:left w:w="150" w:type="dxa"/>
              <w:bottom w:w="80" w:type="dxa"/>
              <w:right w:w="150" w:type="dxa"/>
            </w:tcMar>
          </w:tcPr>
          <w:p w14:paraId="3238B3FB" w14:textId="77777777" w:rsidR="008E0A57" w:rsidRDefault="00000000">
            <w:r>
              <w:t>150 TL civarı bir yemek öner / 60₺ altında atıştırmalık var mı?</w:t>
            </w:r>
          </w:p>
        </w:tc>
      </w:tr>
      <w:tr w:rsidR="008E0A57" w14:paraId="6B3E425B" w14:textId="77777777">
        <w:trPr>
          <w:jc w:val="center"/>
        </w:trPr>
        <w:tc>
          <w:tcPr>
            <w:tcW w:w="3120" w:type="dxa"/>
            <w:shd w:val="clear" w:color="auto" w:fill="F2F4F4"/>
            <w:tcMar>
              <w:top w:w="80" w:type="dxa"/>
              <w:left w:w="150" w:type="dxa"/>
              <w:bottom w:w="80" w:type="dxa"/>
              <w:right w:w="150" w:type="dxa"/>
            </w:tcMar>
          </w:tcPr>
          <w:p w14:paraId="522B78AD" w14:textId="77777777" w:rsidR="008E0A57" w:rsidRDefault="00000000">
            <w:r>
              <w:t>alerjen_oneri_isteme</w:t>
            </w:r>
          </w:p>
        </w:tc>
        <w:tc>
          <w:tcPr>
            <w:tcW w:w="3120" w:type="dxa"/>
            <w:shd w:val="clear" w:color="auto" w:fill="F2F4F4"/>
            <w:tcMar>
              <w:top w:w="80" w:type="dxa"/>
              <w:left w:w="150" w:type="dxa"/>
              <w:bottom w:w="80" w:type="dxa"/>
              <w:right w:w="150" w:type="dxa"/>
            </w:tcMar>
          </w:tcPr>
          <w:p w14:paraId="68C17936" w14:textId="77777777" w:rsidR="008E0A57" w:rsidRDefault="00000000">
            <w:r>
              <w:t>73</w:t>
            </w:r>
          </w:p>
        </w:tc>
        <w:tc>
          <w:tcPr>
            <w:tcW w:w="3120" w:type="dxa"/>
            <w:shd w:val="clear" w:color="auto" w:fill="F2F4F4"/>
            <w:tcMar>
              <w:top w:w="80" w:type="dxa"/>
              <w:left w:w="150" w:type="dxa"/>
              <w:bottom w:w="80" w:type="dxa"/>
              <w:right w:w="150" w:type="dxa"/>
            </w:tcMar>
          </w:tcPr>
          <w:p w14:paraId="6153E9D4" w14:textId="77777777" w:rsidR="008E0A57" w:rsidRDefault="00000000">
            <w:r>
              <w:t xml:space="preserve">Mantar alerjim var yemek öner </w:t>
            </w:r>
            <w:r>
              <w:lastRenderedPageBreak/>
              <w:t>/ Sütsüz tatlılarınız neler?</w:t>
            </w:r>
          </w:p>
        </w:tc>
      </w:tr>
      <w:tr w:rsidR="008E0A57" w14:paraId="0452D1E5" w14:textId="77777777">
        <w:trPr>
          <w:jc w:val="center"/>
        </w:trPr>
        <w:tc>
          <w:tcPr>
            <w:tcW w:w="3120" w:type="dxa"/>
            <w:shd w:val="clear" w:color="auto" w:fill="FFFFFF"/>
            <w:tcMar>
              <w:top w:w="80" w:type="dxa"/>
              <w:left w:w="150" w:type="dxa"/>
              <w:bottom w:w="80" w:type="dxa"/>
              <w:right w:w="150" w:type="dxa"/>
            </w:tcMar>
          </w:tcPr>
          <w:p w14:paraId="4E847CD1" w14:textId="77777777" w:rsidR="008E0A57" w:rsidRDefault="00000000">
            <w:r>
              <w:lastRenderedPageBreak/>
              <w:t>iletisim_saatler</w:t>
            </w:r>
          </w:p>
        </w:tc>
        <w:tc>
          <w:tcPr>
            <w:tcW w:w="3120" w:type="dxa"/>
            <w:shd w:val="clear" w:color="auto" w:fill="FFFFFF"/>
            <w:tcMar>
              <w:top w:w="80" w:type="dxa"/>
              <w:left w:w="150" w:type="dxa"/>
              <w:bottom w:w="80" w:type="dxa"/>
              <w:right w:w="150" w:type="dxa"/>
            </w:tcMar>
          </w:tcPr>
          <w:p w14:paraId="4BB53D29" w14:textId="77777777" w:rsidR="008E0A57" w:rsidRDefault="00000000">
            <w:r>
              <w:t>49</w:t>
            </w:r>
          </w:p>
        </w:tc>
        <w:tc>
          <w:tcPr>
            <w:tcW w:w="3120" w:type="dxa"/>
            <w:shd w:val="clear" w:color="auto" w:fill="FFFFFF"/>
            <w:tcMar>
              <w:top w:w="80" w:type="dxa"/>
              <w:left w:w="150" w:type="dxa"/>
              <w:bottom w:w="80" w:type="dxa"/>
              <w:right w:w="150" w:type="dxa"/>
            </w:tcMar>
          </w:tcPr>
          <w:p w14:paraId="02F82291" w14:textId="2A4DD1C1" w:rsidR="008E0A57" w:rsidRDefault="006F30FD">
            <w:r>
              <w:t>Maltepe şubesi kaçta kapanıyor? / Telefon numaranız nedir?</w:t>
            </w:r>
          </w:p>
        </w:tc>
      </w:tr>
      <w:tr w:rsidR="008E0A57" w14:paraId="452BA092" w14:textId="77777777">
        <w:trPr>
          <w:jc w:val="center"/>
        </w:trPr>
        <w:tc>
          <w:tcPr>
            <w:tcW w:w="3120" w:type="dxa"/>
            <w:shd w:val="clear" w:color="auto" w:fill="F2F4F4"/>
            <w:tcMar>
              <w:top w:w="80" w:type="dxa"/>
              <w:left w:w="150" w:type="dxa"/>
              <w:bottom w:w="80" w:type="dxa"/>
              <w:right w:w="150" w:type="dxa"/>
            </w:tcMar>
          </w:tcPr>
          <w:p w14:paraId="784B0107" w14:textId="77777777" w:rsidR="008E0A57" w:rsidRDefault="00000000">
            <w:r>
              <w:t>selamlasma_veda</w:t>
            </w:r>
          </w:p>
        </w:tc>
        <w:tc>
          <w:tcPr>
            <w:tcW w:w="3120" w:type="dxa"/>
            <w:shd w:val="clear" w:color="auto" w:fill="F2F4F4"/>
            <w:tcMar>
              <w:top w:w="80" w:type="dxa"/>
              <w:left w:w="150" w:type="dxa"/>
              <w:bottom w:w="80" w:type="dxa"/>
              <w:right w:w="150" w:type="dxa"/>
            </w:tcMar>
          </w:tcPr>
          <w:p w14:paraId="70735B46" w14:textId="77777777" w:rsidR="008E0A57" w:rsidRDefault="00000000">
            <w:r>
              <w:t>45</w:t>
            </w:r>
          </w:p>
        </w:tc>
        <w:tc>
          <w:tcPr>
            <w:tcW w:w="3120" w:type="dxa"/>
            <w:shd w:val="clear" w:color="auto" w:fill="F2F4F4"/>
            <w:tcMar>
              <w:top w:w="80" w:type="dxa"/>
              <w:left w:w="150" w:type="dxa"/>
              <w:bottom w:w="80" w:type="dxa"/>
              <w:right w:w="150" w:type="dxa"/>
            </w:tcMar>
          </w:tcPr>
          <w:p w14:paraId="14817329" w14:textId="77777777" w:rsidR="008E0A57" w:rsidRDefault="00000000">
            <w:r>
              <w:t>Merhaba kolay gelsin / İyi akşamlar hoşça kalın</w:t>
            </w:r>
          </w:p>
        </w:tc>
      </w:tr>
      <w:tr w:rsidR="008E0A57" w14:paraId="137E1A2A" w14:textId="77777777">
        <w:trPr>
          <w:jc w:val="center"/>
        </w:trPr>
        <w:tc>
          <w:tcPr>
            <w:tcW w:w="3120" w:type="dxa"/>
            <w:shd w:val="clear" w:color="auto" w:fill="FFFFFF"/>
            <w:tcMar>
              <w:top w:w="80" w:type="dxa"/>
              <w:left w:w="150" w:type="dxa"/>
              <w:bottom w:w="80" w:type="dxa"/>
              <w:right w:w="150" w:type="dxa"/>
            </w:tcMar>
          </w:tcPr>
          <w:p w14:paraId="35BBCF1E" w14:textId="77777777" w:rsidR="008E0A57" w:rsidRDefault="00000000">
            <w:r>
              <w:t>siparis_isteme</w:t>
            </w:r>
          </w:p>
        </w:tc>
        <w:tc>
          <w:tcPr>
            <w:tcW w:w="3120" w:type="dxa"/>
            <w:shd w:val="clear" w:color="auto" w:fill="FFFFFF"/>
            <w:tcMar>
              <w:top w:w="80" w:type="dxa"/>
              <w:left w:w="150" w:type="dxa"/>
              <w:bottom w:w="80" w:type="dxa"/>
              <w:right w:w="150" w:type="dxa"/>
            </w:tcMar>
          </w:tcPr>
          <w:p w14:paraId="01056FB8" w14:textId="77777777" w:rsidR="008E0A57" w:rsidRDefault="00000000">
            <w:r>
              <w:t>40</w:t>
            </w:r>
          </w:p>
        </w:tc>
        <w:tc>
          <w:tcPr>
            <w:tcW w:w="3120" w:type="dxa"/>
            <w:shd w:val="clear" w:color="auto" w:fill="FFFFFF"/>
            <w:tcMar>
              <w:top w:w="80" w:type="dxa"/>
              <w:left w:w="150" w:type="dxa"/>
              <w:bottom w:w="80" w:type="dxa"/>
              <w:right w:w="150" w:type="dxa"/>
            </w:tcMar>
          </w:tcPr>
          <w:p w14:paraId="489B93B3" w14:textId="77777777" w:rsidR="008E0A57" w:rsidRDefault="00000000">
            <w:r>
              <w:t>Sipariş vermek istiyorum / Sepete nasıl eklerim?</w:t>
            </w:r>
          </w:p>
        </w:tc>
      </w:tr>
    </w:tbl>
    <w:p w14:paraId="67BE7DEB" w14:textId="77777777" w:rsidR="008E0A57" w:rsidRDefault="00000000">
      <w:r>
        <w:br/>
      </w:r>
    </w:p>
    <w:p w14:paraId="11F19736" w14:textId="0D81C368" w:rsidR="008E0A57" w:rsidRDefault="00000000">
      <w:r>
        <w:t>Kullanıcı mesajı geldiğinde NLP ön işleme adımları sırasıyla tetiklenir: Türkçe karakterler uyumlu şekilde küçük harfe çevrilir, noktalama işaretleri temizlenir ve Türkçe eklerin atılması amacıyla bir kök bulucu</w:t>
      </w:r>
      <w:r w:rsidR="002E0128">
        <w:t xml:space="preserve"> </w:t>
      </w:r>
      <w:r>
        <w:t>fonksiyon çalıştırılır (örneğin: 'çorbası' köküne indirgenerek 'çorb</w:t>
      </w:r>
      <w:r w:rsidR="002E0128">
        <w:t>a</w:t>
      </w:r>
      <w:r>
        <w:t>' elde edilir). Daha sonra kelimeler TF-IDF yöntemi ile sayısal vektörlere çevrilir.</w:t>
      </w:r>
    </w:p>
    <w:p w14:paraId="7C42A93D" w14:textId="77777777" w:rsidR="008E0A57" w:rsidRPr="00D42C74" w:rsidRDefault="00000000">
      <w:pPr>
        <w:keepNext/>
        <w:spacing w:before="240" w:after="120"/>
        <w:rPr>
          <w:color w:val="0070C0"/>
        </w:rPr>
      </w:pPr>
      <w:r w:rsidRPr="00D42C74">
        <w:rPr>
          <w:b/>
          <w:color w:val="0070C0"/>
          <w:sz w:val="32"/>
        </w:rPr>
        <w:t>4. Model Eğitimi, Karşılaştırma ve Sonuçlar</w:t>
      </w:r>
    </w:p>
    <w:p w14:paraId="246372F6" w14:textId="5FD8A0F1" w:rsidR="008E0A57" w:rsidRDefault="00000000">
      <w:r>
        <w:t>Model eğitimi aşamasında, veri setinin %80'i eğitim, %20'si test verisi olacak şekilde bölünmüştür. Farklı makine öğrenmesi algoritmaları, 5 katlı çapraz doğrulama yöntemi ile F1-Macro skorlarına göre yarıştırılmıştır:</w:t>
      </w:r>
    </w:p>
    <w:p w14:paraId="163E0D21" w14:textId="77777777" w:rsidR="008E0A57" w:rsidRDefault="00000000">
      <w:pPr>
        <w:pStyle w:val="ListBullet"/>
      </w:pPr>
      <w:r>
        <w:rPr>
          <w:b/>
        </w:rPr>
        <w:t xml:space="preserve">Logistic Regression F1 Skoru: </w:t>
      </w:r>
      <w:r>
        <w:t>0.9070 (En iyi model seçilmiştir)</w:t>
      </w:r>
    </w:p>
    <w:p w14:paraId="658A6295" w14:textId="77777777" w:rsidR="008E0A57" w:rsidRDefault="00000000">
      <w:pPr>
        <w:pStyle w:val="ListBullet"/>
      </w:pPr>
      <w:r>
        <w:rPr>
          <w:b/>
        </w:rPr>
        <w:t xml:space="preserve">LinearSVC F1 Skoru: </w:t>
      </w:r>
      <w:r>
        <w:t>0.9019</w:t>
      </w:r>
    </w:p>
    <w:p w14:paraId="08F4E5CB" w14:textId="77777777" w:rsidR="008E0A57" w:rsidRDefault="00000000">
      <w:pPr>
        <w:pStyle w:val="ListBullet"/>
      </w:pPr>
      <w:r>
        <w:rPr>
          <w:b/>
        </w:rPr>
        <w:t xml:space="preserve">Multinomial Naive Bayes F1 Skoru: </w:t>
      </w:r>
      <w:r>
        <w:t>0.8404</w:t>
      </w:r>
    </w:p>
    <w:p w14:paraId="3620534B" w14:textId="10E23002" w:rsidR="008E0A57" w:rsidRDefault="00000000">
      <w:r>
        <w:t>Eğitilen en iyi modelin (Logistic Regression) test verisi üzerindeki genel doğruluk (Accuracy) oranı %91 olarak ölçülmüştür. Niyet tahmini yapıldıktan sonra regex tabanlı varlık çıkarımı</w:t>
      </w:r>
      <w:r w:rsidR="0014436B">
        <w:t xml:space="preserve"> </w:t>
      </w:r>
      <w:r>
        <w:t>ile alerjenler, kategoriler ve bütçe sınırları mesajdan ayıklanır ve veritabanı sorgulanır.</w:t>
      </w:r>
    </w:p>
    <w:p w14:paraId="11284714" w14:textId="77777777" w:rsidR="008E0A57" w:rsidRPr="00D42C74" w:rsidRDefault="00000000">
      <w:pPr>
        <w:keepNext/>
        <w:spacing w:before="240" w:after="120"/>
        <w:rPr>
          <w:color w:val="0070C0"/>
        </w:rPr>
      </w:pPr>
      <w:r w:rsidRPr="00D42C74">
        <w:rPr>
          <w:b/>
          <w:color w:val="0070C0"/>
          <w:sz w:val="32"/>
        </w:rPr>
        <w:t>5. Projeyi Çalıştırma Adımları (Kurulum Rehberi)</w:t>
      </w:r>
    </w:p>
    <w:p w14:paraId="513B9425" w14:textId="77777777" w:rsidR="008E0A57" w:rsidRDefault="00000000">
      <w:r>
        <w:t>Projeyi değerlendirecek öğretim görevlisi / asistan için kurulum ve çalıştırma adımları aşağıda sırasıyla listelenmiştir:</w:t>
      </w:r>
    </w:p>
    <w:p w14:paraId="75AF2D06" w14:textId="77777777" w:rsidR="008E0A57" w:rsidRDefault="00000000">
      <w:r>
        <w:rPr>
          <w:b/>
        </w:rPr>
        <w:t>1. Docker Konteynerlerini Ayağa Kaldırma (API &amp; Web):</w:t>
      </w:r>
      <w:r>
        <w:rPr>
          <w:b/>
        </w:rPr>
        <w:br/>
      </w:r>
      <w:r>
        <w:rPr>
          <w:rFonts w:ascii="Consolas" w:hAnsi="Consolas"/>
          <w:color w:val="B43232"/>
          <w:sz w:val="20"/>
        </w:rPr>
        <w:t>docker compose -f docker/docker-compose.yml up -d --build</w:t>
      </w:r>
    </w:p>
    <w:p w14:paraId="5C5F3A5C" w14:textId="77777777" w:rsidR="008E0A57" w:rsidRDefault="00000000">
      <w:r>
        <w:rPr>
          <w:b/>
        </w:rPr>
        <w:t>2. Model Eğitimini Başlatma:</w:t>
      </w:r>
      <w:r>
        <w:rPr>
          <w:b/>
        </w:rPr>
        <w:br/>
      </w:r>
      <w:r>
        <w:rPr>
          <w:rFonts w:ascii="Consolas" w:hAnsi="Consolas"/>
          <w:color w:val="B43232"/>
          <w:sz w:val="20"/>
        </w:rPr>
        <w:t>docker compose -f docker/docker-compose.yml exec api python -m resqai.train</w:t>
      </w:r>
    </w:p>
    <w:p w14:paraId="4C4ECCF0" w14:textId="77777777" w:rsidR="008E0A57" w:rsidRDefault="00000000">
      <w:r>
        <w:rPr>
          <w:b/>
        </w:rPr>
        <w:lastRenderedPageBreak/>
        <w:t>3. Güncellenen Modeli FastAPI API Sunucusuna Yükleme:</w:t>
      </w:r>
      <w:r>
        <w:rPr>
          <w:b/>
        </w:rPr>
        <w:br/>
      </w:r>
      <w:r>
        <w:rPr>
          <w:rFonts w:ascii="Consolas" w:hAnsi="Consolas"/>
          <w:color w:val="B43232"/>
          <w:sz w:val="20"/>
        </w:rPr>
        <w:t>docker compose -f docker/docker-compose.yml restart api</w:t>
      </w:r>
    </w:p>
    <w:p w14:paraId="0618F426" w14:textId="77777777" w:rsidR="008E0A57" w:rsidRDefault="00000000">
      <w:r>
        <w:rPr>
          <w:b/>
        </w:rPr>
        <w:t>4. Testleri Çalıştırma:</w:t>
      </w:r>
      <w:r>
        <w:rPr>
          <w:b/>
        </w:rPr>
        <w:br/>
      </w:r>
      <w:r>
        <w:rPr>
          <w:rFonts w:ascii="Consolas" w:hAnsi="Consolas"/>
          <w:color w:val="B43232"/>
          <w:sz w:val="20"/>
        </w:rPr>
        <w:t>docker compose -f docker/docker-compose.yml run --rm -v ./tests:/app/tests api pytest</w:t>
      </w:r>
    </w:p>
    <w:p w14:paraId="065B0AEF" w14:textId="77777777" w:rsidR="008E0A57" w:rsidRPr="00D42C74" w:rsidRDefault="00000000">
      <w:pPr>
        <w:keepNext/>
        <w:spacing w:before="240" w:after="120"/>
        <w:rPr>
          <w:color w:val="0070C0"/>
        </w:rPr>
      </w:pPr>
      <w:r w:rsidRPr="00D42C74">
        <w:rPr>
          <w:b/>
          <w:color w:val="0070C0"/>
          <w:sz w:val="32"/>
        </w:rPr>
        <w:t>6. Proje Sürecinde Karşılaşılan Zorluklar ve Çözümler</w:t>
      </w:r>
    </w:p>
    <w:p w14:paraId="6DBF1DFB" w14:textId="77777777" w:rsidR="008E0A57" w:rsidRDefault="00000000">
      <w:r>
        <w:t>Geliştirme sürecinde karşılaştığımız 3 büyük problem ve geliştirdiğimiz çözümler şunlardır:</w:t>
      </w:r>
    </w:p>
    <w:p w14:paraId="57EE1800" w14:textId="77777777" w:rsidR="008E0A57" w:rsidRDefault="00000000">
      <w:pPr>
        <w:pStyle w:val="ListBullet"/>
      </w:pPr>
      <w:r>
        <w:rPr>
          <w:b/>
        </w:rPr>
        <w:t xml:space="preserve">1. Türkçe Karakter Normalizasyon Hatası: </w:t>
      </w:r>
      <w:r>
        <w:t>Python'daki standart metin temizleme kütüphaneleri, Türkçe noktasız 'ı' harfini 'i' harfine dönüştüremiyordu. Bu durum 'civarında' gibi kelimelerin 'civarında' olarak kalıp kelime listesinde 'civarinda' ile eşleşmesini engelliyordu. `normalize_text` fonksiyonuna `.replace('ı', 'i')` adımı eklenerek bu sorun çözülmüştür.</w:t>
      </w:r>
    </w:p>
    <w:p w14:paraId="641B8E8A" w14:textId="77777777" w:rsidR="008E0A57" w:rsidRDefault="00000000">
      <w:pPr>
        <w:pStyle w:val="ListBullet"/>
      </w:pPr>
      <w:r>
        <w:rPr>
          <w:b/>
        </w:rPr>
        <w:t xml:space="preserve">2. Oturum Geçmişi Ezme Hatası (Context Override Bug): </w:t>
      </w:r>
      <w:r>
        <w:t>Asistan çok turlu konuşmalarda en son konuşulan kategoriyi hatırlıyordu. Ancak kullanıcı 'Tatlılar neler?' dedikten sonra 'glutensiz yemek öner' dediğinde, sistem hafızadaki 'tatlı' kategorisini kullanarak kullanıcıya glutensiz tatlılar öneriyordu. Çözüm olarak, sorguda 'yemek' ifadesi tespit edilirse, hafızadaki tatlı ve içecek gibi kategorilerin otomatik olarak temizlenmesi sağlandı.</w:t>
      </w:r>
    </w:p>
    <w:p w14:paraId="10383C79" w14:textId="77777777" w:rsidR="008E0A57" w:rsidRDefault="00000000">
      <w:pPr>
        <w:pStyle w:val="ListBullet"/>
      </w:pPr>
      <w:r>
        <w:rPr>
          <w:b/>
        </w:rPr>
        <w:t xml:space="preserve">3. Mantar Alerjisi Test Senaryosu: </w:t>
      </w:r>
      <w:r>
        <w:t>Kullanıcıların 'mantar alerjim var yemek öner' dediğinde sistemin bunu algılayamaması üzerine, mantar 11. alerjen olarak modele, ön yüze ve veritabanındaki mantarlı yemeklerin alerjen listelerine eklenerek sistem kararlı hale getirilmiştir.</w:t>
      </w:r>
    </w:p>
    <w:p w14:paraId="5874967E" w14:textId="77777777" w:rsidR="008E0A57" w:rsidRPr="00D42C74" w:rsidRDefault="00000000">
      <w:pPr>
        <w:keepNext/>
        <w:spacing w:before="240" w:after="120"/>
        <w:rPr>
          <w:color w:val="0070C0"/>
        </w:rPr>
      </w:pPr>
      <w:r w:rsidRPr="00D42C74">
        <w:rPr>
          <w:b/>
          <w:color w:val="0070C0"/>
          <w:sz w:val="32"/>
        </w:rPr>
        <w:t>7. Sonuç ve Kazanımlar</w:t>
      </w:r>
    </w:p>
    <w:p w14:paraId="2E0EC9F6" w14:textId="77777777" w:rsidR="00D42C74" w:rsidRDefault="00000000">
      <w:r>
        <w:t xml:space="preserve">Bu proje sayesinde, makine öğrenmesi modellerinde TF-IDF vektörleştirme ve grid-search hiperparametre optimizasyonlarını, aynı zamanda Türkçe Doğal Dil İşleme ön işlemlerinin gerçek bir projede nasıl uygulanacağını </w:t>
      </w:r>
      <w:r w:rsidR="009E0353">
        <w:t>deneyimlemiş oldum</w:t>
      </w:r>
      <w:r>
        <w:t xml:space="preserve">. </w:t>
      </w:r>
      <w:r w:rsidR="00D42C74">
        <w:br/>
      </w:r>
      <w:r w:rsidR="00D42C74">
        <w:br/>
      </w:r>
      <w:r w:rsidR="00D42C74" w:rsidRPr="00D42C74">
        <w:rPr>
          <w:b/>
          <w:bCs/>
          <w:color w:val="0070C0"/>
          <w:sz w:val="36"/>
          <w:szCs w:val="36"/>
        </w:rPr>
        <w:t>8. Özetle</w:t>
      </w:r>
    </w:p>
    <w:p w14:paraId="339AD614" w14:textId="56137FCD" w:rsidR="00B44971" w:rsidRDefault="00000000">
      <w:r>
        <w:t xml:space="preserve">ResQAI, test senaryolarını başarıyla geçen ve restoranlar için kullanıma hazır </w:t>
      </w:r>
      <w:r w:rsidR="00E00793">
        <w:t>çok düşük işlem maliyetine sahip hızlı bir yapay zekadır.</w:t>
      </w:r>
    </w:p>
    <w:p w14:paraId="0EC30CA8" w14:textId="66E0E952" w:rsidR="00792FD1" w:rsidRDefault="00D23042">
      <w:pPr>
        <w:rPr>
          <w:b/>
          <w:bCs/>
          <w:color w:val="0070C0"/>
          <w:sz w:val="36"/>
          <w:szCs w:val="36"/>
        </w:rPr>
      </w:pPr>
      <w:r>
        <w:rPr>
          <w:b/>
          <w:bCs/>
          <w:color w:val="0070C0"/>
          <w:sz w:val="36"/>
          <w:szCs w:val="36"/>
        </w:rPr>
        <w:t>9</w:t>
      </w:r>
      <w:r w:rsidR="00792FD1" w:rsidRPr="00D42C74">
        <w:rPr>
          <w:b/>
          <w:bCs/>
          <w:color w:val="0070C0"/>
          <w:sz w:val="36"/>
          <w:szCs w:val="36"/>
        </w:rPr>
        <w:t xml:space="preserve">. </w:t>
      </w:r>
      <w:r w:rsidR="00792FD1">
        <w:rPr>
          <w:b/>
          <w:bCs/>
          <w:color w:val="0070C0"/>
          <w:sz w:val="36"/>
          <w:szCs w:val="36"/>
        </w:rPr>
        <w:t>Github</w:t>
      </w:r>
      <w:r w:rsidR="00CF4D5C">
        <w:rPr>
          <w:b/>
          <w:bCs/>
          <w:color w:val="0070C0"/>
          <w:sz w:val="36"/>
          <w:szCs w:val="36"/>
        </w:rPr>
        <w:t xml:space="preserve"> – Kodlar</w:t>
      </w:r>
    </w:p>
    <w:p w14:paraId="4FEA0C9F" w14:textId="386B41C9" w:rsidR="00CF4D5C" w:rsidRDefault="007421A7">
      <w:r w:rsidRPr="007421A7">
        <w:t>https://github.com/LyeusV/resqai</w:t>
      </w:r>
    </w:p>
    <w:sectPr w:rsidR="00CF4D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B737D"/>
    <w:multiLevelType w:val="hybridMultilevel"/>
    <w:tmpl w:val="B902F5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96567739">
    <w:abstractNumId w:val="8"/>
  </w:num>
  <w:num w:numId="2" w16cid:durableId="676075099">
    <w:abstractNumId w:val="6"/>
  </w:num>
  <w:num w:numId="3" w16cid:durableId="898129885">
    <w:abstractNumId w:val="5"/>
  </w:num>
  <w:num w:numId="4" w16cid:durableId="1367753344">
    <w:abstractNumId w:val="4"/>
  </w:num>
  <w:num w:numId="5" w16cid:durableId="1702170371">
    <w:abstractNumId w:val="7"/>
  </w:num>
  <w:num w:numId="6" w16cid:durableId="2114012963">
    <w:abstractNumId w:val="3"/>
  </w:num>
  <w:num w:numId="7" w16cid:durableId="1915167705">
    <w:abstractNumId w:val="2"/>
  </w:num>
  <w:num w:numId="8" w16cid:durableId="1616330686">
    <w:abstractNumId w:val="1"/>
  </w:num>
  <w:num w:numId="9" w16cid:durableId="433550845">
    <w:abstractNumId w:val="0"/>
  </w:num>
  <w:num w:numId="10" w16cid:durableId="25835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6B"/>
    <w:rsid w:val="0015074B"/>
    <w:rsid w:val="0029639D"/>
    <w:rsid w:val="002E0128"/>
    <w:rsid w:val="002E1840"/>
    <w:rsid w:val="00326F90"/>
    <w:rsid w:val="00376268"/>
    <w:rsid w:val="003852E1"/>
    <w:rsid w:val="003C45D5"/>
    <w:rsid w:val="004D2337"/>
    <w:rsid w:val="00550119"/>
    <w:rsid w:val="005531B7"/>
    <w:rsid w:val="0059037F"/>
    <w:rsid w:val="005A093B"/>
    <w:rsid w:val="00621069"/>
    <w:rsid w:val="00651B4C"/>
    <w:rsid w:val="006F30FD"/>
    <w:rsid w:val="007421A7"/>
    <w:rsid w:val="00780857"/>
    <w:rsid w:val="00792FD1"/>
    <w:rsid w:val="007A2B8F"/>
    <w:rsid w:val="00801D54"/>
    <w:rsid w:val="00815CD9"/>
    <w:rsid w:val="008E0A57"/>
    <w:rsid w:val="009E0353"/>
    <w:rsid w:val="00AA1D8D"/>
    <w:rsid w:val="00B44971"/>
    <w:rsid w:val="00B47730"/>
    <w:rsid w:val="00C55C6A"/>
    <w:rsid w:val="00C8738C"/>
    <w:rsid w:val="00CB0664"/>
    <w:rsid w:val="00CF4D5C"/>
    <w:rsid w:val="00D06C20"/>
    <w:rsid w:val="00D23042"/>
    <w:rsid w:val="00D42C74"/>
    <w:rsid w:val="00E00793"/>
    <w:rsid w:val="00E1495E"/>
    <w:rsid w:val="00EC593F"/>
    <w:rsid w:val="00F82E2D"/>
    <w:rsid w:val="00F9766E"/>
    <w:rsid w:val="00FC693F"/>
    <w:rsid w:val="00FD06F9"/>
    <w:rsid w:val="00FE3E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2C46E"/>
  <w14:defaultImageDpi w14:val="300"/>
  <w15:docId w15:val="{6BB32196-0465-4DCA-8B2F-E152003F5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21A7"/>
    <w:rPr>
      <w:color w:val="0000FF" w:themeColor="hyperlink"/>
      <w:u w:val="single"/>
    </w:rPr>
  </w:style>
  <w:style w:type="character" w:styleId="UnresolvedMention">
    <w:name w:val="Unresolved Mention"/>
    <w:basedOn w:val="DefaultParagraphFont"/>
    <w:uiPriority w:val="99"/>
    <w:semiHidden/>
    <w:unhideWhenUsed/>
    <w:rsid w:val="0074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Ömer Faruk Çağdaş</cp:lastModifiedBy>
  <cp:revision>35</cp:revision>
  <dcterms:created xsi:type="dcterms:W3CDTF">2013-12-23T23:15:00Z</dcterms:created>
  <dcterms:modified xsi:type="dcterms:W3CDTF">2026-06-01T13:14:00Z</dcterms:modified>
  <cp:category/>
</cp:coreProperties>
</file>