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2F3" w:rsidRPr="000352F3" w:rsidRDefault="000352F3" w:rsidP="000352F3">
      <w:pPr>
        <w:spacing w:after="0" w:line="240" w:lineRule="auto"/>
        <w:jc w:val="center"/>
        <w:rPr>
          <w:rFonts w:ascii="Aptos" w:eastAsia="Times New Roman" w:hAnsi="Aptos" w:cs="Times New Roman"/>
          <w:lang w:eastAsia="en-PH"/>
        </w:rPr>
      </w:pPr>
      <w:r w:rsidRPr="000352F3">
        <w:rPr>
          <w:rFonts w:ascii="Aptos Display" w:eastAsia="Times New Roman" w:hAnsi="Aptos Display" w:cs="Times New Roman"/>
          <w:b/>
          <w:bCs/>
          <w:color w:val="DB3D0D"/>
          <w:sz w:val="36"/>
          <w:szCs w:val="36"/>
          <w:lang w:eastAsia="en-PH"/>
        </w:rPr>
        <w:t>ERP WEEK 2</w:t>
      </w:r>
    </w:p>
    <w:p w:rsidR="00864853" w:rsidRPr="000352F3" w:rsidRDefault="00864853" w:rsidP="00864853">
      <w:pPr>
        <w:spacing w:after="0" w:line="240" w:lineRule="auto"/>
        <w:jc w:val="center"/>
        <w:rPr>
          <w:rFonts w:ascii="Aptos" w:eastAsia="Times New Roman" w:hAnsi="Aptos" w:cs="Times New Roman"/>
          <w:lang w:eastAsia="en-PH"/>
        </w:rPr>
      </w:pPr>
      <w:r w:rsidRPr="000352F3">
        <w:rPr>
          <w:rFonts w:ascii="Aptos Display" w:eastAsia="Times New Roman" w:hAnsi="Aptos Display" w:cs="Times New Roman"/>
          <w:b/>
          <w:bCs/>
          <w:color w:val="DB3D0D"/>
          <w:sz w:val="50"/>
          <w:szCs w:val="50"/>
          <w:lang w:eastAsia="en-PH"/>
        </w:rPr>
        <w:t>Week 2 — Session 3</w:t>
      </w:r>
    </w:p>
    <w:p w:rsidR="000352F3" w:rsidRPr="000352F3" w:rsidRDefault="000352F3" w:rsidP="00864853">
      <w:pPr>
        <w:spacing w:after="0" w:line="240" w:lineRule="auto"/>
        <w:jc w:val="center"/>
        <w:rPr>
          <w:rFonts w:ascii="Aptos" w:eastAsia="Times New Roman" w:hAnsi="Aptos" w:cs="Times New Roman"/>
          <w:lang w:eastAsia="en-PH"/>
        </w:rPr>
      </w:pPr>
      <w:r w:rsidRPr="000352F3">
        <w:rPr>
          <w:rFonts w:ascii="Aptos Display" w:eastAsia="Times New Roman" w:hAnsi="Aptos Display" w:cs="Times New Roman"/>
          <w:b/>
          <w:bCs/>
          <w:sz w:val="60"/>
          <w:szCs w:val="60"/>
          <w:lang w:eastAsia="en-PH"/>
        </w:rPr>
        <w:t>Teaching Script</w:t>
      </w:r>
    </w:p>
    <w:p w:rsidR="000352F3" w:rsidRPr="000352F3" w:rsidRDefault="000352F3" w:rsidP="000352F3">
      <w:pPr>
        <w:spacing w:after="0" w:line="240" w:lineRule="auto"/>
        <w:jc w:val="center"/>
        <w:rPr>
          <w:rFonts w:ascii="Aptos" w:eastAsia="Times New Roman" w:hAnsi="Aptos" w:cs="Times New Roman"/>
          <w:sz w:val="24"/>
          <w:szCs w:val="24"/>
          <w:lang w:eastAsia="en-PH"/>
        </w:rPr>
      </w:pPr>
      <w:r w:rsidRPr="000352F3">
        <w:rPr>
          <w:rFonts w:ascii="Aptos Display" w:eastAsia="Times New Roman" w:hAnsi="Aptos Display" w:cs="Times New Roman"/>
          <w:b/>
          <w:bCs/>
          <w:color w:val="245D91"/>
          <w:sz w:val="24"/>
          <w:szCs w:val="24"/>
          <w:lang w:eastAsia="en-PH"/>
        </w:rPr>
        <w:t>Session 3: ERP Architecture</w:t>
      </w:r>
      <w:r w:rsidRPr="000352F3">
        <w:rPr>
          <w:rFonts w:ascii="Aptos Display" w:eastAsia="Times New Roman" w:hAnsi="Aptos Display" w:cs="Times New Roman"/>
          <w:b/>
          <w:bCs/>
          <w:color w:val="245D91"/>
          <w:sz w:val="24"/>
          <w:szCs w:val="24"/>
          <w:lang w:eastAsia="en-PH"/>
        </w:rPr>
        <w:br/>
        <w:t>Session 4: Core ERP Modules</w:t>
      </w:r>
    </w:p>
    <w:p w:rsidR="00864853" w:rsidRDefault="00864853" w:rsidP="000352F3">
      <w:pPr>
        <w:spacing w:after="0" w:line="240" w:lineRule="auto"/>
        <w:rPr>
          <w:rFonts w:ascii="Cambria" w:eastAsia="Times New Roman" w:hAnsi="Cambria" w:cs="Times New Roman"/>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8"/>
          <w:szCs w:val="38"/>
          <w:lang w:eastAsia="en-PH"/>
        </w:rPr>
        <w:t>ERP Architecture: Client–Server, Cloud, and Hybrid Models</w:t>
      </w:r>
      <w:r w:rsidR="003D05AD">
        <w:rPr>
          <w:rFonts w:ascii="Aptos Display" w:eastAsia="Times New Roman" w:hAnsi="Aptos Display" w:cs="Times New Roman"/>
          <w:b/>
          <w:bCs/>
          <w:color w:val="1A1A1A"/>
          <w:sz w:val="38"/>
          <w:szCs w:val="38"/>
          <w:lang w:eastAsia="en-PH"/>
        </w:rPr>
        <w:br/>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245D91"/>
          <w:sz w:val="32"/>
          <w:szCs w:val="32"/>
          <w:lang w:eastAsia="en-PH"/>
        </w:rPr>
        <w:t>Session Opening</w:t>
      </w:r>
    </w:p>
    <w:p w:rsidR="00864853" w:rsidRDefault="000352F3" w:rsidP="0086485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In our previous ERP lessons, we established that enterprise resource planning connects departments, transactions, and shared information</w:t>
      </w:r>
      <w:r>
        <w:rPr>
          <w:rFonts w:ascii="Aptos" w:eastAsia="Times New Roman" w:hAnsi="Aptos" w:cs="Times New Roman"/>
          <w:lang w:eastAsia="en-PH"/>
        </w:rPr>
        <w:t xml:space="preserve"> and we also tackle about the evolution of it that how ERP evolve in time so nag evelove sya in 5 stages which is ang</w:t>
      </w:r>
      <w:r w:rsidR="0065670E">
        <w:rPr>
          <w:rFonts w:ascii="Aptos" w:eastAsia="Times New Roman" w:hAnsi="Aptos" w:cs="Times New Roman"/>
          <w:lang w:eastAsia="en-PH"/>
        </w:rPr>
        <w:t xml:space="preserve"> MRP</w:t>
      </w:r>
      <w:r>
        <w:rPr>
          <w:rFonts w:ascii="Aptos" w:eastAsia="Times New Roman" w:hAnsi="Aptos" w:cs="Times New Roman"/>
          <w:lang w:eastAsia="en-PH"/>
        </w:rPr>
        <w:t>, MRP II, ERP, ERP II, and CLOUD ERP</w:t>
      </w:r>
      <w:r w:rsidRPr="000352F3">
        <w:rPr>
          <w:rFonts w:ascii="Aptos" w:eastAsia="Times New Roman" w:hAnsi="Aptos" w:cs="Times New Roman"/>
          <w:lang w:eastAsia="en-PH"/>
        </w:rPr>
        <w:t xml:space="preserve">. </w:t>
      </w:r>
      <w:r>
        <w:rPr>
          <w:rFonts w:ascii="Aptos" w:eastAsia="Times New Roman" w:hAnsi="Aptos" w:cs="Times New Roman"/>
          <w:lang w:eastAsia="en-PH"/>
        </w:rPr>
        <w:br/>
      </w:r>
      <w:r>
        <w:rPr>
          <w:rFonts w:ascii="Aptos" w:eastAsia="Times New Roman" w:hAnsi="Aptos" w:cs="Times New Roman"/>
          <w:lang w:eastAsia="en-PH"/>
        </w:rPr>
        <w:br/>
      </w:r>
      <w:r w:rsidRPr="000352F3">
        <w:rPr>
          <w:rFonts w:ascii="Aptos" w:eastAsia="Times New Roman" w:hAnsi="Aptos" w:cs="Times New Roman"/>
          <w:lang w:eastAsia="en-PH"/>
        </w:rPr>
        <w:t xml:space="preserve">Today, </w:t>
      </w:r>
      <w:r w:rsidR="006C6CF3">
        <w:rPr>
          <w:rFonts w:ascii="Aptos" w:eastAsia="Times New Roman" w:hAnsi="Aptos" w:cs="Times New Roman"/>
          <w:lang w:eastAsia="en-PH"/>
        </w:rPr>
        <w:t>we’ll proceed na</w:t>
      </w:r>
      <w:r w:rsidRPr="000352F3">
        <w:rPr>
          <w:rFonts w:ascii="Aptos" w:eastAsia="Times New Roman" w:hAnsi="Aptos" w:cs="Times New Roman"/>
          <w:lang w:eastAsia="en-PH"/>
        </w:rPr>
        <w:t xml:space="preserve"> </w:t>
      </w:r>
      <w:r w:rsidR="006C6CF3">
        <w:rPr>
          <w:rFonts w:ascii="Aptos" w:eastAsia="Times New Roman" w:hAnsi="Aptos" w:cs="Times New Roman"/>
          <w:lang w:eastAsia="en-PH"/>
        </w:rPr>
        <w:t>to</w:t>
      </w:r>
      <w:r w:rsidRPr="000352F3">
        <w:rPr>
          <w:rFonts w:ascii="Aptos" w:eastAsia="Times New Roman" w:hAnsi="Aptos" w:cs="Times New Roman"/>
          <w:lang w:eastAsia="en-PH"/>
        </w:rPr>
        <w:t xml:space="preserve"> the technical side. If Finance, Procurement, Inventory, Human Resources, and other functions are connected, unsa man ang structure behind that connection? </w:t>
      </w:r>
    </w:p>
    <w:p w:rsidR="00864853" w:rsidRDefault="00864853" w:rsidP="00864853">
      <w:pPr>
        <w:spacing w:after="0" w:line="240" w:lineRule="auto"/>
        <w:rPr>
          <w:rFonts w:ascii="Aptos" w:eastAsia="Times New Roman" w:hAnsi="Aptos" w:cs="Times New Roman"/>
          <w:lang w:eastAsia="en-PH"/>
        </w:rPr>
      </w:pPr>
      <w:r>
        <w:rPr>
          <w:rFonts w:ascii="Aptos" w:eastAsia="Times New Roman" w:hAnsi="Aptos" w:cs="Times New Roman"/>
          <w:lang w:eastAsia="en-PH"/>
        </w:rPr>
        <w:t xml:space="preserve">• </w:t>
      </w:r>
      <w:r w:rsidRPr="00864853">
        <w:rPr>
          <w:rFonts w:ascii="Aptos" w:eastAsia="Times New Roman" w:hAnsi="Aptos" w:cs="Times New Roman"/>
          <w:lang w:eastAsia="en-PH"/>
        </w:rPr>
        <w:t>Unsaon pag-travel sa user request sa sulod sa system?</w:t>
      </w:r>
      <w:r>
        <w:rPr>
          <w:rFonts w:ascii="Aptos" w:eastAsia="Times New Roman" w:hAnsi="Aptos" w:cs="Times New Roman"/>
          <w:lang w:eastAsia="en-PH"/>
        </w:rPr>
        <w:br/>
        <w:t xml:space="preserve">• </w:t>
      </w:r>
      <w:r w:rsidRPr="00864853">
        <w:rPr>
          <w:rFonts w:ascii="Aptos" w:eastAsia="Times New Roman" w:hAnsi="Aptos" w:cs="Times New Roman"/>
          <w:lang w:eastAsia="en-PH"/>
        </w:rPr>
        <w:t>Asa gi-apply ang business rules ug asa gi-store ang data?</w:t>
      </w:r>
    </w:p>
    <w:p w:rsidR="00864853" w:rsidRDefault="00864853" w:rsidP="00864853">
      <w:pPr>
        <w:spacing w:after="0" w:line="240" w:lineRule="auto"/>
        <w:rPr>
          <w:rFonts w:ascii="Aptos" w:eastAsia="Times New Roman" w:hAnsi="Aptos" w:cs="Times New Roman"/>
          <w:lang w:eastAsia="en-PH"/>
        </w:rPr>
      </w:pPr>
      <w:r>
        <w:rPr>
          <w:rFonts w:ascii="Aptos" w:eastAsia="Times New Roman" w:hAnsi="Aptos" w:cs="Times New Roman"/>
          <w:lang w:eastAsia="en-PH"/>
        </w:rPr>
        <w:t xml:space="preserve">• </w:t>
      </w:r>
      <w:r w:rsidRPr="00864853">
        <w:rPr>
          <w:rFonts w:ascii="Aptos" w:eastAsia="Times New Roman" w:hAnsi="Aptos" w:cs="Times New Roman"/>
          <w:lang w:eastAsia="en-PH"/>
        </w:rPr>
        <w:t>Ug asa man dapat i-run ang ERP—on-premise, sa cloud, o hybrid?</w:t>
      </w:r>
    </w:p>
    <w:p w:rsidR="00864853" w:rsidRDefault="00864853" w:rsidP="00864853">
      <w:pPr>
        <w:spacing w:after="0" w:line="240" w:lineRule="auto"/>
        <w:rPr>
          <w:rFonts w:ascii="Aptos" w:eastAsia="Times New Roman" w:hAnsi="Aptos" w:cs="Times New Roman"/>
          <w:lang w:eastAsia="en-PH"/>
        </w:rPr>
      </w:pPr>
    </w:p>
    <w:p w:rsidR="00864853" w:rsidRDefault="00864853" w:rsidP="00864853">
      <w:pPr>
        <w:spacing w:after="0" w:line="240" w:lineRule="auto"/>
        <w:rPr>
          <w:rFonts w:ascii="Aptos" w:eastAsia="Times New Roman" w:hAnsi="Aptos" w:cs="Times New Roman"/>
          <w:lang w:eastAsia="en-PH"/>
        </w:rPr>
      </w:pPr>
      <w:r w:rsidRPr="00864853">
        <w:rPr>
          <w:rFonts w:ascii="Aptos" w:eastAsia="Times New Roman" w:hAnsi="Aptos" w:cs="Times New Roman"/>
          <w:lang w:eastAsia="en-PH"/>
        </w:rPr>
        <w:t>Importante ni nga mga pangutana kay ang ERP dili lang kay software nga i-install ug kalimtan. Ang architecture mo-affect sa speed, security, scalability, ug sa responsibilidad sa kompanya. Kung bati ang architecture decision, maglisod tag manage sa system. Pero kung sakto, structured ug reliable atong operations.</w:t>
      </w:r>
      <w:r>
        <w:rPr>
          <w:rFonts w:ascii="Aptos" w:eastAsia="Times New Roman" w:hAnsi="Aptos" w:cs="Times New Roman"/>
          <w:lang w:eastAsia="en-PH"/>
        </w:rPr>
        <w:br/>
      </w:r>
    </w:p>
    <w:p w:rsidR="00864853" w:rsidRDefault="00864853" w:rsidP="00864853">
      <w:pPr>
        <w:spacing w:after="0" w:line="240" w:lineRule="auto"/>
        <w:rPr>
          <w:rFonts w:ascii="Aptos" w:eastAsia="Times New Roman" w:hAnsi="Aptos" w:cs="Times New Roman"/>
          <w:lang w:eastAsia="en-PH"/>
        </w:rPr>
      </w:pPr>
      <w:r w:rsidRPr="00864853">
        <w:rPr>
          <w:rFonts w:ascii="Aptos" w:eastAsia="Times New Roman" w:hAnsi="Aptos" w:cs="Times New Roman"/>
          <w:lang w:eastAsia="en-PH"/>
        </w:rPr>
        <w:t>Mao nga for this session, mao ni atong buhaton:</w:t>
      </w:r>
      <w:r>
        <w:rPr>
          <w:rFonts w:ascii="Aptos" w:eastAsia="Times New Roman" w:hAnsi="Aptos" w:cs="Times New Roman"/>
          <w:lang w:eastAsia="en-PH"/>
        </w:rPr>
        <w:br/>
        <w:t xml:space="preserve">1. </w:t>
      </w:r>
      <w:r w:rsidRPr="00864853">
        <w:rPr>
          <w:rFonts w:ascii="Aptos" w:eastAsia="Times New Roman" w:hAnsi="Aptos" w:cs="Times New Roman"/>
          <w:lang w:eastAsia="en-PH"/>
        </w:rPr>
        <w:t>Tun-an nato ang three-tier ERP structure: presentation, application, ug data layer.</w:t>
      </w:r>
      <w:r>
        <w:rPr>
          <w:rFonts w:ascii="Aptos" w:eastAsia="Times New Roman" w:hAnsi="Aptos" w:cs="Times New Roman"/>
          <w:lang w:eastAsia="en-PH"/>
        </w:rPr>
        <w:br/>
        <w:t xml:space="preserve">2. </w:t>
      </w:r>
      <w:r w:rsidRPr="00864853">
        <w:rPr>
          <w:rFonts w:ascii="Aptos" w:eastAsia="Times New Roman" w:hAnsi="Aptos" w:cs="Times New Roman"/>
          <w:lang w:eastAsia="en-PH"/>
        </w:rPr>
        <w:t>Atong i-trace ang client-server request gikan sa UI padung sa database ug pabalik.</w:t>
      </w:r>
      <w:r>
        <w:rPr>
          <w:rFonts w:ascii="Aptos" w:eastAsia="Times New Roman" w:hAnsi="Aptos" w:cs="Times New Roman"/>
          <w:lang w:eastAsia="en-PH"/>
        </w:rPr>
        <w:br/>
        <w:t xml:space="preserve">3. </w:t>
      </w:r>
      <w:r w:rsidRPr="00864853">
        <w:rPr>
          <w:rFonts w:ascii="Aptos" w:eastAsia="Times New Roman" w:hAnsi="Aptos" w:cs="Times New Roman"/>
          <w:lang w:eastAsia="en-PH"/>
        </w:rPr>
        <w:t>I-compare nato ang on-premise, cloud, ug hybrid deployments.</w:t>
      </w:r>
      <w:r>
        <w:rPr>
          <w:rFonts w:ascii="Aptos" w:eastAsia="Times New Roman" w:hAnsi="Aptos" w:cs="Times New Roman"/>
          <w:lang w:eastAsia="en-PH"/>
        </w:rPr>
        <w:br/>
      </w:r>
      <w:r>
        <w:rPr>
          <w:rFonts w:ascii="Aptos" w:eastAsia="Times New Roman" w:hAnsi="Aptos" w:cs="Times New Roman"/>
          <w:lang w:eastAsia="en-PH"/>
        </w:rPr>
        <w:br/>
      </w:r>
      <w:r w:rsidRPr="00864853">
        <w:rPr>
          <w:rFonts w:ascii="Aptos" w:eastAsia="Times New Roman" w:hAnsi="Aptos" w:cs="Times New Roman"/>
          <w:lang w:eastAsia="en-PH"/>
        </w:rPr>
        <w:t xml:space="preserve">Huna-hunaa ninyo </w:t>
      </w:r>
      <w:r w:rsidR="00687DAF">
        <w:rPr>
          <w:rFonts w:ascii="Aptos" w:eastAsia="Times New Roman" w:hAnsi="Aptos" w:cs="Times New Roman"/>
          <w:lang w:eastAsia="en-PH"/>
        </w:rPr>
        <w:t>na</w:t>
      </w:r>
      <w:r w:rsidRPr="00864853">
        <w:rPr>
          <w:rFonts w:ascii="Aptos" w:eastAsia="Times New Roman" w:hAnsi="Aptos" w:cs="Times New Roman"/>
          <w:lang w:eastAsia="en-PH"/>
        </w:rPr>
        <w:t xml:space="preserve"> architecture is technical, but its purpose is organizational. Gi-design ni para sa controlled processes ug trustworthy data.</w:t>
      </w:r>
      <w:r w:rsidR="00687DAF">
        <w:rPr>
          <w:rFonts w:ascii="Aptos" w:eastAsia="Times New Roman" w:hAnsi="Aptos" w:cs="Times New Roman"/>
          <w:lang w:eastAsia="en-PH"/>
        </w:rPr>
        <w:br/>
      </w:r>
      <w:r w:rsidR="00687DAF">
        <w:rPr>
          <w:rFonts w:ascii="Aptos" w:eastAsia="Times New Roman" w:hAnsi="Aptos" w:cs="Times New Roman"/>
          <w:lang w:eastAsia="en-PH"/>
        </w:rPr>
        <w:br/>
      </w:r>
      <w:r w:rsidRPr="00864853">
        <w:rPr>
          <w:rFonts w:ascii="Aptos" w:eastAsia="Times New Roman" w:hAnsi="Aptos" w:cs="Times New Roman"/>
          <w:lang w:eastAsia="en-PH"/>
        </w:rPr>
        <w:t>Sige, let us begin with Session 3.</w:t>
      </w:r>
    </w:p>
    <w:p w:rsidR="00864853" w:rsidRDefault="00864853" w:rsidP="00864853">
      <w:pPr>
        <w:spacing w:after="0" w:line="240" w:lineRule="auto"/>
        <w:rPr>
          <w:rFonts w:ascii="Aptos" w:eastAsia="Times New Roman" w:hAnsi="Aptos" w:cs="Times New Roman"/>
          <w:lang w:eastAsia="en-PH"/>
        </w:rPr>
      </w:pPr>
    </w:p>
    <w:p w:rsidR="00864853" w:rsidRDefault="00864853" w:rsidP="00864853">
      <w:pPr>
        <w:spacing w:after="0" w:line="240" w:lineRule="auto"/>
        <w:rPr>
          <w:rFonts w:ascii="Aptos" w:eastAsia="Times New Roman" w:hAnsi="Aptos" w:cs="Times New Roman"/>
          <w:lang w:eastAsia="en-PH"/>
        </w:rPr>
      </w:pPr>
    </w:p>
    <w:p w:rsidR="00864853" w:rsidRDefault="00864853" w:rsidP="00864853">
      <w:pPr>
        <w:spacing w:after="0" w:line="240" w:lineRule="auto"/>
        <w:rPr>
          <w:rFonts w:ascii="Aptos" w:eastAsia="Times New Roman" w:hAnsi="Aptos" w:cs="Times New Roman"/>
          <w:color w:val="5F6B7A"/>
          <w:sz w:val="17"/>
          <w:szCs w:val="17"/>
          <w:lang w:eastAsia="en-PH"/>
        </w:rPr>
      </w:pPr>
    </w:p>
    <w:p w:rsidR="00864853" w:rsidRDefault="00864853" w:rsidP="00864853">
      <w:pPr>
        <w:spacing w:after="0" w:line="240" w:lineRule="auto"/>
        <w:rPr>
          <w:rFonts w:ascii="Aptos" w:eastAsia="Times New Roman" w:hAnsi="Aptos" w:cs="Times New Roman"/>
          <w:color w:val="5F6B7A"/>
          <w:sz w:val="17"/>
          <w:szCs w:val="17"/>
          <w:lang w:eastAsia="en-PH"/>
        </w:rPr>
      </w:pPr>
    </w:p>
    <w:p w:rsidR="00864853" w:rsidRDefault="00864853" w:rsidP="00864853">
      <w:pPr>
        <w:spacing w:after="0" w:line="240" w:lineRule="auto"/>
        <w:rPr>
          <w:rFonts w:ascii="Aptos" w:eastAsia="Times New Roman" w:hAnsi="Aptos" w:cs="Times New Roman"/>
          <w:color w:val="5F6B7A"/>
          <w:sz w:val="17"/>
          <w:szCs w:val="17"/>
          <w:lang w:eastAsia="en-PH"/>
        </w:rPr>
      </w:pPr>
    </w:p>
    <w:p w:rsidR="003D05AD" w:rsidRDefault="003D05AD" w:rsidP="00864853">
      <w:pPr>
        <w:spacing w:after="0" w:line="240" w:lineRule="auto"/>
        <w:rPr>
          <w:rFonts w:ascii="Aptos" w:eastAsia="Times New Roman" w:hAnsi="Aptos" w:cs="Times New Roman"/>
          <w:color w:val="5F6B7A"/>
          <w:sz w:val="17"/>
          <w:szCs w:val="17"/>
          <w:lang w:eastAsia="en-PH"/>
        </w:rPr>
      </w:pPr>
    </w:p>
    <w:p w:rsidR="003D05AD" w:rsidRDefault="003D05AD" w:rsidP="00864853">
      <w:pPr>
        <w:spacing w:after="0" w:line="240" w:lineRule="auto"/>
        <w:rPr>
          <w:rFonts w:ascii="Aptos" w:eastAsia="Times New Roman" w:hAnsi="Aptos" w:cs="Times New Roman"/>
          <w:color w:val="5F6B7A"/>
          <w:sz w:val="17"/>
          <w:szCs w:val="17"/>
          <w:lang w:eastAsia="en-PH"/>
        </w:rPr>
      </w:pPr>
    </w:p>
    <w:p w:rsidR="003D05AD" w:rsidRDefault="003D05AD" w:rsidP="00864853">
      <w:pPr>
        <w:spacing w:after="0" w:line="240" w:lineRule="auto"/>
        <w:rPr>
          <w:rFonts w:ascii="Aptos" w:eastAsia="Times New Roman" w:hAnsi="Aptos" w:cs="Times New Roman"/>
          <w:color w:val="5F6B7A"/>
          <w:sz w:val="17"/>
          <w:szCs w:val="17"/>
          <w:lang w:eastAsia="en-PH"/>
        </w:rPr>
      </w:pPr>
    </w:p>
    <w:p w:rsidR="003D05AD" w:rsidRDefault="003D05AD" w:rsidP="00864853">
      <w:pPr>
        <w:spacing w:after="0" w:line="240" w:lineRule="auto"/>
        <w:rPr>
          <w:rFonts w:ascii="Aptos" w:eastAsia="Times New Roman" w:hAnsi="Aptos" w:cs="Times New Roman"/>
          <w:color w:val="5F6B7A"/>
          <w:sz w:val="17"/>
          <w:szCs w:val="17"/>
          <w:lang w:eastAsia="en-PH"/>
        </w:rPr>
      </w:pPr>
    </w:p>
    <w:p w:rsidR="003D05AD" w:rsidRDefault="003D05AD" w:rsidP="00864853">
      <w:pPr>
        <w:spacing w:after="0" w:line="240" w:lineRule="auto"/>
        <w:rPr>
          <w:rFonts w:ascii="Aptos" w:eastAsia="Times New Roman" w:hAnsi="Aptos" w:cs="Times New Roman"/>
          <w:color w:val="5F6B7A"/>
          <w:sz w:val="17"/>
          <w:szCs w:val="17"/>
          <w:lang w:eastAsia="en-PH"/>
        </w:rPr>
      </w:pPr>
    </w:p>
    <w:p w:rsidR="00B5328C" w:rsidRDefault="00B5328C"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lastRenderedPageBreak/>
        <w:t>Slide 1 - ERP Architecture: Client–Server, Cloud, and Hybrid Models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[Waits for the title animation]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 xml:space="preserve">Week 2, Session 3: ERP Architecture - Client-Server, Cloud, and Hybrid Models. </w:t>
      </w:r>
      <w:r w:rsidR="00D90330">
        <w:rPr>
          <w:rFonts w:ascii="Aptos" w:eastAsia="Times New Roman" w:hAnsi="Aptos" w:cs="Times New Roman"/>
          <w:lang w:eastAsia="en-PH"/>
        </w:rPr>
        <w:br/>
      </w:r>
      <w:r w:rsidRPr="000352F3">
        <w:rPr>
          <w:rFonts w:ascii="Aptos" w:eastAsia="Times New Roman" w:hAnsi="Aptos" w:cs="Times New Roman"/>
          <w:lang w:eastAsia="en-PH"/>
        </w:rPr>
        <w:t>How ERP layers, infrastructure, and deployment choices support integrated organizational operations.</w:t>
      </w:r>
      <w:r w:rsidR="00D90330">
        <w:rPr>
          <w:rFonts w:ascii="Aptos" w:eastAsia="Times New Roman" w:hAnsi="Aptos" w:cs="Times New Roman"/>
          <w:lang w:eastAsia="en-PH"/>
        </w:rPr>
        <w:br/>
      </w:r>
    </w:p>
    <w:p w:rsidR="000352F3" w:rsidRPr="000352F3" w:rsidRDefault="00D90330" w:rsidP="000352F3">
      <w:pPr>
        <w:spacing w:after="0" w:line="240" w:lineRule="auto"/>
        <w:rPr>
          <w:rFonts w:ascii="Aptos" w:eastAsia="Times New Roman" w:hAnsi="Aptos" w:cs="Times New Roman"/>
          <w:lang w:eastAsia="en-PH"/>
        </w:rPr>
      </w:pPr>
      <w:r w:rsidRPr="00D90330">
        <w:rPr>
          <w:rFonts w:ascii="Aptos" w:eastAsia="Times New Roman" w:hAnsi="Aptos" w:cs="Times New Roman"/>
          <w:lang w:eastAsia="en-PH"/>
        </w:rPr>
        <w:t>Kini nga title naghatag nato og two levels of discussion.</w:t>
      </w:r>
      <w:r>
        <w:rPr>
          <w:rFonts w:ascii="Aptos" w:eastAsia="Times New Roman" w:hAnsi="Aptos" w:cs="Times New Roman"/>
          <w:lang w:eastAsia="en-PH"/>
        </w:rPr>
        <w:br/>
      </w:r>
      <w:r>
        <w:rPr>
          <w:rFonts w:ascii="Aptos" w:eastAsia="Times New Roman" w:hAnsi="Aptos" w:cs="Times New Roman"/>
          <w:lang w:eastAsia="en-PH"/>
        </w:rPr>
        <w:br/>
      </w:r>
      <w:r w:rsidRPr="00D90330">
        <w:rPr>
          <w:rFonts w:ascii="Aptos" w:eastAsia="Times New Roman" w:hAnsi="Aptos" w:cs="Times New Roman"/>
          <w:lang w:eastAsia="en-PH"/>
        </w:rPr>
        <w:t>First is architecture—ang internal structure sa ERP system. Kini nag-tubag sa mga pangutana sama sa: Asa dapit makita sa user? Asa gi-apply ang business rules? Ug asa gi-store ang records?</w:t>
      </w:r>
      <w:r>
        <w:rPr>
          <w:rFonts w:ascii="Aptos" w:eastAsia="Times New Roman" w:hAnsi="Aptos" w:cs="Times New Roman"/>
          <w:lang w:eastAsia="en-PH"/>
        </w:rPr>
        <w:br/>
      </w:r>
      <w:r>
        <w:rPr>
          <w:rFonts w:ascii="Aptos" w:eastAsia="Times New Roman" w:hAnsi="Aptos" w:cs="Times New Roman"/>
          <w:lang w:eastAsia="en-PH"/>
        </w:rPr>
        <w:br/>
      </w:r>
      <w:r w:rsidRPr="00D90330">
        <w:rPr>
          <w:rFonts w:ascii="Aptos" w:eastAsia="Times New Roman" w:hAnsi="Aptos" w:cs="Times New Roman"/>
          <w:lang w:eastAsia="en-PH"/>
        </w:rPr>
        <w:t>Second is deployment—kung asa i-run ang components ug kinsa ang mag-manage niini. Gi-host ba sa kompanya? Cloud service ba? O hybrid system?</w:t>
      </w:r>
      <w:r>
        <w:rPr>
          <w:rFonts w:ascii="Aptos" w:eastAsia="Times New Roman" w:hAnsi="Aptos" w:cs="Times New Roman"/>
          <w:lang w:eastAsia="en-PH"/>
        </w:rPr>
        <w:br/>
      </w:r>
      <w:r>
        <w:rPr>
          <w:rFonts w:ascii="Aptos" w:eastAsia="Times New Roman" w:hAnsi="Aptos" w:cs="Times New Roman"/>
          <w:lang w:eastAsia="en-PH"/>
        </w:rPr>
        <w:br/>
      </w:r>
      <w:r w:rsidRPr="00D90330">
        <w:rPr>
          <w:rFonts w:ascii="Aptos" w:eastAsia="Times New Roman" w:hAnsi="Aptos" w:cs="Times New Roman"/>
          <w:lang w:eastAsia="en-PH"/>
        </w:rPr>
        <w:t>Usahay, mag-assume ang mga estudyante nga lahi kaayog basic logic ang cloud ERP kumpara sa on-premise. Dili necessarily. Pareho ra gihapon silang naggamit og presentation, application, ug data layers. Ang dako nga kausaban kay giunsa pag-distribute ang infrastructure ug management responsibilities.</w:t>
      </w:r>
      <w:r>
        <w:rPr>
          <w:rFonts w:ascii="Aptos" w:eastAsia="Times New Roman" w:hAnsi="Aptos" w:cs="Times New Roman"/>
          <w:lang w:eastAsia="en-PH"/>
        </w:rPr>
        <w:br/>
      </w:r>
      <w:r>
        <w:rPr>
          <w:rFonts w:ascii="Aptos" w:eastAsia="Times New Roman" w:hAnsi="Aptos" w:cs="Times New Roman"/>
          <w:lang w:eastAsia="en-PH"/>
        </w:rPr>
        <w:br/>
      </w:r>
      <w:r w:rsidR="00AC7A75">
        <w:rPr>
          <w:rFonts w:ascii="Aptos" w:eastAsia="Times New Roman" w:hAnsi="Aptos" w:cs="Times New Roman"/>
          <w:lang w:eastAsia="en-PH"/>
        </w:rPr>
        <w:t>Throughout this session</w:t>
      </w:r>
      <w:r w:rsidRPr="00D90330">
        <w:rPr>
          <w:rFonts w:ascii="Aptos" w:eastAsia="Times New Roman" w:hAnsi="Aptos" w:cs="Times New Roman"/>
          <w:lang w:eastAsia="en-PH"/>
        </w:rPr>
        <w:t>. Atong i-connect ang layers, the request flow, and the deployment choices. By the end of this class, makasabot na mo dili lang sa components, kundi why the organization selected that structure ug unsa ilang responsibilidad.</w:t>
      </w:r>
      <w:r>
        <w:rPr>
          <w:rFonts w:ascii="Aptos" w:eastAsia="Times New Roman" w:hAnsi="Aptos" w:cs="Times New Roman"/>
          <w:lang w:eastAsia="en-PH"/>
        </w:rPr>
        <w:br/>
      </w:r>
      <w:r>
        <w:rPr>
          <w:rFonts w:ascii="Aptos" w:eastAsia="Times New Roman" w:hAnsi="Aptos" w:cs="Times New Roman"/>
          <w:lang w:eastAsia="en-PH"/>
        </w:rPr>
        <w:br/>
      </w:r>
      <w:r w:rsidR="000352F3" w:rsidRPr="000352F3">
        <w:rPr>
          <w:rFonts w:ascii="Aptos" w:eastAsia="Times New Roman" w:hAnsi="Aptos" w:cs="Times New Roman"/>
          <w:b/>
          <w:bCs/>
          <w:color w:val="DB3D0D"/>
          <w:sz w:val="20"/>
          <w:szCs w:val="20"/>
          <w:lang w:eastAsia="en-PH"/>
        </w:rPr>
        <w:t>Transition</w:t>
      </w:r>
    </w:p>
    <w:p w:rsidR="00D90330" w:rsidRDefault="00D90330" w:rsidP="00D90330">
      <w:pPr>
        <w:spacing w:after="0" w:line="240" w:lineRule="auto"/>
        <w:rPr>
          <w:rFonts w:ascii="Aptos" w:eastAsia="Times New Roman" w:hAnsi="Aptos" w:cs="Times New Roman"/>
          <w:i/>
          <w:iCs/>
          <w:color w:val="5F6B7A"/>
          <w:sz w:val="21"/>
          <w:szCs w:val="21"/>
          <w:lang w:eastAsia="en-PH"/>
        </w:rPr>
      </w:pPr>
      <w:r>
        <w:t>Before nato i-examine ang layers, let us make our learning goals clear para kabalo mo unsay paminawon sa discussion.</w:t>
      </w:r>
      <w:r w:rsidRPr="000352F3">
        <w:rPr>
          <w:rFonts w:ascii="Aptos" w:eastAsia="Times New Roman" w:hAnsi="Aptos" w:cs="Times New Roman"/>
          <w:i/>
          <w:iCs/>
          <w:color w:val="5F6B7A"/>
          <w:sz w:val="21"/>
          <w:szCs w:val="21"/>
          <w:lang w:eastAsia="en-PH"/>
        </w:rPr>
        <w:t xml:space="preserve"> </w:t>
      </w:r>
    </w:p>
    <w:p w:rsidR="00D90330" w:rsidRDefault="00D90330" w:rsidP="00D90330">
      <w:pPr>
        <w:spacing w:after="0" w:line="240" w:lineRule="auto"/>
        <w:rPr>
          <w:rFonts w:ascii="Aptos" w:eastAsia="Times New Roman" w:hAnsi="Aptos" w:cs="Times New Roman"/>
          <w:i/>
          <w:iCs/>
          <w:color w:val="5F6B7A"/>
          <w:sz w:val="21"/>
          <w:szCs w:val="21"/>
          <w:lang w:eastAsia="en-PH"/>
        </w:rPr>
      </w:pPr>
    </w:p>
    <w:p w:rsidR="000352F3" w:rsidRPr="000352F3" w:rsidRDefault="000352F3" w:rsidP="00D90330">
      <w:pPr>
        <w:spacing w:after="0" w:line="240" w:lineRule="auto"/>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38738E" w:rsidRDefault="0038738E" w:rsidP="000352F3">
      <w:pPr>
        <w:spacing w:after="0" w:line="240" w:lineRule="auto"/>
        <w:rPr>
          <w:rFonts w:ascii="Aptos" w:eastAsia="Times New Roman" w:hAnsi="Aptos" w:cs="Times New Roman"/>
          <w:color w:val="5F6B7A"/>
          <w:sz w:val="17"/>
          <w:szCs w:val="17"/>
          <w:lang w:eastAsia="en-PH"/>
        </w:rPr>
      </w:pPr>
    </w:p>
    <w:p w:rsidR="0038738E" w:rsidRDefault="0038738E" w:rsidP="000352F3">
      <w:pPr>
        <w:spacing w:after="0" w:line="240" w:lineRule="auto"/>
        <w:rPr>
          <w:rFonts w:ascii="Aptos" w:eastAsia="Times New Roman" w:hAnsi="Aptos" w:cs="Times New Roman"/>
          <w:color w:val="5F6B7A"/>
          <w:sz w:val="17"/>
          <w:szCs w:val="17"/>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D90330" w:rsidRDefault="00D90330" w:rsidP="000352F3">
      <w:pPr>
        <w:spacing w:after="0" w:line="240" w:lineRule="auto"/>
        <w:rPr>
          <w:rFonts w:ascii="Aptos Display" w:eastAsia="Times New Roman" w:hAnsi="Aptos Display" w:cs="Times New Roman"/>
          <w:b/>
          <w:bCs/>
          <w:color w:val="1A1A1A"/>
          <w:sz w:val="34"/>
          <w:szCs w:val="34"/>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lastRenderedPageBreak/>
        <w:t>Slide 2 - Intended Learning Outcomes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2]</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each learning outcome one at a time]</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0352F3" w:rsidRPr="000352F3" w:rsidRDefault="002523D7" w:rsidP="000352F3">
      <w:pPr>
        <w:spacing w:after="0" w:line="240" w:lineRule="auto"/>
        <w:rPr>
          <w:rFonts w:ascii="Aptos" w:eastAsia="Times New Roman" w:hAnsi="Aptos" w:cs="Times New Roman"/>
          <w:lang w:eastAsia="en-PH"/>
        </w:rPr>
      </w:pPr>
      <w:r w:rsidRPr="002523D7">
        <w:rPr>
          <w:rFonts w:ascii="Aptos" w:eastAsia="Times New Roman" w:hAnsi="Aptos" w:cs="Times New Roman"/>
          <w:lang w:eastAsia="en-PH"/>
        </w:rPr>
        <w:t xml:space="preserve">By the end of this session, you should be able to: </w:t>
      </w:r>
      <w:r w:rsidR="00B13650">
        <w:rPr>
          <w:rFonts w:ascii="Aptos" w:eastAsia="Times New Roman" w:hAnsi="Aptos" w:cs="Times New Roman"/>
          <w:lang w:eastAsia="en-PH"/>
        </w:rPr>
        <w:br/>
      </w:r>
      <w:r w:rsidRPr="00B13650">
        <w:rPr>
          <w:rFonts w:ascii="Aptos" w:eastAsia="Times New Roman" w:hAnsi="Aptos" w:cs="Times New Roman"/>
          <w:b/>
          <w:lang w:eastAsia="en-PH"/>
        </w:rPr>
        <w:t>describe</w:t>
      </w:r>
      <w:r w:rsidRPr="002523D7">
        <w:rPr>
          <w:rFonts w:ascii="Aptos" w:eastAsia="Times New Roman" w:hAnsi="Aptos" w:cs="Times New Roman"/>
          <w:lang w:eastAsia="en-PH"/>
        </w:rPr>
        <w:t xml:space="preserve"> the presentation, application, and database tiers; </w:t>
      </w:r>
      <w:r w:rsidR="00B13650">
        <w:rPr>
          <w:rFonts w:ascii="Aptos" w:eastAsia="Times New Roman" w:hAnsi="Aptos" w:cs="Times New Roman"/>
          <w:lang w:eastAsia="en-PH"/>
        </w:rPr>
        <w:br/>
      </w:r>
      <w:r w:rsidRPr="00B13650">
        <w:rPr>
          <w:rFonts w:ascii="Aptos" w:eastAsia="Times New Roman" w:hAnsi="Aptos" w:cs="Times New Roman"/>
          <w:b/>
          <w:lang w:eastAsia="en-PH"/>
        </w:rPr>
        <w:t>explain</w:t>
      </w:r>
      <w:r w:rsidRPr="002523D7">
        <w:rPr>
          <w:rFonts w:ascii="Aptos" w:eastAsia="Times New Roman" w:hAnsi="Aptos" w:cs="Times New Roman"/>
          <w:lang w:eastAsia="en-PH"/>
        </w:rPr>
        <w:t xml:space="preserve"> how requests move through a three-tier system; </w:t>
      </w:r>
      <w:r w:rsidR="00B13650">
        <w:rPr>
          <w:rFonts w:ascii="Aptos" w:eastAsia="Times New Roman" w:hAnsi="Aptos" w:cs="Times New Roman"/>
          <w:lang w:eastAsia="en-PH"/>
        </w:rPr>
        <w:br/>
      </w:r>
      <w:r w:rsidRPr="00B13650">
        <w:rPr>
          <w:rFonts w:ascii="Aptos" w:eastAsia="Times New Roman" w:hAnsi="Aptos" w:cs="Times New Roman"/>
          <w:b/>
          <w:lang w:eastAsia="en-PH"/>
        </w:rPr>
        <w:t>differentiate</w:t>
      </w:r>
      <w:r w:rsidRPr="002523D7">
        <w:rPr>
          <w:rFonts w:ascii="Aptos" w:eastAsia="Times New Roman" w:hAnsi="Aptos" w:cs="Times New Roman"/>
          <w:lang w:eastAsia="en-PH"/>
        </w:rPr>
        <w:t xml:space="preserve"> on-premise, cloud, and hybrid deployment models; </w:t>
      </w:r>
      <w:r w:rsidR="00B13650">
        <w:rPr>
          <w:rFonts w:ascii="Aptos" w:eastAsia="Times New Roman" w:hAnsi="Aptos" w:cs="Times New Roman"/>
          <w:lang w:eastAsia="en-PH"/>
        </w:rPr>
        <w:br/>
      </w:r>
      <w:r w:rsidRPr="002523D7">
        <w:rPr>
          <w:rFonts w:ascii="Aptos" w:eastAsia="Times New Roman" w:hAnsi="Aptos" w:cs="Times New Roman"/>
          <w:lang w:eastAsia="en-PH"/>
        </w:rPr>
        <w:t xml:space="preserve">and </w:t>
      </w:r>
      <w:r w:rsidRPr="00B13650">
        <w:rPr>
          <w:rFonts w:ascii="Aptos" w:eastAsia="Times New Roman" w:hAnsi="Aptos" w:cs="Times New Roman"/>
          <w:b/>
          <w:lang w:eastAsia="en-PH"/>
        </w:rPr>
        <w:t>analyze</w:t>
      </w:r>
      <w:r w:rsidRPr="002523D7">
        <w:rPr>
          <w:rFonts w:ascii="Aptos" w:eastAsia="Times New Roman" w:hAnsi="Aptos" w:cs="Times New Roman"/>
          <w:lang w:eastAsia="en-PH"/>
        </w:rPr>
        <w:t xml:space="preserve"> architecture choices using security, performance, scalability, integration, and governance considerations.</w:t>
      </w:r>
      <w:r>
        <w:rPr>
          <w:rFonts w:ascii="Aptos" w:eastAsia="Times New Roman" w:hAnsi="Aptos" w:cs="Times New Roman"/>
          <w:lang w:eastAsia="en-PH"/>
        </w:rPr>
        <w:br/>
      </w:r>
      <w:r>
        <w:rPr>
          <w:rFonts w:ascii="Aptos" w:eastAsia="Times New Roman" w:hAnsi="Aptos" w:cs="Times New Roman"/>
          <w:lang w:eastAsia="en-PH"/>
        </w:rPr>
        <w:br/>
      </w:r>
      <w:r w:rsidRPr="002523D7">
        <w:rPr>
          <w:rFonts w:ascii="Aptos" w:eastAsia="Times New Roman" w:hAnsi="Aptos" w:cs="Times New Roman"/>
          <w:lang w:eastAsia="en-PH"/>
        </w:rPr>
        <w:t>Aron mas simple, mao ni atong pasabot sa practical terms:</w:t>
      </w:r>
      <w:r>
        <w:rPr>
          <w:rFonts w:ascii="Aptos" w:eastAsia="Times New Roman" w:hAnsi="Aptos" w:cs="Times New Roman"/>
          <w:lang w:eastAsia="en-PH"/>
        </w:rPr>
        <w:br/>
      </w:r>
      <w:r>
        <w:rPr>
          <w:rFonts w:ascii="Aptos" w:eastAsia="Times New Roman" w:hAnsi="Aptos" w:cs="Times New Roman"/>
          <w:lang w:eastAsia="en-PH"/>
        </w:rPr>
        <w:br/>
      </w:r>
      <w:r w:rsidRPr="002523D7">
        <w:rPr>
          <w:rFonts w:ascii="Aptos" w:eastAsia="Times New Roman" w:hAnsi="Aptos" w:cs="Times New Roman"/>
          <w:lang w:eastAsia="en-PH"/>
        </w:rPr>
        <w:t>First, dapat mailhan ninyo ang responsibility sa kada tier. Ang presentation tier kay asa mo-interact ang user. Ang application tier ang nag-handle sa business logic. Ug ang data tier ang nag-maintain sa shared records.</w:t>
      </w:r>
      <w:r>
        <w:rPr>
          <w:rFonts w:ascii="Aptos" w:eastAsia="Times New Roman" w:hAnsi="Aptos" w:cs="Times New Roman"/>
          <w:lang w:eastAsia="en-PH"/>
        </w:rPr>
        <w:br/>
      </w:r>
      <w:r>
        <w:rPr>
          <w:rFonts w:ascii="Aptos" w:eastAsia="Times New Roman" w:hAnsi="Aptos" w:cs="Times New Roman"/>
          <w:lang w:eastAsia="en-PH"/>
        </w:rPr>
        <w:br/>
      </w:r>
      <w:r w:rsidRPr="002523D7">
        <w:rPr>
          <w:rFonts w:ascii="Aptos" w:eastAsia="Times New Roman" w:hAnsi="Aptos" w:cs="Times New Roman"/>
          <w:lang w:eastAsia="en-PH"/>
        </w:rPr>
        <w:t>Ikaduha, you should be able to trace a transaction. Kung mag-submit og request ang user, asa man na moagi? Which layer validates it? Unsaon pag-involved sa database, ug unsaon pagbalik sa data ngadto sa user? We will trace that movement step-by-step.</w:t>
      </w:r>
      <w:r>
        <w:rPr>
          <w:rFonts w:ascii="Aptos" w:eastAsia="Times New Roman" w:hAnsi="Aptos" w:cs="Times New Roman"/>
          <w:lang w:eastAsia="en-PH"/>
        </w:rPr>
        <w:br/>
      </w:r>
      <w:r>
        <w:rPr>
          <w:rFonts w:ascii="Aptos" w:eastAsia="Times New Roman" w:hAnsi="Aptos" w:cs="Times New Roman"/>
          <w:lang w:eastAsia="en-PH"/>
        </w:rPr>
        <w:br/>
      </w:r>
      <w:r w:rsidRPr="002523D7">
        <w:rPr>
          <w:rFonts w:ascii="Aptos" w:eastAsia="Times New Roman" w:hAnsi="Aptos" w:cs="Times New Roman"/>
          <w:lang w:eastAsia="en-PH"/>
        </w:rPr>
        <w:t>Ikatulo, i-compare nato ang deployment models using practical trade-offs. Dili lang kay 'cloud is online' or 'on-premise is local.' Dapat masabtan ninyo kinsa ang mag-manage sa infrastructure, unsa ka paspas mo-scale, ug asa nakatutok ang governance.</w:t>
      </w:r>
      <w:r w:rsidR="00BB7AAE">
        <w:rPr>
          <w:rFonts w:ascii="Aptos" w:eastAsia="Times New Roman" w:hAnsi="Aptos" w:cs="Times New Roman"/>
          <w:lang w:eastAsia="en-PH"/>
        </w:rPr>
        <w:br/>
      </w:r>
      <w:r w:rsidR="00BB7AAE">
        <w:rPr>
          <w:rFonts w:ascii="Aptos" w:eastAsia="Times New Roman" w:hAnsi="Aptos" w:cs="Times New Roman"/>
          <w:lang w:eastAsia="en-PH"/>
        </w:rPr>
        <w:br/>
      </w:r>
      <w:r w:rsidRPr="002523D7">
        <w:rPr>
          <w:rFonts w:ascii="Aptos" w:eastAsia="Times New Roman" w:hAnsi="Aptos" w:cs="Times New Roman"/>
          <w:lang w:eastAsia="en-PH"/>
        </w:rPr>
        <w:t>Sa katapusan, we will analyze architecture considerations. Ang security, performance, scalability, integration, ug governance kay connected. Pananglitan, kung magdungag tag external integrations, mo-improve atong processes pero modako pod atong security and ownership requirements.</w:t>
      </w:r>
      <w:r w:rsidR="00BB7AAE">
        <w:rPr>
          <w:rFonts w:ascii="Aptos" w:eastAsia="Times New Roman" w:hAnsi="Aptos" w:cs="Times New Roman"/>
          <w:lang w:eastAsia="en-PH"/>
        </w:rPr>
        <w:br/>
      </w:r>
      <w:r w:rsidR="00BB7AAE">
        <w:rPr>
          <w:rFonts w:ascii="Aptos" w:eastAsia="Times New Roman" w:hAnsi="Aptos" w:cs="Times New Roman"/>
          <w:lang w:eastAsia="en-PH"/>
        </w:rPr>
        <w:br/>
      </w:r>
      <w:r w:rsidRPr="002523D7">
        <w:rPr>
          <w:rFonts w:ascii="Aptos" w:eastAsia="Times New Roman" w:hAnsi="Aptos" w:cs="Times New Roman"/>
          <w:lang w:eastAsia="en-PH"/>
        </w:rPr>
        <w:t>Mao nga while I discuss, paminawa ang connection sa matag concept para makita ninyo how the whole architecture supports integrated operations.</w:t>
      </w:r>
      <w:r w:rsidR="00BB7AAE">
        <w:rPr>
          <w:rFonts w:ascii="Aptos" w:eastAsia="Times New Roman" w:hAnsi="Aptos" w:cs="Times New Roman"/>
          <w:lang w:eastAsia="en-PH"/>
        </w:rPr>
        <w:br/>
      </w:r>
      <w:r w:rsidR="00362217">
        <w:rPr>
          <w:rFonts w:ascii="Aptos" w:eastAsia="Times New Roman" w:hAnsi="Aptos" w:cs="Times New Roman"/>
          <w:b/>
          <w:bCs/>
          <w:color w:val="DB3D0D"/>
          <w:sz w:val="20"/>
          <w:szCs w:val="20"/>
          <w:lang w:eastAsia="en-PH"/>
        </w:rPr>
        <w:br/>
      </w:r>
      <w:r w:rsidR="000352F3" w:rsidRPr="000352F3">
        <w:rPr>
          <w:rFonts w:ascii="Aptos" w:eastAsia="Times New Roman" w:hAnsi="Aptos" w:cs="Times New Roman"/>
          <w:b/>
          <w:bCs/>
          <w:color w:val="DB3D0D"/>
          <w:sz w:val="20"/>
          <w:szCs w:val="20"/>
          <w:lang w:eastAsia="en-PH"/>
        </w:rPr>
        <w:t>Transition</w:t>
      </w:r>
    </w:p>
    <w:p w:rsidR="000352F3" w:rsidRPr="000352F3" w:rsidRDefault="00943798" w:rsidP="000352F3">
      <w:pPr>
        <w:spacing w:after="0" w:line="240" w:lineRule="auto"/>
        <w:rPr>
          <w:rFonts w:ascii="Aptos" w:eastAsia="Times New Roman" w:hAnsi="Aptos" w:cs="Times New Roman"/>
          <w:lang w:eastAsia="en-PH"/>
        </w:rPr>
      </w:pPr>
      <w:r w:rsidRPr="00943798">
        <w:rPr>
          <w:rFonts w:ascii="Aptos" w:eastAsia="Times New Roman" w:hAnsi="Aptos" w:cs="Times New Roman"/>
          <w:lang w:eastAsia="en-PH"/>
        </w:rPr>
        <w:t>Aron masabtan nato ngano importante ni, atong tan-awon unsa gyuy mapuslan sa architecture sa operations sa ERP.</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AC7A75" w:rsidRDefault="00AC7A75" w:rsidP="000352F3">
      <w:pPr>
        <w:spacing w:after="0" w:line="240" w:lineRule="auto"/>
        <w:rPr>
          <w:rFonts w:ascii="Aptos" w:eastAsia="Times New Roman" w:hAnsi="Aptos" w:cs="Times New Roman"/>
          <w:color w:val="5F6B7A"/>
          <w:sz w:val="17"/>
          <w:szCs w:val="17"/>
          <w:lang w:eastAsia="en-PH"/>
        </w:rPr>
      </w:pPr>
    </w:p>
    <w:p w:rsidR="00AC7A75" w:rsidRDefault="00AC7A75" w:rsidP="000352F3">
      <w:pPr>
        <w:spacing w:after="0" w:line="240" w:lineRule="auto"/>
        <w:rPr>
          <w:rFonts w:ascii="Aptos" w:eastAsia="Times New Roman" w:hAnsi="Aptos" w:cs="Times New Roman"/>
          <w:color w:val="5F6B7A"/>
          <w:sz w:val="17"/>
          <w:szCs w:val="17"/>
          <w:lang w:eastAsia="en-PH"/>
        </w:rPr>
      </w:pPr>
    </w:p>
    <w:p w:rsidR="00AC7A75" w:rsidRDefault="00AC7A75" w:rsidP="000352F3">
      <w:pPr>
        <w:spacing w:after="0" w:line="240" w:lineRule="auto"/>
        <w:rPr>
          <w:rFonts w:ascii="Aptos" w:eastAsia="Times New Roman" w:hAnsi="Aptos" w:cs="Times New Roman"/>
          <w:color w:val="5F6B7A"/>
          <w:sz w:val="17"/>
          <w:szCs w:val="17"/>
          <w:lang w:eastAsia="en-PH"/>
        </w:rPr>
      </w:pPr>
    </w:p>
    <w:p w:rsidR="00AC7A75" w:rsidRDefault="00AC7A75" w:rsidP="000352F3">
      <w:pPr>
        <w:spacing w:after="0" w:line="240" w:lineRule="auto"/>
        <w:rPr>
          <w:rFonts w:ascii="Aptos" w:eastAsia="Times New Roman" w:hAnsi="Aptos" w:cs="Times New Roman"/>
          <w:color w:val="5F6B7A"/>
          <w:sz w:val="17"/>
          <w:szCs w:val="17"/>
          <w:lang w:eastAsia="en-PH"/>
        </w:rPr>
      </w:pPr>
    </w:p>
    <w:p w:rsidR="00AC7A75" w:rsidRDefault="00AC7A75" w:rsidP="000352F3">
      <w:pPr>
        <w:spacing w:after="0" w:line="240" w:lineRule="auto"/>
        <w:rPr>
          <w:rFonts w:ascii="Aptos" w:eastAsia="Times New Roman" w:hAnsi="Aptos" w:cs="Times New Roman"/>
          <w:color w:val="5F6B7A"/>
          <w:sz w:val="17"/>
          <w:szCs w:val="17"/>
          <w:lang w:eastAsia="en-PH"/>
        </w:rPr>
      </w:pPr>
    </w:p>
    <w:p w:rsidR="00AC7A75" w:rsidRDefault="00AC7A75"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362217" w:rsidRDefault="00362217"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3 - Why Architecture Matters in ERP</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3]</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four cards in sequence]</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[Points to each card as it appears]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A6576B" w:rsidRPr="00A6576B" w:rsidRDefault="00A6576B" w:rsidP="00A6576B">
      <w:pPr>
        <w:spacing w:line="240" w:lineRule="auto"/>
        <w:rPr>
          <w:rFonts w:ascii="Arial" w:eastAsia="Times New Roman" w:hAnsi="Arial" w:cs="Arial"/>
          <w:sz w:val="20"/>
          <w:szCs w:val="20"/>
          <w:lang w:eastAsia="en-PH"/>
        </w:rPr>
      </w:pPr>
      <w:r w:rsidRPr="00A6576B">
        <w:rPr>
          <w:rFonts w:ascii="Arial" w:eastAsia="Times New Roman" w:hAnsi="Arial" w:cs="Arial"/>
          <w:sz w:val="20"/>
          <w:szCs w:val="20"/>
          <w:lang w:eastAsia="en-PH"/>
        </w:rPr>
        <w:t>Architecture turns ERP integration into an operational system. Dili lang ni technical diagram; it connects people, processes, data, controls, and goals. Dynamic kini sa upat ka areas:</w:t>
      </w:r>
    </w:p>
    <w:p w:rsidR="00A6576B" w:rsidRPr="00A6576B" w:rsidRDefault="00A6576B" w:rsidP="00A6576B">
      <w:pPr>
        <w:numPr>
          <w:ilvl w:val="0"/>
          <w:numId w:val="1"/>
        </w:numPr>
        <w:spacing w:after="0" w:line="240" w:lineRule="auto"/>
        <w:ind w:left="0"/>
        <w:rPr>
          <w:rFonts w:ascii="Arial" w:eastAsia="Times New Roman" w:hAnsi="Arial" w:cs="Arial"/>
          <w:sz w:val="20"/>
          <w:szCs w:val="20"/>
          <w:lang w:eastAsia="en-PH"/>
        </w:rPr>
      </w:pPr>
      <w:r w:rsidRPr="00A6576B">
        <w:rPr>
          <w:rFonts w:ascii="Arial" w:eastAsia="Times New Roman" w:hAnsi="Arial" w:cs="Arial"/>
          <w:b/>
          <w:bCs/>
          <w:sz w:val="20"/>
          <w:szCs w:val="20"/>
          <w:lang w:eastAsia="en-PH"/>
        </w:rPr>
        <w:t>User Access:</w:t>
      </w:r>
      <w:r w:rsidRPr="00A6576B">
        <w:rPr>
          <w:rFonts w:ascii="Arial" w:eastAsia="Times New Roman" w:hAnsi="Arial" w:cs="Arial"/>
          <w:sz w:val="20"/>
          <w:szCs w:val="20"/>
          <w:lang w:eastAsia="en-PH"/>
        </w:rPr>
        <w:t xml:space="preserve"> Dili pareho ang makita sa procurement officer, warehouse staff, ug manager. The architecture supports </w:t>
      </w:r>
      <w:r w:rsidRPr="00A6576B">
        <w:rPr>
          <w:rFonts w:ascii="Arial" w:eastAsia="Times New Roman" w:hAnsi="Arial" w:cs="Arial"/>
          <w:b/>
          <w:bCs/>
          <w:sz w:val="20"/>
          <w:szCs w:val="20"/>
          <w:lang w:eastAsia="en-PH"/>
        </w:rPr>
        <w:t>role-based access</w:t>
      </w:r>
      <w:r w:rsidRPr="00A6576B">
        <w:rPr>
          <w:rFonts w:ascii="Arial" w:eastAsia="Times New Roman" w:hAnsi="Arial" w:cs="Arial"/>
          <w:sz w:val="20"/>
          <w:szCs w:val="20"/>
          <w:lang w:eastAsia="en-PH"/>
        </w:rPr>
        <w:t xml:space="preserve"> para controlled ang pag-interact sa system.</w:t>
      </w:r>
    </w:p>
    <w:p w:rsidR="00A6576B" w:rsidRPr="00A6576B" w:rsidRDefault="00A6576B" w:rsidP="00A6576B">
      <w:pPr>
        <w:numPr>
          <w:ilvl w:val="0"/>
          <w:numId w:val="1"/>
        </w:numPr>
        <w:spacing w:after="0" w:line="240" w:lineRule="auto"/>
        <w:ind w:left="0"/>
        <w:rPr>
          <w:rFonts w:ascii="Arial" w:eastAsia="Times New Roman" w:hAnsi="Arial" w:cs="Arial"/>
          <w:sz w:val="20"/>
          <w:szCs w:val="20"/>
          <w:lang w:eastAsia="en-PH"/>
        </w:rPr>
      </w:pPr>
      <w:r w:rsidRPr="00A6576B">
        <w:rPr>
          <w:rFonts w:ascii="Arial" w:eastAsia="Times New Roman" w:hAnsi="Arial" w:cs="Arial"/>
          <w:b/>
          <w:bCs/>
          <w:sz w:val="20"/>
          <w:szCs w:val="20"/>
          <w:lang w:eastAsia="en-PH"/>
        </w:rPr>
        <w:t>Process Execution:</w:t>
      </w:r>
      <w:r w:rsidRPr="00A6576B">
        <w:rPr>
          <w:rFonts w:ascii="Arial" w:eastAsia="Times New Roman" w:hAnsi="Arial" w:cs="Arial"/>
          <w:sz w:val="20"/>
          <w:szCs w:val="20"/>
          <w:lang w:eastAsia="en-PH"/>
        </w:rPr>
        <w:t xml:space="preserve"> Dili lang kay tig-store og final results ang ERP. Kini ang nag-coordinate sa validations, approvals, ug calculations. </w:t>
      </w:r>
      <w:r w:rsidRPr="00A6576B">
        <w:rPr>
          <w:rFonts w:ascii="Arial" w:eastAsia="Times New Roman" w:hAnsi="Arial" w:cs="Arial"/>
          <w:i/>
          <w:iCs/>
          <w:sz w:val="20"/>
          <w:szCs w:val="20"/>
          <w:lang w:eastAsia="en-PH"/>
        </w:rPr>
        <w:t>Pasabot ani</w:t>
      </w:r>
      <w:r w:rsidRPr="00A6576B">
        <w:rPr>
          <w:rFonts w:ascii="Arial" w:eastAsia="Times New Roman" w:hAnsi="Arial" w:cs="Arial"/>
          <w:sz w:val="20"/>
          <w:szCs w:val="20"/>
          <w:lang w:eastAsia="en-PH"/>
        </w:rPr>
        <w:t>, the system knows what rules to apply and what to do if there is an error.</w:t>
      </w:r>
    </w:p>
    <w:p w:rsidR="00A6576B" w:rsidRPr="00A6576B" w:rsidRDefault="00A6576B" w:rsidP="00A6576B">
      <w:pPr>
        <w:numPr>
          <w:ilvl w:val="0"/>
          <w:numId w:val="1"/>
        </w:numPr>
        <w:spacing w:after="0" w:line="240" w:lineRule="auto"/>
        <w:ind w:left="0"/>
        <w:rPr>
          <w:rFonts w:ascii="Arial" w:eastAsia="Times New Roman" w:hAnsi="Arial" w:cs="Arial"/>
          <w:sz w:val="20"/>
          <w:szCs w:val="20"/>
          <w:lang w:eastAsia="en-PH"/>
        </w:rPr>
      </w:pPr>
      <w:r w:rsidRPr="00A6576B">
        <w:rPr>
          <w:rFonts w:ascii="Arial" w:eastAsia="Times New Roman" w:hAnsi="Arial" w:cs="Arial"/>
          <w:b/>
          <w:bCs/>
          <w:sz w:val="20"/>
          <w:szCs w:val="20"/>
          <w:lang w:eastAsia="en-PH"/>
        </w:rPr>
        <w:t>Data Integrity:</w:t>
      </w:r>
      <w:r w:rsidRPr="00A6576B">
        <w:rPr>
          <w:rFonts w:ascii="Arial" w:eastAsia="Times New Roman" w:hAnsi="Arial" w:cs="Arial"/>
          <w:sz w:val="20"/>
          <w:szCs w:val="20"/>
          <w:lang w:eastAsia="en-PH"/>
        </w:rPr>
        <w:t xml:space="preserve"> Ang procurement ug accounting naggamit og parehong supplier or item record. A shared database keeps data consistent so relationships among records remain reliable.</w:t>
      </w:r>
    </w:p>
    <w:p w:rsidR="00A6576B" w:rsidRPr="00A6576B" w:rsidRDefault="00A6576B" w:rsidP="00A6576B">
      <w:pPr>
        <w:numPr>
          <w:ilvl w:val="0"/>
          <w:numId w:val="1"/>
        </w:numPr>
        <w:spacing w:after="0" w:line="240" w:lineRule="auto"/>
        <w:ind w:left="0"/>
        <w:rPr>
          <w:rFonts w:ascii="Arial" w:eastAsia="Times New Roman" w:hAnsi="Arial" w:cs="Arial"/>
          <w:sz w:val="20"/>
          <w:szCs w:val="20"/>
          <w:lang w:eastAsia="en-PH"/>
        </w:rPr>
      </w:pPr>
      <w:r w:rsidRPr="00A6576B">
        <w:rPr>
          <w:rFonts w:ascii="Arial" w:eastAsia="Times New Roman" w:hAnsi="Arial" w:cs="Arial"/>
          <w:b/>
          <w:bCs/>
          <w:sz w:val="20"/>
          <w:szCs w:val="20"/>
          <w:lang w:eastAsia="en-PH"/>
        </w:rPr>
        <w:t>Operational Continuity:</w:t>
      </w:r>
      <w:r w:rsidRPr="00A6576B">
        <w:rPr>
          <w:rFonts w:ascii="Arial" w:eastAsia="Times New Roman" w:hAnsi="Arial" w:cs="Arial"/>
          <w:sz w:val="20"/>
          <w:szCs w:val="20"/>
          <w:lang w:eastAsia="en-PH"/>
        </w:rPr>
        <w:t xml:space="preserve"> ERP supports daily operations. Kung mag-down ang system, delayed ang inventory, mohunong ang purchasing, ug mawad-an og visibility ang mga managers.</w:t>
      </w:r>
    </w:p>
    <w:p w:rsidR="00A6576B" w:rsidRPr="00A6576B" w:rsidRDefault="00A6576B" w:rsidP="00A6576B">
      <w:pPr>
        <w:spacing w:line="240" w:lineRule="auto"/>
        <w:rPr>
          <w:rFonts w:ascii="Arial" w:eastAsia="Times New Roman" w:hAnsi="Arial" w:cs="Arial"/>
          <w:sz w:val="20"/>
          <w:szCs w:val="20"/>
          <w:lang w:eastAsia="en-PH"/>
        </w:rPr>
      </w:pPr>
      <w:r w:rsidRPr="00A6576B">
        <w:rPr>
          <w:rFonts w:ascii="Arial" w:eastAsia="Times New Roman" w:hAnsi="Arial" w:cs="Arial"/>
          <w:i/>
          <w:iCs/>
          <w:sz w:val="20"/>
          <w:szCs w:val="20"/>
          <w:lang w:eastAsia="en-PH"/>
        </w:rPr>
        <w:t>Mao ni ang importanteng connection:</w:t>
      </w:r>
      <w:r w:rsidRPr="00A6576B">
        <w:rPr>
          <w:rFonts w:ascii="Arial" w:eastAsia="Times New Roman" w:hAnsi="Arial" w:cs="Arial"/>
          <w:sz w:val="20"/>
          <w:szCs w:val="20"/>
          <w:lang w:eastAsia="en-PH"/>
        </w:rPr>
        <w:t xml:space="preserve"> architecture creates conditions for integrated work.</w:t>
      </w:r>
    </w:p>
    <w:p w:rsidR="00A6576B" w:rsidRPr="00A6576B" w:rsidRDefault="00A6576B" w:rsidP="00A6576B">
      <w:pPr>
        <w:spacing w:line="240" w:lineRule="auto"/>
        <w:rPr>
          <w:rFonts w:ascii="Arial" w:eastAsia="Times New Roman" w:hAnsi="Arial" w:cs="Arial"/>
          <w:sz w:val="20"/>
          <w:szCs w:val="20"/>
          <w:lang w:eastAsia="en-PH"/>
        </w:rPr>
      </w:pPr>
      <w:r w:rsidRPr="00A6576B">
        <w:rPr>
          <w:rFonts w:ascii="Arial" w:eastAsia="Times New Roman" w:hAnsi="Arial" w:cs="Arial"/>
          <w:sz w:val="20"/>
          <w:szCs w:val="20"/>
          <w:lang w:eastAsia="en-PH"/>
        </w:rPr>
        <w:t>Imagine a multi-branch retail company. Kung bati ang architecture, usa ka branch hinay kaayog screens, ang pikas delayed ang transactions, ug ang management makakitag lahi-lahi nga stock figures. It affects purchasing, customer service, and financial reporting.</w:t>
      </w:r>
    </w:p>
    <w:p w:rsidR="000352F3" w:rsidRPr="000352F3" w:rsidRDefault="00A6576B" w:rsidP="00A6576B">
      <w:pPr>
        <w:spacing w:line="240" w:lineRule="auto"/>
        <w:rPr>
          <w:rFonts w:ascii="Arial" w:eastAsia="Times New Roman" w:hAnsi="Arial" w:cs="Arial"/>
          <w:sz w:val="20"/>
          <w:szCs w:val="20"/>
          <w:lang w:eastAsia="en-PH"/>
        </w:rPr>
      </w:pPr>
      <w:r w:rsidRPr="00A6576B">
        <w:rPr>
          <w:rFonts w:ascii="Arial" w:eastAsia="Times New Roman" w:hAnsi="Arial" w:cs="Arial"/>
          <w:sz w:val="20"/>
          <w:szCs w:val="20"/>
          <w:lang w:eastAsia="en-PH"/>
        </w:rPr>
        <w:t xml:space="preserve">So when evaluating architecture, always ask: </w:t>
      </w:r>
      <w:r w:rsidRPr="00A6576B">
        <w:rPr>
          <w:rFonts w:ascii="Arial" w:eastAsia="Times New Roman" w:hAnsi="Arial" w:cs="Arial"/>
          <w:i/>
          <w:iCs/>
          <w:sz w:val="20"/>
          <w:szCs w:val="20"/>
          <w:lang w:eastAsia="en-PH"/>
        </w:rPr>
        <w:t>Makatabang ba ni sa kompanya para mabuhat ang trabaho reliably and under control?</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Karon nga kabalo na ta nganong architecture matters, let us examine the basic three-tier structure and see how interaction, processing, and storage are separated.</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A6576B" w:rsidRDefault="00A6576B"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lastRenderedPageBreak/>
        <w:t>Slide 4 - ERP Architecture as a Layered System</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4]</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[Opens the enlarged diagram]</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[Moves the cursor from the top layer downward, then follows the arrows upward]</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0352F3" w:rsidRPr="000352F3" w:rsidRDefault="00BC5B22" w:rsidP="000352F3">
      <w:pPr>
        <w:spacing w:after="0" w:line="240" w:lineRule="auto"/>
        <w:rPr>
          <w:rFonts w:ascii="Aptos" w:eastAsia="Times New Roman" w:hAnsi="Aptos" w:cs="Times New Roman"/>
          <w:lang w:eastAsia="en-PH"/>
        </w:rPr>
      </w:pPr>
      <w:r w:rsidRPr="00BC5B22">
        <w:rPr>
          <w:rFonts w:ascii="Aptos" w:eastAsia="Times New Roman" w:hAnsi="Aptos" w:cs="Times New Roman"/>
          <w:lang w:eastAsia="en-PH"/>
        </w:rPr>
        <w:t>ERP architecture separates interaction, processing, and storage into three layers. At the top is the presentation tier for user screens. In the middle is the application tier for business rules and workflows. At the bottom is the data tier for the shared database. Each tier has a distinct responsibility.</w:t>
      </w:r>
      <w:r>
        <w:rPr>
          <w:rFonts w:ascii="Aptos" w:eastAsia="Times New Roman" w:hAnsi="Aptos" w:cs="Times New Roman"/>
          <w:lang w:eastAsia="en-PH"/>
        </w:rPr>
        <w:br/>
      </w:r>
      <w:r>
        <w:rPr>
          <w:rFonts w:ascii="Aptos" w:eastAsia="Times New Roman" w:hAnsi="Aptos" w:cs="Times New Roman"/>
          <w:lang w:eastAsia="en-PH"/>
        </w:rPr>
        <w:br/>
      </w:r>
      <w:r w:rsidRPr="00BC5B22">
        <w:rPr>
          <w:rFonts w:ascii="Aptos" w:eastAsia="Times New Roman" w:hAnsi="Aptos" w:cs="Times New Roman"/>
          <w:lang w:eastAsia="en-PH"/>
        </w:rPr>
        <w:t xml:space="preserve">Atong i-break down ang diagram from top to bottom. </w:t>
      </w:r>
      <w:r w:rsidR="00D17CBF">
        <w:rPr>
          <w:rFonts w:ascii="Aptos" w:eastAsia="Times New Roman" w:hAnsi="Aptos" w:cs="Times New Roman"/>
          <w:lang w:eastAsia="en-PH"/>
        </w:rPr>
        <w:br/>
      </w:r>
      <w:r w:rsidRPr="00D17CBF">
        <w:rPr>
          <w:rFonts w:ascii="Aptos" w:eastAsia="Times New Roman" w:hAnsi="Aptos" w:cs="Times New Roman"/>
          <w:b/>
          <w:lang w:eastAsia="en-PH"/>
        </w:rPr>
        <w:t>The presentation tier</w:t>
      </w:r>
      <w:r w:rsidRPr="00BC5B22">
        <w:rPr>
          <w:rFonts w:ascii="Aptos" w:eastAsia="Times New Roman" w:hAnsi="Aptos" w:cs="Times New Roman"/>
          <w:lang w:eastAsia="en-PH"/>
        </w:rPr>
        <w:t xml:space="preserve"> is ang part nga makita ug ma-experience sa user. Mapasulod man og quantity o mag-click og submit, the interaction begins here.</w:t>
      </w:r>
      <w:r>
        <w:rPr>
          <w:rFonts w:ascii="Aptos" w:eastAsia="Times New Roman" w:hAnsi="Aptos" w:cs="Times New Roman"/>
          <w:lang w:eastAsia="en-PH"/>
        </w:rPr>
        <w:br/>
      </w:r>
      <w:r w:rsidRPr="00BC5B22">
        <w:rPr>
          <w:rFonts w:ascii="Aptos" w:eastAsia="Times New Roman" w:hAnsi="Aptos" w:cs="Times New Roman"/>
          <w:lang w:eastAsia="en-PH"/>
        </w:rPr>
        <w:t xml:space="preserve">Ang request then moves downward to the application tier. This is where the system interprets the request in business terms. Pananglitan: Is the user authorized? Is approval required? </w:t>
      </w:r>
      <w:r w:rsidR="00D17CBF">
        <w:rPr>
          <w:rFonts w:ascii="Aptos" w:eastAsia="Times New Roman" w:hAnsi="Aptos" w:cs="Times New Roman"/>
          <w:lang w:eastAsia="en-PH"/>
        </w:rPr>
        <w:br/>
      </w:r>
      <w:r w:rsidR="00D17CBF">
        <w:rPr>
          <w:rFonts w:ascii="Aptos" w:eastAsia="Times New Roman" w:hAnsi="Aptos" w:cs="Times New Roman"/>
          <w:lang w:eastAsia="en-PH"/>
        </w:rPr>
        <w:br/>
      </w:r>
      <w:r w:rsidRPr="00D17CBF">
        <w:rPr>
          <w:rFonts w:ascii="Aptos" w:eastAsia="Times New Roman" w:hAnsi="Aptos" w:cs="Times New Roman"/>
          <w:b/>
          <w:lang w:eastAsia="en-PH"/>
        </w:rPr>
        <w:t>Ang application tier</w:t>
      </w:r>
      <w:r w:rsidRPr="00BC5B22">
        <w:rPr>
          <w:rFonts w:ascii="Aptos" w:eastAsia="Times New Roman" w:hAnsi="Aptos" w:cs="Times New Roman"/>
          <w:lang w:eastAsia="en-PH"/>
        </w:rPr>
        <w:t xml:space="preserve"> ang nag-coordinate ani nga rules. If it needs stored information, kini makig-communicate sa data tier to retrieve or update records, like supplier data or item balances.</w:t>
      </w:r>
      <w:r>
        <w:rPr>
          <w:rFonts w:ascii="Aptos" w:eastAsia="Times New Roman" w:hAnsi="Aptos" w:cs="Times New Roman"/>
          <w:lang w:eastAsia="en-PH"/>
        </w:rPr>
        <w:br/>
      </w:r>
      <w:r>
        <w:rPr>
          <w:rFonts w:ascii="Aptos" w:eastAsia="Times New Roman" w:hAnsi="Aptos" w:cs="Times New Roman"/>
          <w:lang w:eastAsia="en-PH"/>
        </w:rPr>
        <w:br/>
      </w:r>
      <w:r w:rsidRPr="00BC5B22">
        <w:rPr>
          <w:rFonts w:ascii="Aptos" w:eastAsia="Times New Roman" w:hAnsi="Aptos" w:cs="Times New Roman"/>
          <w:lang w:eastAsia="en-PH"/>
        </w:rPr>
        <w:t xml:space="preserve">Karon, </w:t>
      </w:r>
      <w:r w:rsidR="00E73DEC" w:rsidRPr="005826FB">
        <w:rPr>
          <w:rFonts w:ascii="Aptos" w:eastAsia="Times New Roman" w:hAnsi="Aptos" w:cs="Times New Roman"/>
          <w:lang w:eastAsia="en-PH"/>
        </w:rPr>
        <w:t>pag abot sa</w:t>
      </w:r>
      <w:r w:rsidR="00E73DEC" w:rsidRPr="00E73DEC">
        <w:rPr>
          <w:rFonts w:ascii="Aptos" w:eastAsia="Times New Roman" w:hAnsi="Aptos" w:cs="Times New Roman"/>
          <w:b/>
          <w:lang w:eastAsia="en-PH"/>
        </w:rPr>
        <w:t xml:space="preserve"> data tier</w:t>
      </w:r>
      <w:r w:rsidR="00E73DEC">
        <w:rPr>
          <w:rFonts w:ascii="Aptos" w:eastAsia="Times New Roman" w:hAnsi="Aptos" w:cs="Times New Roman"/>
          <w:lang w:eastAsia="en-PH"/>
        </w:rPr>
        <w:t xml:space="preserve"> </w:t>
      </w:r>
      <w:r w:rsidRPr="00BC5B22">
        <w:rPr>
          <w:rFonts w:ascii="Aptos" w:eastAsia="Times New Roman" w:hAnsi="Aptos" w:cs="Times New Roman"/>
          <w:lang w:eastAsia="en-PH"/>
        </w:rPr>
        <w:t xml:space="preserve">atong sundon ang arrows upward. </w:t>
      </w:r>
      <w:r w:rsidR="00D40CED" w:rsidRPr="00BC5B22">
        <w:rPr>
          <w:rFonts w:ascii="Aptos" w:eastAsia="Times New Roman" w:hAnsi="Aptos" w:cs="Times New Roman"/>
          <w:lang w:eastAsia="en-PH"/>
        </w:rPr>
        <w:t>the database</w:t>
      </w:r>
      <w:r w:rsidR="00D40CED">
        <w:rPr>
          <w:rFonts w:ascii="Aptos" w:eastAsia="Times New Roman" w:hAnsi="Aptos" w:cs="Times New Roman"/>
          <w:lang w:eastAsia="en-PH"/>
        </w:rPr>
        <w:t xml:space="preserve"> dre ma stored ang mga data or informations sa mga transaction</w:t>
      </w:r>
      <w:r w:rsidR="00D95931">
        <w:rPr>
          <w:rFonts w:ascii="Aptos" w:eastAsia="Times New Roman" w:hAnsi="Aptos" w:cs="Times New Roman"/>
          <w:lang w:eastAsia="en-PH"/>
        </w:rPr>
        <w:t xml:space="preserve"> then eh</w:t>
      </w:r>
      <w:r w:rsidR="00D40CED" w:rsidRPr="00BC5B22">
        <w:rPr>
          <w:rFonts w:ascii="Aptos" w:eastAsia="Times New Roman" w:hAnsi="Aptos" w:cs="Times New Roman"/>
          <w:lang w:eastAsia="en-PH"/>
        </w:rPr>
        <w:t xml:space="preserve"> </w:t>
      </w:r>
      <w:r w:rsidRPr="00BC5B22">
        <w:rPr>
          <w:rFonts w:ascii="Aptos" w:eastAsia="Times New Roman" w:hAnsi="Aptos" w:cs="Times New Roman"/>
          <w:lang w:eastAsia="en-PH"/>
        </w:rPr>
        <w:t>returns the result to the application tier, which processes the response. Then, ang presentation tier na pod ang mo-display sa result ngadto sa user—pananglitan, a confirmation number or an error message.</w:t>
      </w:r>
      <w:r>
        <w:rPr>
          <w:rFonts w:ascii="Aptos" w:eastAsia="Times New Roman" w:hAnsi="Aptos" w:cs="Times New Roman"/>
          <w:lang w:eastAsia="en-PH"/>
        </w:rPr>
        <w:br/>
      </w:r>
      <w:r>
        <w:rPr>
          <w:rFonts w:ascii="Aptos" w:eastAsia="Times New Roman" w:hAnsi="Aptos" w:cs="Times New Roman"/>
          <w:lang w:eastAsia="en-PH"/>
        </w:rPr>
        <w:br/>
      </w:r>
      <w:r w:rsidRPr="00BC5B22">
        <w:rPr>
          <w:rFonts w:ascii="Aptos" w:eastAsia="Times New Roman" w:hAnsi="Aptos" w:cs="Times New Roman"/>
          <w:lang w:eastAsia="en-PH"/>
        </w:rPr>
        <w:t>Para mas masabtan, let's use a simple university example:</w:t>
      </w:r>
      <w:r>
        <w:rPr>
          <w:rFonts w:ascii="Aptos" w:eastAsia="Times New Roman" w:hAnsi="Aptos" w:cs="Times New Roman"/>
          <w:lang w:eastAsia="en-PH"/>
        </w:rPr>
        <w:br/>
      </w:r>
      <w:r w:rsidRPr="00BC5B22">
        <w:rPr>
          <w:rFonts w:ascii="Aptos" w:eastAsia="Times New Roman" w:hAnsi="Aptos" w:cs="Times New Roman"/>
          <w:b/>
          <w:lang w:eastAsia="en-PH"/>
        </w:rPr>
        <w:t>Presentation Tier</w:t>
      </w:r>
      <w:r w:rsidRPr="00BC5B22">
        <w:rPr>
          <w:rFonts w:ascii="Aptos" w:eastAsia="Times New Roman" w:hAnsi="Aptos" w:cs="Times New Roman"/>
          <w:lang w:eastAsia="en-PH"/>
        </w:rPr>
        <w:t>: Usa ka staff member mag-select og lab supplies ug mag-input og quantity.</w:t>
      </w:r>
      <w:r>
        <w:rPr>
          <w:rFonts w:ascii="Aptos" w:eastAsia="Times New Roman" w:hAnsi="Aptos" w:cs="Times New Roman"/>
          <w:lang w:eastAsia="en-PH"/>
        </w:rPr>
        <w:br/>
      </w:r>
      <w:r w:rsidRPr="00BC5B22">
        <w:rPr>
          <w:rFonts w:ascii="Aptos" w:eastAsia="Times New Roman" w:hAnsi="Aptos" w:cs="Times New Roman"/>
          <w:b/>
          <w:lang w:eastAsia="en-PH"/>
        </w:rPr>
        <w:t>Application Tier</w:t>
      </w:r>
      <w:r w:rsidRPr="00BC5B22">
        <w:rPr>
          <w:rFonts w:ascii="Aptos" w:eastAsia="Times New Roman" w:hAnsi="Aptos" w:cs="Times New Roman"/>
          <w:lang w:eastAsia="en-PH"/>
        </w:rPr>
        <w:t>: I-validate sa system kung authorized ba ang user ug checks the request against university policy.</w:t>
      </w:r>
      <w:r>
        <w:rPr>
          <w:rFonts w:ascii="Aptos" w:eastAsia="Times New Roman" w:hAnsi="Aptos" w:cs="Times New Roman"/>
          <w:lang w:eastAsia="en-PH"/>
        </w:rPr>
        <w:br/>
      </w:r>
      <w:r w:rsidRPr="00BC5B22">
        <w:rPr>
          <w:rFonts w:ascii="Aptos" w:eastAsia="Times New Roman" w:hAnsi="Aptos" w:cs="Times New Roman"/>
          <w:b/>
          <w:lang w:eastAsia="en-PH"/>
        </w:rPr>
        <w:t>Data Tier</w:t>
      </w:r>
      <w:r w:rsidRPr="00BC5B22">
        <w:rPr>
          <w:rFonts w:ascii="Aptos" w:eastAsia="Times New Roman" w:hAnsi="Aptos" w:cs="Times New Roman"/>
          <w:lang w:eastAsia="en-PH"/>
        </w:rPr>
        <w:t>: The database pulls the records and stores the approved transaction.</w:t>
      </w:r>
      <w:r>
        <w:rPr>
          <w:rFonts w:ascii="Aptos" w:eastAsia="Times New Roman" w:hAnsi="Aptos" w:cs="Times New Roman"/>
          <w:lang w:eastAsia="en-PH"/>
        </w:rPr>
        <w:br/>
      </w:r>
      <w:r w:rsidRPr="00BC5B22">
        <w:rPr>
          <w:rFonts w:ascii="Aptos" w:eastAsia="Times New Roman" w:hAnsi="Aptos" w:cs="Times New Roman"/>
          <w:b/>
          <w:lang w:eastAsia="en-PH"/>
        </w:rPr>
        <w:t>Upward Flow</w:t>
      </w:r>
      <w:r w:rsidRPr="00BC5B22">
        <w:rPr>
          <w:rFonts w:ascii="Aptos" w:eastAsia="Times New Roman" w:hAnsi="Aptos" w:cs="Times New Roman"/>
          <w:lang w:eastAsia="en-PH"/>
        </w:rPr>
        <w:t>: The system updates the screen, ug makita sa staff nga submitted na ang request.</w:t>
      </w:r>
      <w:r>
        <w:rPr>
          <w:rFonts w:ascii="Aptos" w:eastAsia="Times New Roman" w:hAnsi="Aptos" w:cs="Times New Roman"/>
          <w:lang w:eastAsia="en-PH"/>
        </w:rPr>
        <w:br/>
      </w:r>
      <w:r>
        <w:rPr>
          <w:rFonts w:ascii="Aptos" w:eastAsia="Times New Roman" w:hAnsi="Aptos" w:cs="Times New Roman"/>
          <w:lang w:eastAsia="en-PH"/>
        </w:rPr>
        <w:br/>
      </w:r>
      <w:r w:rsidRPr="00BC5B22">
        <w:rPr>
          <w:rFonts w:ascii="Aptos" w:eastAsia="Times New Roman" w:hAnsi="Aptos" w:cs="Times New Roman"/>
          <w:lang w:eastAsia="en-PH"/>
        </w:rPr>
        <w:t>Nganong importante man nga separated kini nga responsibilities?</w:t>
      </w:r>
      <w:r>
        <w:rPr>
          <w:rFonts w:ascii="Aptos" w:eastAsia="Times New Roman" w:hAnsi="Aptos" w:cs="Times New Roman"/>
          <w:lang w:eastAsia="en-PH"/>
        </w:rPr>
        <w:br/>
      </w:r>
      <w:r w:rsidRPr="00BC5B22">
        <w:rPr>
          <w:rFonts w:ascii="Aptos" w:eastAsia="Times New Roman" w:hAnsi="Aptos" w:cs="Times New Roman"/>
          <w:b/>
          <w:lang w:eastAsia="en-PH"/>
        </w:rPr>
        <w:t>First</w:t>
      </w:r>
      <w:r w:rsidRPr="00BC5B22">
        <w:rPr>
          <w:rFonts w:ascii="Aptos" w:eastAsia="Times New Roman" w:hAnsi="Aptos" w:cs="Times New Roman"/>
          <w:lang w:eastAsia="en-PH"/>
        </w:rPr>
        <w:t>, it’s easier to manage: Pwede nato usbon ang interface nga dili maapektuhan ang database.</w:t>
      </w:r>
      <w:r>
        <w:rPr>
          <w:rFonts w:ascii="Aptos" w:eastAsia="Times New Roman" w:hAnsi="Aptos" w:cs="Times New Roman"/>
          <w:lang w:eastAsia="en-PH"/>
        </w:rPr>
        <w:br/>
      </w:r>
      <w:r w:rsidRPr="00BC5B22">
        <w:rPr>
          <w:rFonts w:ascii="Aptos" w:eastAsia="Times New Roman" w:hAnsi="Aptos" w:cs="Times New Roman"/>
          <w:b/>
          <w:lang w:eastAsia="en-PH"/>
        </w:rPr>
        <w:t>Second</w:t>
      </w:r>
      <w:r w:rsidRPr="00BC5B22">
        <w:rPr>
          <w:rFonts w:ascii="Aptos" w:eastAsia="Times New Roman" w:hAnsi="Aptos" w:cs="Times New Roman"/>
          <w:lang w:eastAsia="en-PH"/>
        </w:rPr>
        <w:t>, it supports security: Kay dili man direkta nga maka-manipulate ang users sa database.</w:t>
      </w:r>
      <w:r>
        <w:rPr>
          <w:rFonts w:ascii="Aptos" w:eastAsia="Times New Roman" w:hAnsi="Aptos" w:cs="Times New Roman"/>
          <w:lang w:eastAsia="en-PH"/>
        </w:rPr>
        <w:br/>
      </w:r>
      <w:r w:rsidRPr="00BC5B22">
        <w:rPr>
          <w:rFonts w:ascii="Aptos" w:eastAsia="Times New Roman" w:hAnsi="Aptos" w:cs="Times New Roman"/>
          <w:b/>
          <w:lang w:eastAsia="en-PH"/>
        </w:rPr>
        <w:t>Third</w:t>
      </w:r>
      <w:r w:rsidRPr="00BC5B22">
        <w:rPr>
          <w:rFonts w:ascii="Aptos" w:eastAsia="Times New Roman" w:hAnsi="Aptos" w:cs="Times New Roman"/>
          <w:lang w:eastAsia="en-PH"/>
        </w:rPr>
        <w:t>, it helps with scalability and consistency: Rules are applied centrally, making the system more stable.</w:t>
      </w:r>
      <w:r w:rsidR="00476C34">
        <w:rPr>
          <w:rFonts w:ascii="Aptos" w:eastAsia="Times New Roman" w:hAnsi="Aptos" w:cs="Times New Roman"/>
          <w:lang w:eastAsia="en-PH"/>
        </w:rPr>
        <w:br/>
      </w:r>
      <w:r w:rsidR="00476C34">
        <w:rPr>
          <w:rFonts w:ascii="Aptos" w:eastAsia="Times New Roman" w:hAnsi="Aptos" w:cs="Times New Roman"/>
          <w:lang w:eastAsia="en-PH"/>
        </w:rPr>
        <w:br/>
      </w:r>
      <w:r w:rsidRPr="00BC5B22">
        <w:rPr>
          <w:rFonts w:ascii="Aptos" w:eastAsia="Times New Roman" w:hAnsi="Aptos" w:cs="Times New Roman"/>
          <w:lang w:eastAsia="en-PH"/>
        </w:rPr>
        <w:t>Huna-hunaa ninyo, these three tiers are logical responsibilities. Pwede sila mag-run sa different physical servers, pero dili pasabot nga kinahanglan gyud og tulo ka physical machines. The key idea is the separation of function, dili ang gidaghanon sa boxes sa server room.</w:t>
      </w:r>
      <w:r w:rsidR="00476C34">
        <w:rPr>
          <w:rFonts w:ascii="Aptos" w:eastAsia="Times New Roman" w:hAnsi="Aptos" w:cs="Times New Roman"/>
          <w:lang w:eastAsia="en-PH"/>
        </w:rPr>
        <w:br/>
      </w:r>
      <w:r w:rsidR="00476C34">
        <w:rPr>
          <w:rFonts w:ascii="Aptos" w:eastAsia="Times New Roman" w:hAnsi="Aptos" w:cs="Times New Roman"/>
          <w:lang w:eastAsia="en-PH"/>
        </w:rPr>
        <w:br/>
      </w:r>
      <w:r w:rsidRPr="00BC5B22">
        <w:rPr>
          <w:rFonts w:ascii="Aptos" w:eastAsia="Times New Roman" w:hAnsi="Aptos" w:cs="Times New Roman"/>
          <w:lang w:eastAsia="en-PH"/>
        </w:rPr>
        <w:t xml:space="preserve">Mao nga ang downward direction represents the request, ug ang upward direction is the result. Nakuha ra? </w:t>
      </w:r>
    </w:p>
    <w:p w:rsidR="000352F3" w:rsidRPr="000352F3" w:rsidRDefault="00476C34" w:rsidP="000352F3">
      <w:pPr>
        <w:spacing w:after="0" w:line="240" w:lineRule="auto"/>
        <w:rPr>
          <w:rFonts w:ascii="Aptos" w:eastAsia="Times New Roman" w:hAnsi="Aptos" w:cs="Times New Roman"/>
          <w:lang w:eastAsia="en-PH"/>
        </w:rPr>
      </w:pPr>
      <w:r>
        <w:rPr>
          <w:rFonts w:ascii="Aptos" w:eastAsia="Times New Roman" w:hAnsi="Aptos" w:cs="Times New Roman"/>
          <w:b/>
          <w:bCs/>
          <w:color w:val="DB3D0D"/>
          <w:sz w:val="20"/>
          <w:szCs w:val="20"/>
          <w:lang w:eastAsia="en-PH"/>
        </w:rPr>
        <w:br/>
      </w:r>
      <w:r w:rsidR="000352F3"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Keep the request-and-response flow in mind. We will start with the presentation tier, then move inward to the application and data responsibilities.</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476C34" w:rsidRDefault="00476C34" w:rsidP="000352F3">
      <w:pPr>
        <w:spacing w:after="0" w:line="240" w:lineRule="auto"/>
        <w:rPr>
          <w:rFonts w:ascii="Aptos" w:eastAsia="Times New Roman" w:hAnsi="Aptos" w:cs="Times New Roman"/>
          <w:color w:val="5F6B7A"/>
          <w:sz w:val="17"/>
          <w:szCs w:val="17"/>
          <w:lang w:eastAsia="en-PH"/>
        </w:rPr>
      </w:pPr>
    </w:p>
    <w:p w:rsidR="00476C34" w:rsidRDefault="00476C34" w:rsidP="000352F3">
      <w:pPr>
        <w:spacing w:after="0" w:line="240" w:lineRule="auto"/>
        <w:rPr>
          <w:rFonts w:ascii="Aptos" w:eastAsia="Times New Roman" w:hAnsi="Aptos" w:cs="Times New Roman"/>
          <w:color w:val="5F6B7A"/>
          <w:sz w:val="17"/>
          <w:szCs w:val="17"/>
          <w:lang w:eastAsia="en-PH"/>
        </w:rPr>
      </w:pPr>
    </w:p>
    <w:p w:rsidR="00476C34" w:rsidRDefault="00476C34" w:rsidP="000352F3">
      <w:pPr>
        <w:spacing w:after="0" w:line="240" w:lineRule="auto"/>
        <w:rPr>
          <w:rFonts w:ascii="Aptos" w:eastAsia="Times New Roman" w:hAnsi="Aptos" w:cs="Times New Roman"/>
          <w:color w:val="5F6B7A"/>
          <w:sz w:val="17"/>
          <w:szCs w:val="17"/>
          <w:lang w:eastAsia="en-PH"/>
        </w:rPr>
      </w:pPr>
    </w:p>
    <w:p w:rsidR="00476C34" w:rsidRDefault="00476C34"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5 - Presentation Tier: Human–System Interaction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5]</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definition, then the four cards]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[Points to the Access channels and Role-based views cards]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The </w:t>
      </w:r>
      <w:r w:rsidRPr="00D81355">
        <w:rPr>
          <w:rFonts w:ascii="Arial" w:eastAsia="Times New Roman" w:hAnsi="Arial" w:cs="Arial"/>
          <w:b/>
          <w:bCs/>
          <w:sz w:val="20"/>
          <w:szCs w:val="20"/>
          <w:lang w:eastAsia="en-PH"/>
        </w:rPr>
        <w:t>presentation tier</w:t>
      </w:r>
      <w:r w:rsidRPr="00D81355">
        <w:rPr>
          <w:rFonts w:ascii="Arial" w:eastAsia="Times New Roman" w:hAnsi="Arial" w:cs="Arial"/>
          <w:sz w:val="20"/>
          <w:szCs w:val="20"/>
          <w:lang w:eastAsia="en-PH"/>
        </w:rPr>
        <w:t xml:space="preserve"> handles human-system interaction. It is the visible interface where authorized users enter, review, and act on ERP information. It supports access channels, basic input validation, role-based views, and usability.</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Mao ni ang layer nga tawgon sa mga employees og </w:t>
      </w:r>
      <w:r w:rsidRPr="00D81355">
        <w:rPr>
          <w:rFonts w:ascii="Arial" w:eastAsia="Times New Roman" w:hAnsi="Arial" w:cs="Arial"/>
          <w:i/>
          <w:iCs/>
          <w:sz w:val="20"/>
          <w:szCs w:val="20"/>
          <w:lang w:eastAsia="en-PH"/>
        </w:rPr>
        <w:t>"the ERP system"</w:t>
      </w:r>
      <w:r w:rsidRPr="00D81355">
        <w:rPr>
          <w:rFonts w:ascii="Arial" w:eastAsia="Times New Roman" w:hAnsi="Arial" w:cs="Arial"/>
          <w:sz w:val="20"/>
          <w:szCs w:val="20"/>
          <w:lang w:eastAsia="en-PH"/>
        </w:rPr>
        <w:t xml:space="preserve"> kay mao man ang ilang makita sa screen. Pero remember: the screen is just the front door. It presents info and receives input, pero dili kini ang nag-process sa tibuok workflow.</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Let’s break down its key elements:</w:t>
      </w:r>
    </w:p>
    <w:p w:rsidR="00D81355" w:rsidRPr="00D81355" w:rsidRDefault="00D81355" w:rsidP="00D81355">
      <w:pPr>
        <w:numPr>
          <w:ilvl w:val="0"/>
          <w:numId w:val="2"/>
        </w:numPr>
        <w:spacing w:after="0" w:line="240" w:lineRule="auto"/>
        <w:ind w:left="0"/>
        <w:rPr>
          <w:rFonts w:ascii="Arial" w:eastAsia="Times New Roman" w:hAnsi="Arial" w:cs="Arial"/>
          <w:sz w:val="20"/>
          <w:szCs w:val="20"/>
          <w:lang w:eastAsia="en-PH"/>
        </w:rPr>
      </w:pPr>
      <w:r w:rsidRPr="00D81355">
        <w:rPr>
          <w:rFonts w:ascii="Arial" w:eastAsia="Times New Roman" w:hAnsi="Arial" w:cs="Arial"/>
          <w:b/>
          <w:bCs/>
          <w:sz w:val="20"/>
          <w:szCs w:val="20"/>
          <w:lang w:eastAsia="en-PH"/>
        </w:rPr>
        <w:t>Access Channels:</w:t>
      </w:r>
      <w:r w:rsidRPr="00D81355">
        <w:rPr>
          <w:rFonts w:ascii="Arial" w:eastAsia="Times New Roman" w:hAnsi="Arial" w:cs="Arial"/>
          <w:sz w:val="20"/>
          <w:szCs w:val="20"/>
          <w:lang w:eastAsia="en-PH"/>
        </w:rPr>
        <w:t xml:space="preserve"> Kini ang controlled entry points. Users can access the ERP through a web browser, mobile app, desktop client, or warehouse kiosk. Depende kini sa imong role ug working environment.</w:t>
      </w:r>
    </w:p>
    <w:p w:rsidR="00D81355" w:rsidRPr="00D81355" w:rsidRDefault="00D81355" w:rsidP="00D81355">
      <w:pPr>
        <w:numPr>
          <w:ilvl w:val="0"/>
          <w:numId w:val="2"/>
        </w:numPr>
        <w:spacing w:after="0" w:line="240" w:lineRule="auto"/>
        <w:ind w:left="0"/>
        <w:rPr>
          <w:rFonts w:ascii="Arial" w:eastAsia="Times New Roman" w:hAnsi="Arial" w:cs="Arial"/>
          <w:sz w:val="20"/>
          <w:szCs w:val="20"/>
          <w:lang w:eastAsia="en-PH"/>
        </w:rPr>
      </w:pPr>
      <w:r w:rsidRPr="00D81355">
        <w:rPr>
          <w:rFonts w:ascii="Arial" w:eastAsia="Times New Roman" w:hAnsi="Arial" w:cs="Arial"/>
          <w:b/>
          <w:bCs/>
          <w:sz w:val="20"/>
          <w:szCs w:val="20"/>
          <w:lang w:eastAsia="en-PH"/>
        </w:rPr>
        <w:t>Input Validation:</w:t>
      </w:r>
      <w:r w:rsidRPr="00D81355">
        <w:rPr>
          <w:rFonts w:ascii="Arial" w:eastAsia="Times New Roman" w:hAnsi="Arial" w:cs="Arial"/>
          <w:sz w:val="20"/>
          <w:szCs w:val="20"/>
          <w:lang w:eastAsia="en-PH"/>
        </w:rPr>
        <w:t xml:space="preserve"> automated checks direct to the interface to prevent errors. Pananglitan, dili ka kapadayon kung blank ang required fields, or mapugngan ang pag-type og letters sa numeric fields. Basic ra kini nga check, ha? Ang screen can check if a quantity was entered, pero the application tier dictates if allowed ba nga quantity.</w:t>
      </w:r>
    </w:p>
    <w:p w:rsidR="00D81355" w:rsidRPr="00D81355" w:rsidRDefault="00D81355" w:rsidP="00D81355">
      <w:pPr>
        <w:numPr>
          <w:ilvl w:val="0"/>
          <w:numId w:val="2"/>
        </w:numPr>
        <w:spacing w:after="0" w:line="240" w:lineRule="auto"/>
        <w:ind w:left="0"/>
        <w:rPr>
          <w:rFonts w:ascii="Arial" w:eastAsia="Times New Roman" w:hAnsi="Arial" w:cs="Arial"/>
          <w:sz w:val="20"/>
          <w:szCs w:val="20"/>
          <w:lang w:eastAsia="en-PH"/>
        </w:rPr>
      </w:pPr>
      <w:r w:rsidRPr="00D81355">
        <w:rPr>
          <w:rFonts w:ascii="Arial" w:eastAsia="Times New Roman" w:hAnsi="Arial" w:cs="Arial"/>
          <w:b/>
          <w:bCs/>
          <w:sz w:val="20"/>
          <w:szCs w:val="20"/>
          <w:lang w:eastAsia="en-PH"/>
        </w:rPr>
        <w:t>Role-Based Views:</w:t>
      </w:r>
      <w:r w:rsidRPr="00D81355">
        <w:rPr>
          <w:rFonts w:ascii="Arial" w:eastAsia="Times New Roman" w:hAnsi="Arial" w:cs="Arial"/>
          <w:sz w:val="20"/>
          <w:szCs w:val="20"/>
          <w:lang w:eastAsia="en-PH"/>
        </w:rPr>
        <w:t xml:space="preserve"> dynamic ang menus ug fields depende sa imong assigned responsibility. Dili tanan user makakita sa tanan data. A requester can create a purchase request, pero dili siya ang maka-approve sa iyang kaugalingong request.</w:t>
      </w:r>
    </w:p>
    <w:p w:rsidR="009C6789" w:rsidRDefault="00D81355" w:rsidP="00D81355">
      <w:pPr>
        <w:numPr>
          <w:ilvl w:val="0"/>
          <w:numId w:val="2"/>
        </w:numPr>
        <w:spacing w:after="0" w:line="240" w:lineRule="auto"/>
        <w:ind w:left="0"/>
        <w:rPr>
          <w:rFonts w:ascii="Arial" w:eastAsia="Times New Roman" w:hAnsi="Arial" w:cs="Arial"/>
          <w:sz w:val="20"/>
          <w:szCs w:val="20"/>
          <w:lang w:eastAsia="en-PH"/>
        </w:rPr>
      </w:pPr>
      <w:r w:rsidRPr="00D81355">
        <w:rPr>
          <w:rFonts w:ascii="Arial" w:eastAsia="Times New Roman" w:hAnsi="Arial" w:cs="Arial"/>
          <w:b/>
          <w:bCs/>
          <w:sz w:val="20"/>
          <w:szCs w:val="20"/>
          <w:lang w:eastAsia="en-PH"/>
        </w:rPr>
        <w:t>Usability:</w:t>
      </w:r>
      <w:r w:rsidRPr="00D81355">
        <w:rPr>
          <w:rFonts w:ascii="Arial" w:eastAsia="Times New Roman" w:hAnsi="Arial" w:cs="Arial"/>
          <w:sz w:val="20"/>
          <w:szCs w:val="20"/>
          <w:lang w:eastAsia="en-PH"/>
        </w:rPr>
        <w:t xml:space="preserve"> Ang </w:t>
      </w:r>
      <w:r w:rsidR="0037101B">
        <w:rPr>
          <w:rFonts w:ascii="Arial" w:eastAsia="Times New Roman" w:hAnsi="Arial" w:cs="Arial"/>
          <w:sz w:val="20"/>
          <w:szCs w:val="20"/>
          <w:lang w:eastAsia="en-PH"/>
        </w:rPr>
        <w:t>nindot na</w:t>
      </w:r>
      <w:r w:rsidRPr="00D81355">
        <w:rPr>
          <w:rFonts w:ascii="Arial" w:eastAsia="Times New Roman" w:hAnsi="Arial" w:cs="Arial"/>
          <w:sz w:val="20"/>
          <w:szCs w:val="20"/>
          <w:lang w:eastAsia="en-PH"/>
        </w:rPr>
        <w:t xml:space="preserve"> interface prevents mistakes. Clear navigation and helpful messages help users perform the correct action. </w:t>
      </w:r>
      <w:r w:rsidR="00957F76">
        <w:rPr>
          <w:rFonts w:ascii="Arial" w:eastAsia="Times New Roman" w:hAnsi="Arial" w:cs="Arial"/>
          <w:sz w:val="20"/>
          <w:szCs w:val="20"/>
          <w:lang w:eastAsia="en-PH"/>
        </w:rPr>
        <w:t>Dili lang sya nga design lang, design sya for easy to understand sa mga users sa pag gamit sa system</w:t>
      </w:r>
      <w:r w:rsidRPr="00D81355">
        <w:rPr>
          <w:rFonts w:ascii="Arial" w:eastAsia="Times New Roman" w:hAnsi="Arial" w:cs="Arial"/>
          <w:sz w:val="20"/>
          <w:szCs w:val="20"/>
          <w:lang w:eastAsia="en-PH"/>
        </w:rPr>
        <w:t xml:space="preserve">; </w:t>
      </w:r>
      <w:r w:rsidR="007029CE">
        <w:rPr>
          <w:rFonts w:ascii="Arial" w:eastAsia="Times New Roman" w:hAnsi="Arial" w:cs="Arial"/>
          <w:sz w:val="20"/>
          <w:szCs w:val="20"/>
          <w:lang w:eastAsia="en-PH"/>
        </w:rPr>
        <w:t xml:space="preserve">kay </w:t>
      </w:r>
      <w:r w:rsidRPr="00D81355">
        <w:rPr>
          <w:rFonts w:ascii="Arial" w:eastAsia="Times New Roman" w:hAnsi="Arial" w:cs="Arial"/>
          <w:sz w:val="20"/>
          <w:szCs w:val="20"/>
          <w:lang w:eastAsia="en-PH"/>
        </w:rPr>
        <w:t xml:space="preserve">it helps with process </w:t>
      </w:r>
      <w:r w:rsidR="007029CE">
        <w:rPr>
          <w:rFonts w:ascii="Arial" w:eastAsia="Times New Roman" w:hAnsi="Arial" w:cs="Arial"/>
          <w:sz w:val="20"/>
          <w:szCs w:val="20"/>
          <w:lang w:eastAsia="en-PH"/>
        </w:rPr>
        <w:t>in terms of using the system</w:t>
      </w:r>
    </w:p>
    <w:p w:rsidR="00D81355" w:rsidRPr="00D81355" w:rsidRDefault="00D81355" w:rsidP="009C6789">
      <w:pPr>
        <w:spacing w:after="0"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Balikan nato atong example. </w:t>
      </w:r>
      <w:r w:rsidR="00F85234">
        <w:rPr>
          <w:rFonts w:ascii="Arial" w:eastAsia="Times New Roman" w:hAnsi="Arial" w:cs="Arial"/>
          <w:sz w:val="20"/>
          <w:szCs w:val="20"/>
          <w:lang w:eastAsia="en-PH"/>
        </w:rPr>
        <w:br/>
      </w:r>
      <w:r w:rsidRPr="00D81355">
        <w:rPr>
          <w:rFonts w:ascii="Arial" w:eastAsia="Times New Roman" w:hAnsi="Arial" w:cs="Arial"/>
          <w:sz w:val="20"/>
          <w:szCs w:val="20"/>
          <w:lang w:eastAsia="en-PH"/>
        </w:rPr>
        <w:t xml:space="preserve">The staff sees a form with fields for department, item, and quantity. Pwede naay features automated based sa user profile. </w:t>
      </w:r>
      <w:r w:rsidR="00F85234">
        <w:rPr>
          <w:rFonts w:ascii="Arial" w:eastAsia="Times New Roman" w:hAnsi="Arial" w:cs="Arial"/>
          <w:sz w:val="20"/>
          <w:szCs w:val="20"/>
          <w:lang w:eastAsia="en-PH"/>
        </w:rPr>
        <w:br/>
      </w:r>
      <w:r w:rsidRPr="00D81355">
        <w:rPr>
          <w:rFonts w:ascii="Arial" w:eastAsia="Times New Roman" w:hAnsi="Arial" w:cs="Arial"/>
          <w:sz w:val="20"/>
          <w:szCs w:val="20"/>
          <w:lang w:eastAsia="en-PH"/>
        </w:rPr>
        <w:t>When they click Submit, the presentation tier packages that input ug ipadala dayon kini ngadto sa application tier.</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Unsa man ang dili dapat mahitabo? The user interface must never directly manipulate the database without validation. Dili sad pwede nga naay </w:t>
      </w:r>
      <w:r w:rsidR="00F85234">
        <w:rPr>
          <w:rFonts w:ascii="Arial" w:eastAsia="Times New Roman" w:hAnsi="Arial" w:cs="Arial"/>
          <w:sz w:val="20"/>
          <w:szCs w:val="20"/>
          <w:lang w:eastAsia="en-PH"/>
        </w:rPr>
        <w:t>other</w:t>
      </w:r>
      <w:r w:rsidRPr="00D81355">
        <w:rPr>
          <w:rFonts w:ascii="Arial" w:eastAsia="Times New Roman" w:hAnsi="Arial" w:cs="Arial"/>
          <w:sz w:val="20"/>
          <w:szCs w:val="20"/>
          <w:lang w:eastAsia="en-PH"/>
        </w:rPr>
        <w:t xml:space="preserve"> business rules dynamic sa web, desktop, or mobile versions.</w:t>
      </w:r>
    </w:p>
    <w:p w:rsid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The presentation tier has a clear but limited responsibility: to make authorized ERP work visible, understandable, and actionable. Ang next layer na ang mag-decide kung unsay sunod buhaton sa request.</w:t>
      </w:r>
    </w:p>
    <w:p w:rsidR="000352F3" w:rsidRPr="000352F3" w:rsidRDefault="000352F3" w:rsidP="00D81355">
      <w:pPr>
        <w:spacing w:line="240" w:lineRule="auto"/>
        <w:rPr>
          <w:rFonts w:ascii="Arial" w:eastAsia="Times New Roman" w:hAnsi="Arial" w:cs="Arial"/>
          <w:sz w:val="20"/>
          <w:szCs w:val="20"/>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Na-identify na nato kung unsa ang makita ug i-enter sa users. Now let us examine the layer that coordinates rules, workflows, calculations, security, and transaction control.</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D81355" w:rsidRDefault="00D81355"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6 - Application Tier: Business Logic and Coordination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6]</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definition]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six cards in two groups]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[Moves the cursor across the cards to show how they work together]</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The </w:t>
      </w:r>
      <w:r w:rsidRPr="00D81355">
        <w:rPr>
          <w:rFonts w:ascii="Arial" w:eastAsia="Times New Roman" w:hAnsi="Arial" w:cs="Arial"/>
          <w:b/>
          <w:bCs/>
          <w:sz w:val="20"/>
          <w:szCs w:val="20"/>
          <w:lang w:eastAsia="en-PH"/>
        </w:rPr>
        <w:t>application tier</w:t>
      </w:r>
      <w:r w:rsidRPr="00D81355">
        <w:rPr>
          <w:rFonts w:ascii="Arial" w:eastAsia="Times New Roman" w:hAnsi="Arial" w:cs="Arial"/>
          <w:sz w:val="20"/>
          <w:szCs w:val="20"/>
          <w:lang w:eastAsia="en-PH"/>
        </w:rPr>
        <w:t xml:space="preserve"> handles business logic and coordination. It interprets user requests, applies rules, manages workflows, performs calculations, and coordinates integrations.</w:t>
      </w:r>
    </w:p>
    <w:p w:rsidR="00D81355" w:rsidRPr="00D81355" w:rsidRDefault="00123A54" w:rsidP="00D81355">
      <w:pPr>
        <w:spacing w:line="240" w:lineRule="auto"/>
        <w:rPr>
          <w:rFonts w:ascii="Arial" w:eastAsia="Times New Roman" w:hAnsi="Arial" w:cs="Arial"/>
          <w:sz w:val="20"/>
          <w:szCs w:val="20"/>
          <w:lang w:eastAsia="en-PH"/>
        </w:rPr>
      </w:pPr>
      <w:r>
        <w:rPr>
          <w:rFonts w:ascii="Arial" w:eastAsia="Times New Roman" w:hAnsi="Arial" w:cs="Arial"/>
          <w:sz w:val="20"/>
          <w:szCs w:val="20"/>
          <w:lang w:eastAsia="en-PH"/>
        </w:rPr>
        <w:t>A</w:t>
      </w:r>
      <w:r w:rsidR="00D81355" w:rsidRPr="00D81355">
        <w:rPr>
          <w:rFonts w:ascii="Arial" w:eastAsia="Times New Roman" w:hAnsi="Arial" w:cs="Arial"/>
          <w:sz w:val="20"/>
          <w:szCs w:val="20"/>
          <w:lang w:eastAsia="en-PH"/>
        </w:rPr>
        <w:t>tong sundon kung unsa ang buhaton sa application tier kung naay moabot nga request:</w:t>
      </w:r>
    </w:p>
    <w:p w:rsidR="00D81355" w:rsidRPr="00D81355" w:rsidRDefault="00D81355" w:rsidP="00015823">
      <w:pPr>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bCs/>
          <w:sz w:val="18"/>
          <w:szCs w:val="20"/>
          <w:lang w:eastAsia="en-PH"/>
        </w:rPr>
        <w:t>Interprets the request:</w:t>
      </w:r>
      <w:r w:rsidRPr="00015823">
        <w:rPr>
          <w:rFonts w:ascii="Arial" w:eastAsia="Times New Roman" w:hAnsi="Arial" w:cs="Arial"/>
          <w:sz w:val="18"/>
          <w:szCs w:val="20"/>
          <w:lang w:eastAsia="en-PH"/>
        </w:rPr>
        <w:t xml:space="preserve"> </w:t>
      </w:r>
      <w:r w:rsidR="0039254D">
        <w:rPr>
          <w:rFonts w:ascii="Arial" w:eastAsia="Times New Roman" w:hAnsi="Arial" w:cs="Arial"/>
          <w:sz w:val="18"/>
          <w:szCs w:val="20"/>
          <w:lang w:eastAsia="en-PH"/>
        </w:rPr>
        <w:t>If ever nay transactio ang user and mag input na sya sa mga ipang input niya then after</w:t>
      </w:r>
      <w:r w:rsidRPr="00015823">
        <w:rPr>
          <w:rFonts w:ascii="Arial" w:eastAsia="Times New Roman" w:hAnsi="Arial" w:cs="Arial"/>
          <w:sz w:val="18"/>
          <w:szCs w:val="20"/>
          <w:lang w:eastAsia="en-PH"/>
        </w:rPr>
        <w:t xml:space="preserve"> user clicks submit, ug sabton dayon sa system ang </w:t>
      </w:r>
      <w:r w:rsidR="001B690F">
        <w:rPr>
          <w:rFonts w:ascii="Arial" w:eastAsia="Times New Roman" w:hAnsi="Arial" w:cs="Arial"/>
          <w:sz w:val="18"/>
          <w:szCs w:val="20"/>
          <w:lang w:eastAsia="en-PH"/>
        </w:rPr>
        <w:t>transaction</w:t>
      </w:r>
      <w:r w:rsidRPr="00015823">
        <w:rPr>
          <w:rFonts w:ascii="Arial" w:eastAsia="Times New Roman" w:hAnsi="Arial" w:cs="Arial"/>
          <w:sz w:val="18"/>
          <w:szCs w:val="20"/>
          <w:lang w:eastAsia="en-PH"/>
        </w:rPr>
        <w:t xml:space="preserve"> event. </w:t>
      </w:r>
      <w:r w:rsidR="00002C59">
        <w:rPr>
          <w:rFonts w:ascii="Arial" w:eastAsia="Times New Roman" w:hAnsi="Arial" w:cs="Arial"/>
          <w:sz w:val="18"/>
          <w:szCs w:val="20"/>
          <w:lang w:eastAsia="en-PH"/>
        </w:rPr>
        <w:t>Kung</w:t>
      </w:r>
      <w:r w:rsidRPr="00015823">
        <w:rPr>
          <w:rFonts w:ascii="Arial" w:eastAsia="Times New Roman" w:hAnsi="Arial" w:cs="Arial"/>
          <w:sz w:val="18"/>
          <w:szCs w:val="20"/>
          <w:lang w:eastAsia="en-PH"/>
        </w:rPr>
        <w:t xml:space="preserve"> this</w:t>
      </w:r>
      <w:r w:rsidR="00C7418F">
        <w:rPr>
          <w:rFonts w:ascii="Arial" w:eastAsia="Times New Roman" w:hAnsi="Arial" w:cs="Arial"/>
          <w:sz w:val="18"/>
          <w:szCs w:val="20"/>
          <w:lang w:eastAsia="en-PH"/>
        </w:rPr>
        <w:t xml:space="preserve"> is</w:t>
      </w:r>
      <w:r w:rsidRPr="00015823">
        <w:rPr>
          <w:rFonts w:ascii="Arial" w:eastAsia="Times New Roman" w:hAnsi="Arial" w:cs="Arial"/>
          <w:sz w:val="18"/>
          <w:szCs w:val="20"/>
          <w:lang w:eastAsia="en-PH"/>
        </w:rPr>
        <w:t xml:space="preserve"> a purchase request, an inventory transfer, or an invoice?</w:t>
      </w:r>
    </w:p>
    <w:p w:rsidR="00D81355" w:rsidRPr="00D81355" w:rsidRDefault="00D81355" w:rsidP="00015823">
      <w:pPr>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bCs/>
          <w:sz w:val="18"/>
          <w:szCs w:val="20"/>
          <w:lang w:eastAsia="en-PH"/>
        </w:rPr>
        <w:t>Applies Business Rules:</w:t>
      </w:r>
      <w:r w:rsidRPr="00015823">
        <w:rPr>
          <w:rFonts w:ascii="Arial" w:eastAsia="Times New Roman" w:hAnsi="Arial" w:cs="Arial"/>
          <w:sz w:val="18"/>
          <w:szCs w:val="20"/>
          <w:lang w:eastAsia="en-PH"/>
        </w:rPr>
        <w:t xml:space="preserve"> I-verify sa system ang mga policy. Sa atong example, active </w:t>
      </w:r>
      <w:r w:rsidR="003764A3">
        <w:rPr>
          <w:rFonts w:ascii="Arial" w:eastAsia="Times New Roman" w:hAnsi="Arial" w:cs="Arial"/>
          <w:sz w:val="18"/>
          <w:szCs w:val="20"/>
          <w:lang w:eastAsia="en-PH"/>
        </w:rPr>
        <w:t xml:space="preserve">ba ang department? Allowed ba </w:t>
      </w:r>
      <w:r w:rsidRPr="00015823">
        <w:rPr>
          <w:rFonts w:ascii="Arial" w:eastAsia="Times New Roman" w:hAnsi="Arial" w:cs="Arial"/>
          <w:sz w:val="18"/>
          <w:szCs w:val="20"/>
          <w:lang w:eastAsia="en-PH"/>
        </w:rPr>
        <w:t>ni nga item? Reasonable ba ang quantity?</w:t>
      </w:r>
      <w:r w:rsidR="007C354D">
        <w:rPr>
          <w:rFonts w:ascii="Arial" w:eastAsia="Times New Roman" w:hAnsi="Arial" w:cs="Arial"/>
          <w:sz w:val="18"/>
          <w:szCs w:val="20"/>
          <w:lang w:eastAsia="en-PH"/>
        </w:rPr>
        <w:t xml:space="preserve"> So dre sya eh validate</w:t>
      </w:r>
    </w:p>
    <w:p w:rsidR="00D81355" w:rsidRPr="00D81355" w:rsidRDefault="00D81355" w:rsidP="00015823">
      <w:pPr>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bCs/>
          <w:sz w:val="18"/>
          <w:szCs w:val="20"/>
          <w:lang w:eastAsia="en-PH"/>
        </w:rPr>
        <w:t>Workflow Services:</w:t>
      </w:r>
      <w:r w:rsidRPr="00015823">
        <w:rPr>
          <w:rFonts w:ascii="Arial" w:eastAsia="Times New Roman" w:hAnsi="Arial" w:cs="Arial"/>
          <w:sz w:val="18"/>
          <w:szCs w:val="20"/>
          <w:lang w:eastAsia="en-PH"/>
        </w:rPr>
        <w:t xml:space="preserve"> I-determine kung kinsa ang sunod nga mo-approve. Mapunta ba </w:t>
      </w:r>
      <w:r w:rsidR="002716E7">
        <w:rPr>
          <w:rFonts w:ascii="Arial" w:eastAsia="Times New Roman" w:hAnsi="Arial" w:cs="Arial"/>
          <w:sz w:val="18"/>
          <w:szCs w:val="20"/>
          <w:lang w:eastAsia="en-PH"/>
        </w:rPr>
        <w:t>ito</w:t>
      </w:r>
      <w:r w:rsidRPr="00015823">
        <w:rPr>
          <w:rFonts w:ascii="Arial" w:eastAsia="Times New Roman" w:hAnsi="Arial" w:cs="Arial"/>
          <w:sz w:val="18"/>
          <w:szCs w:val="20"/>
          <w:lang w:eastAsia="en-PH"/>
        </w:rPr>
        <w:t xml:space="preserve"> sa department head, budget officer, or procurement staff?</w:t>
      </w:r>
    </w:p>
    <w:p w:rsidR="00D81355" w:rsidRDefault="00D81355" w:rsidP="00015823">
      <w:pPr>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bCs/>
          <w:sz w:val="18"/>
          <w:szCs w:val="20"/>
          <w:lang w:eastAsia="en-PH"/>
        </w:rPr>
        <w:t>Integration Services:</w:t>
      </w:r>
      <w:r w:rsidRPr="00015823">
        <w:rPr>
          <w:rFonts w:ascii="Arial" w:eastAsia="Times New Roman" w:hAnsi="Arial" w:cs="Arial"/>
          <w:sz w:val="18"/>
          <w:szCs w:val="20"/>
          <w:lang w:eastAsia="en-PH"/>
        </w:rPr>
        <w:t xml:space="preserve"> Pinaagi sa APIs</w:t>
      </w:r>
      <w:r w:rsidR="008A1D82">
        <w:rPr>
          <w:rFonts w:ascii="Arial" w:eastAsia="Times New Roman" w:hAnsi="Arial" w:cs="Arial"/>
          <w:sz w:val="18"/>
          <w:szCs w:val="20"/>
          <w:lang w:eastAsia="en-PH"/>
        </w:rPr>
        <w:t xml:space="preserve"> (</w:t>
      </w:r>
      <w:r w:rsidR="008A1D82">
        <w:t>Application Programming Interface</w:t>
      </w:r>
      <w:r w:rsidR="008A1D82">
        <w:rPr>
          <w:rFonts w:ascii="Arial" w:eastAsia="Times New Roman" w:hAnsi="Arial" w:cs="Arial"/>
          <w:sz w:val="18"/>
          <w:szCs w:val="20"/>
          <w:lang w:eastAsia="en-PH"/>
        </w:rPr>
        <w:t>)</w:t>
      </w:r>
      <w:r w:rsidRPr="00015823">
        <w:rPr>
          <w:rFonts w:ascii="Arial" w:eastAsia="Times New Roman" w:hAnsi="Arial" w:cs="Arial"/>
          <w:sz w:val="18"/>
          <w:szCs w:val="20"/>
          <w:lang w:eastAsia="en-PH"/>
        </w:rPr>
        <w:t>, kini makig-communicate sa laing modules, devices, or external banking and supplier portals.</w:t>
      </w:r>
    </w:p>
    <w:p w:rsidR="0077045C" w:rsidRPr="00D81355" w:rsidRDefault="0077045C" w:rsidP="0077045C">
      <w:pPr>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bCs/>
          <w:sz w:val="18"/>
          <w:szCs w:val="20"/>
          <w:lang w:eastAsia="en-PH"/>
        </w:rPr>
        <w:t>Calculations:</w:t>
      </w:r>
      <w:r>
        <w:rPr>
          <w:rFonts w:ascii="Arial" w:eastAsia="Times New Roman" w:hAnsi="Arial" w:cs="Arial"/>
          <w:sz w:val="18"/>
          <w:szCs w:val="20"/>
          <w:lang w:eastAsia="en-PH"/>
        </w:rPr>
        <w:t xml:space="preserve"> G</w:t>
      </w:r>
      <w:r w:rsidRPr="00015823">
        <w:rPr>
          <w:rFonts w:ascii="Arial" w:eastAsia="Times New Roman" w:hAnsi="Arial" w:cs="Arial"/>
          <w:sz w:val="18"/>
          <w:szCs w:val="20"/>
          <w:lang w:eastAsia="en-PH"/>
        </w:rPr>
        <w:t>ina-compute ang pricing, taxes, ug costing. Centralized kini para consistent ang computation, gamit man nimo ang mobile o desktop screen.</w:t>
      </w:r>
    </w:p>
    <w:p w:rsidR="00D81355" w:rsidRPr="00015823" w:rsidRDefault="00D81355" w:rsidP="00015823">
      <w:pPr>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bCs/>
          <w:sz w:val="18"/>
          <w:szCs w:val="20"/>
          <w:lang w:eastAsia="en-PH"/>
        </w:rPr>
        <w:t>Security Enforcement:</w:t>
      </w:r>
      <w:r w:rsidRPr="00015823">
        <w:rPr>
          <w:rFonts w:ascii="Arial" w:eastAsia="Times New Roman" w:hAnsi="Arial" w:cs="Arial"/>
          <w:sz w:val="18"/>
          <w:szCs w:val="20"/>
          <w:lang w:eastAsia="en-PH"/>
        </w:rPr>
        <w:t xml:space="preserve"> I-verify niini kun</w:t>
      </w:r>
      <w:r w:rsidR="00FE5996">
        <w:rPr>
          <w:rFonts w:ascii="Arial" w:eastAsia="Times New Roman" w:hAnsi="Arial" w:cs="Arial"/>
          <w:sz w:val="18"/>
          <w:szCs w:val="20"/>
          <w:lang w:eastAsia="en-PH"/>
        </w:rPr>
        <w:t>g authorized ba gyud ang user. Kung dili h</w:t>
      </w:r>
      <w:r w:rsidRPr="00015823">
        <w:rPr>
          <w:rFonts w:ascii="Arial" w:eastAsia="Times New Roman" w:hAnsi="Arial" w:cs="Arial"/>
          <w:sz w:val="18"/>
          <w:szCs w:val="20"/>
          <w:lang w:eastAsia="en-PH"/>
        </w:rPr>
        <w:t>iding a button on the screen is not enough; the application tier must block unauthorized access directly.</w:t>
      </w:r>
    </w:p>
    <w:p w:rsidR="00D43C3D" w:rsidRPr="00015823" w:rsidRDefault="00D43C3D" w:rsidP="00015823">
      <w:pPr>
        <w:pStyle w:val="ListParagraph"/>
        <w:numPr>
          <w:ilvl w:val="0"/>
          <w:numId w:val="14"/>
        </w:numPr>
        <w:spacing w:after="0" w:line="240" w:lineRule="auto"/>
        <w:rPr>
          <w:rFonts w:ascii="Arial" w:eastAsia="Times New Roman" w:hAnsi="Arial" w:cs="Arial"/>
          <w:sz w:val="18"/>
          <w:szCs w:val="20"/>
          <w:lang w:eastAsia="en-PH"/>
        </w:rPr>
      </w:pPr>
      <w:r w:rsidRPr="00015823">
        <w:rPr>
          <w:rFonts w:ascii="Arial" w:eastAsia="Times New Roman" w:hAnsi="Arial" w:cs="Arial"/>
          <w:b/>
          <w:sz w:val="18"/>
          <w:szCs w:val="20"/>
          <w:lang w:eastAsia="en-PH"/>
        </w:rPr>
        <w:t>Transaction Control</w:t>
      </w:r>
      <w:r w:rsidRPr="00015823">
        <w:rPr>
          <w:rFonts w:ascii="Arial" w:eastAsia="Times New Roman" w:hAnsi="Arial" w:cs="Arial"/>
          <w:sz w:val="18"/>
          <w:szCs w:val="20"/>
          <w:lang w:eastAsia="en-PH"/>
        </w:rPr>
        <w:t xml:space="preserve">: Kung ma-approve na ang purchase request, i-execute sa system ang </w:t>
      </w:r>
      <w:r w:rsidR="00165519">
        <w:rPr>
          <w:rFonts w:ascii="Arial" w:eastAsia="Times New Roman" w:hAnsi="Arial" w:cs="Arial"/>
          <w:sz w:val="18"/>
          <w:szCs w:val="20"/>
          <w:lang w:eastAsia="en-PH"/>
        </w:rPr>
        <w:t>connected</w:t>
      </w:r>
      <w:r w:rsidRPr="00015823">
        <w:rPr>
          <w:rFonts w:ascii="Arial" w:eastAsia="Times New Roman" w:hAnsi="Arial" w:cs="Arial"/>
          <w:sz w:val="18"/>
          <w:szCs w:val="20"/>
          <w:lang w:eastAsia="en-PH"/>
        </w:rPr>
        <w:t xml:space="preserve"> nga mga updates sa database. Pananglitan, (1) kuhaan ang budget sa department ug (2) dugangan ang pending orders sa inventory. Pinaagi sa transaction control, dapat dungan kini nga ma-save. Kung naay error sa system samtang nag-update sa inventory, i-reverse/i-atras usab ang pagkuha sa budget aron dili magka-bungi o maguba ang accounting records sa </w:t>
      </w:r>
      <w:r w:rsidR="004D1512">
        <w:rPr>
          <w:rFonts w:ascii="Arial" w:eastAsia="Times New Roman" w:hAnsi="Arial" w:cs="Arial"/>
          <w:sz w:val="18"/>
          <w:szCs w:val="20"/>
          <w:lang w:eastAsia="en-PH"/>
        </w:rPr>
        <w:t>system</w:t>
      </w:r>
      <w:r w:rsidRPr="00015823">
        <w:rPr>
          <w:rFonts w:ascii="Arial" w:eastAsia="Times New Roman" w:hAnsi="Arial" w:cs="Arial"/>
          <w:sz w:val="18"/>
          <w:szCs w:val="20"/>
          <w:lang w:eastAsia="en-PH"/>
        </w:rPr>
        <w:t>.</w:t>
      </w:r>
    </w:p>
    <w:p w:rsidR="00496BC5" w:rsidRDefault="00496BC5" w:rsidP="00D81355">
      <w:pPr>
        <w:spacing w:line="240" w:lineRule="auto"/>
        <w:rPr>
          <w:rFonts w:ascii="Arial" w:eastAsia="Times New Roman" w:hAnsi="Arial" w:cs="Arial"/>
          <w:sz w:val="20"/>
          <w:szCs w:val="20"/>
          <w:lang w:eastAsia="en-PH"/>
        </w:rPr>
      </w:pP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Diri makita ang connection sa daily operations. Control is maintained through </w:t>
      </w:r>
      <w:r w:rsidRPr="00D81355">
        <w:rPr>
          <w:rFonts w:ascii="Arial" w:eastAsia="Times New Roman" w:hAnsi="Arial" w:cs="Arial"/>
          <w:b/>
          <w:bCs/>
          <w:sz w:val="20"/>
          <w:szCs w:val="20"/>
          <w:lang w:eastAsia="en-PH"/>
        </w:rPr>
        <w:t>transaction control</w:t>
      </w:r>
      <w:r w:rsidRPr="00D81355">
        <w:rPr>
          <w:rFonts w:ascii="Arial" w:eastAsia="Times New Roman" w:hAnsi="Arial" w:cs="Arial"/>
          <w:sz w:val="20"/>
          <w:szCs w:val="20"/>
          <w:lang w:eastAsia="en-PH"/>
        </w:rPr>
        <w:t xml:space="preserve">. Kinahanglan magdungan og ka-update ang related records—sama sa pagsaka sa inventory quantity ug ang iyang financial effect. Kung </w:t>
      </w:r>
      <w:r w:rsidR="00CE4CF4">
        <w:rPr>
          <w:rFonts w:ascii="Arial" w:eastAsia="Times New Roman" w:hAnsi="Arial" w:cs="Arial"/>
          <w:sz w:val="20"/>
          <w:szCs w:val="20"/>
          <w:lang w:eastAsia="en-PH"/>
        </w:rPr>
        <w:t>ma mali ang i</w:t>
      </w:r>
      <w:r w:rsidRPr="00D81355">
        <w:rPr>
          <w:rFonts w:ascii="Arial" w:eastAsia="Times New Roman" w:hAnsi="Arial" w:cs="Arial"/>
          <w:sz w:val="20"/>
          <w:szCs w:val="20"/>
          <w:lang w:eastAsia="en-PH"/>
        </w:rPr>
        <w:t>sa, i-roll back sa system ang tibuok transaction para dili magkagubot ang data.</w:t>
      </w:r>
    </w:p>
    <w:p w:rsidR="00D81355" w:rsidRPr="00D81355" w:rsidRDefault="00D81355" w:rsidP="00D81355">
      <w:pPr>
        <w:spacing w:line="240" w:lineRule="auto"/>
        <w:rPr>
          <w:rFonts w:ascii="Arial" w:eastAsia="Times New Roman" w:hAnsi="Arial" w:cs="Arial"/>
          <w:sz w:val="20"/>
          <w:szCs w:val="20"/>
          <w:lang w:eastAsia="en-PH"/>
        </w:rPr>
      </w:pPr>
      <w:r w:rsidRPr="00D81355">
        <w:rPr>
          <w:rFonts w:ascii="Arial" w:eastAsia="Times New Roman" w:hAnsi="Arial" w:cs="Arial"/>
          <w:sz w:val="20"/>
          <w:szCs w:val="20"/>
          <w:lang w:eastAsia="en-PH"/>
        </w:rPr>
        <w:t xml:space="preserve">Mao ni ang key idea: the application tier is the coordinator. logical responsibilities </w:t>
      </w:r>
      <w:r w:rsidR="00415C8C">
        <w:rPr>
          <w:rFonts w:ascii="Arial" w:eastAsia="Times New Roman" w:hAnsi="Arial" w:cs="Arial"/>
          <w:sz w:val="20"/>
          <w:szCs w:val="20"/>
          <w:lang w:eastAsia="en-PH"/>
        </w:rPr>
        <w:t>ni</w:t>
      </w:r>
      <w:r w:rsidR="00E522F6">
        <w:rPr>
          <w:rFonts w:ascii="Arial" w:eastAsia="Times New Roman" w:hAnsi="Arial" w:cs="Arial"/>
          <w:sz w:val="20"/>
          <w:szCs w:val="20"/>
          <w:lang w:eastAsia="en-PH"/>
        </w:rPr>
        <w:t>, ha? Kay i</w:t>
      </w:r>
      <w:r w:rsidRPr="00D81355">
        <w:rPr>
          <w:rFonts w:ascii="Arial" w:eastAsia="Times New Roman" w:hAnsi="Arial" w:cs="Arial"/>
          <w:sz w:val="20"/>
          <w:szCs w:val="20"/>
          <w:lang w:eastAsia="en-PH"/>
        </w:rPr>
        <w:t>t handles the workflow, rules, and security.</w:t>
      </w:r>
    </w:p>
    <w:p w:rsidR="000352F3" w:rsidRPr="000352F3" w:rsidRDefault="0098074D" w:rsidP="00D81355">
      <w:pPr>
        <w:spacing w:line="240" w:lineRule="auto"/>
        <w:rPr>
          <w:rFonts w:ascii="Arial" w:eastAsia="Times New Roman" w:hAnsi="Arial" w:cs="Arial"/>
          <w:sz w:val="20"/>
          <w:szCs w:val="20"/>
          <w:lang w:eastAsia="en-PH"/>
        </w:rPr>
      </w:pPr>
      <w:r>
        <w:rPr>
          <w:rFonts w:ascii="Arial" w:eastAsia="Times New Roman" w:hAnsi="Arial" w:cs="Arial"/>
          <w:sz w:val="20"/>
          <w:szCs w:val="20"/>
          <w:lang w:eastAsia="en-PH"/>
        </w:rPr>
        <w:t>So basig mag</w:t>
      </w:r>
      <w:r w:rsidR="00D81355" w:rsidRPr="00D81355">
        <w:rPr>
          <w:rFonts w:ascii="Arial" w:eastAsia="Times New Roman" w:hAnsi="Arial" w:cs="Arial"/>
          <w:sz w:val="20"/>
          <w:szCs w:val="20"/>
          <w:lang w:eastAsia="en-PH"/>
        </w:rPr>
        <w:t xml:space="preserve"> ask</w:t>
      </w:r>
      <w:r>
        <w:rPr>
          <w:rFonts w:ascii="Arial" w:eastAsia="Times New Roman" w:hAnsi="Arial" w:cs="Arial"/>
          <w:sz w:val="20"/>
          <w:szCs w:val="20"/>
          <w:lang w:eastAsia="en-PH"/>
        </w:rPr>
        <w:t xml:space="preserve"> mog question</w:t>
      </w:r>
      <w:r w:rsidR="00D81355" w:rsidRPr="00D81355">
        <w:rPr>
          <w:rFonts w:ascii="Arial" w:eastAsia="Times New Roman" w:hAnsi="Arial" w:cs="Arial"/>
          <w:sz w:val="20"/>
          <w:szCs w:val="20"/>
          <w:lang w:eastAsia="en-PH"/>
        </w:rPr>
        <w:t xml:space="preserve">: </w:t>
      </w:r>
      <w:r w:rsidR="00D81355" w:rsidRPr="00D81355">
        <w:rPr>
          <w:rFonts w:ascii="Arial" w:eastAsia="Times New Roman" w:hAnsi="Arial" w:cs="Arial"/>
          <w:i/>
          <w:iCs/>
          <w:sz w:val="20"/>
          <w:szCs w:val="20"/>
          <w:lang w:eastAsia="en-PH"/>
        </w:rPr>
        <w:t>"Mag-store ba og data ang application tier?"</w:t>
      </w:r>
      <w:r w:rsidR="00D81355" w:rsidRPr="00D81355">
        <w:rPr>
          <w:rFonts w:ascii="Arial" w:eastAsia="Times New Roman" w:hAnsi="Arial" w:cs="Arial"/>
          <w:sz w:val="20"/>
          <w:szCs w:val="20"/>
          <w:lang w:eastAsia="en-PH"/>
        </w:rPr>
        <w:t xml:space="preserve"> </w:t>
      </w:r>
      <w:r>
        <w:rPr>
          <w:rFonts w:ascii="Arial" w:eastAsia="Times New Roman" w:hAnsi="Arial" w:cs="Arial"/>
          <w:sz w:val="20"/>
          <w:szCs w:val="20"/>
          <w:lang w:eastAsia="en-PH"/>
        </w:rPr>
        <w:t xml:space="preserve">So the answer is no, Kay ang Application tier is it’s </w:t>
      </w:r>
      <w:r w:rsidR="00D81355" w:rsidRPr="00D81355">
        <w:rPr>
          <w:rFonts w:ascii="Arial" w:eastAsia="Times New Roman" w:hAnsi="Arial" w:cs="Arial"/>
          <w:sz w:val="20"/>
          <w:szCs w:val="20"/>
          <w:lang w:eastAsia="en-PH"/>
        </w:rPr>
        <w:t>hold data temporarily during processing, pero ang long-term, durable enterprise records belong to the data tier.</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Nasabtan na nato ang role sa application tier as the coordinator. The next question is what kinds of records the ERP must preserve and how the data tier protects them.</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496BC5" w:rsidRDefault="00496BC5"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7 - Data Tier: Shared Enterprise Memory</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7]</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left panel bullets]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[Moves the cursor to the four data categories on the right]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 xml:space="preserve">The </w:t>
      </w:r>
      <w:r w:rsidRPr="00182FEE">
        <w:rPr>
          <w:rFonts w:ascii="Arial" w:eastAsia="Times New Roman" w:hAnsi="Arial" w:cs="Arial"/>
          <w:b/>
          <w:bCs/>
          <w:sz w:val="20"/>
          <w:szCs w:val="20"/>
          <w:lang w:eastAsia="en-PH"/>
        </w:rPr>
        <w:t>data tier</w:t>
      </w:r>
      <w:r w:rsidRPr="00182FEE">
        <w:rPr>
          <w:rFonts w:ascii="Arial" w:eastAsia="Times New Roman" w:hAnsi="Arial" w:cs="Arial"/>
          <w:sz w:val="20"/>
          <w:szCs w:val="20"/>
          <w:lang w:eastAsia="en-PH"/>
        </w:rPr>
        <w:t xml:space="preserve"> serves as the </w:t>
      </w:r>
      <w:r w:rsidRPr="00182FEE">
        <w:rPr>
          <w:rFonts w:ascii="Arial" w:eastAsia="Times New Roman" w:hAnsi="Arial" w:cs="Arial"/>
          <w:i/>
          <w:iCs/>
          <w:sz w:val="20"/>
          <w:szCs w:val="20"/>
          <w:lang w:eastAsia="en-PH"/>
        </w:rPr>
        <w:t>shared enterprise memory</w:t>
      </w:r>
      <w:r w:rsidRPr="00182FEE">
        <w:rPr>
          <w:rFonts w:ascii="Arial" w:eastAsia="Times New Roman" w:hAnsi="Arial" w:cs="Arial"/>
          <w:sz w:val="20"/>
          <w:szCs w:val="20"/>
          <w:lang w:eastAsia="en-PH"/>
        </w:rPr>
        <w:t>. Its job is to store one controlled source for enterprise records, preserve relationships, and protect data integrity.</w:t>
      </w: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Dili lang kini basta-basta folder sa mga files, ha? It organizes data into four main ERP categories:</w:t>
      </w:r>
    </w:p>
    <w:p w:rsidR="00182FEE" w:rsidRPr="00182FEE" w:rsidRDefault="00182FEE" w:rsidP="00182FEE">
      <w:pPr>
        <w:numPr>
          <w:ilvl w:val="0"/>
          <w:numId w:val="4"/>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Master Data:</w:t>
      </w:r>
      <w:r w:rsidRPr="00182FEE">
        <w:rPr>
          <w:rFonts w:ascii="Arial" w:eastAsia="Times New Roman" w:hAnsi="Arial" w:cs="Arial"/>
          <w:sz w:val="20"/>
          <w:szCs w:val="20"/>
          <w:lang w:eastAsia="en-PH"/>
        </w:rPr>
        <w:t xml:space="preserve"> These are stable reference records reused across processes. Pananglitan, suppliers, customers, items, accounts, and employees. If a supplier appears in Procurement and later in Accounts Payable, both modules refer to this same master record.</w:t>
      </w:r>
    </w:p>
    <w:p w:rsidR="00182FEE" w:rsidRPr="00182FEE" w:rsidRDefault="00182FEE" w:rsidP="00182FEE">
      <w:pPr>
        <w:numPr>
          <w:ilvl w:val="0"/>
          <w:numId w:val="4"/>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Transactional Data:</w:t>
      </w:r>
      <w:r w:rsidRPr="00182FEE">
        <w:rPr>
          <w:rFonts w:ascii="Arial" w:eastAsia="Times New Roman" w:hAnsi="Arial" w:cs="Arial"/>
          <w:sz w:val="20"/>
          <w:szCs w:val="20"/>
          <w:lang w:eastAsia="en-PH"/>
        </w:rPr>
        <w:t xml:space="preserve"> Kini nag-record sa business events over time. Pre-loaded with dates, quantities, and statuses. Examples include requisitions, purchase orders, invoices, or payments.</w:t>
      </w:r>
    </w:p>
    <w:p w:rsidR="00182FEE" w:rsidRPr="00182FEE" w:rsidRDefault="00182FEE" w:rsidP="00182FEE">
      <w:pPr>
        <w:numPr>
          <w:ilvl w:val="0"/>
          <w:numId w:val="4"/>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Configuration Data:</w:t>
      </w:r>
      <w:r w:rsidRPr="00182FEE">
        <w:rPr>
          <w:rFonts w:ascii="Arial" w:eastAsia="Times New Roman" w:hAnsi="Arial" w:cs="Arial"/>
          <w:sz w:val="20"/>
          <w:szCs w:val="20"/>
          <w:lang w:eastAsia="en-PH"/>
        </w:rPr>
        <w:t xml:space="preserve"> This defines how the ERP is organized and how it behaves. Diri gi-set ang company structures, posting rules, numbering sequences, and approval thresholds. Isang </w:t>
      </w:r>
      <w:r w:rsidR="00E65F75">
        <w:rPr>
          <w:rFonts w:ascii="Arial" w:eastAsia="Times New Roman" w:hAnsi="Arial" w:cs="Arial"/>
          <w:sz w:val="20"/>
          <w:szCs w:val="20"/>
          <w:lang w:eastAsia="en-PH"/>
        </w:rPr>
        <w:t xml:space="preserve">ka </w:t>
      </w:r>
      <w:r w:rsidRPr="00182FEE">
        <w:rPr>
          <w:rFonts w:ascii="Arial" w:eastAsia="Times New Roman" w:hAnsi="Arial" w:cs="Arial"/>
          <w:sz w:val="20"/>
          <w:szCs w:val="20"/>
          <w:lang w:eastAsia="en-PH"/>
        </w:rPr>
        <w:t xml:space="preserve">gamay </w:t>
      </w:r>
      <w:r w:rsidR="00E65F75">
        <w:rPr>
          <w:rFonts w:ascii="Arial" w:eastAsia="Times New Roman" w:hAnsi="Arial" w:cs="Arial"/>
          <w:sz w:val="20"/>
          <w:szCs w:val="20"/>
          <w:lang w:eastAsia="en-PH"/>
        </w:rPr>
        <w:t xml:space="preserve">lang </w:t>
      </w:r>
      <w:r w:rsidRPr="00182FEE">
        <w:rPr>
          <w:rFonts w:ascii="Arial" w:eastAsia="Times New Roman" w:hAnsi="Arial" w:cs="Arial"/>
          <w:sz w:val="20"/>
          <w:szCs w:val="20"/>
          <w:lang w:eastAsia="en-PH"/>
        </w:rPr>
        <w:t xml:space="preserve">nga configuration </w:t>
      </w:r>
      <w:r w:rsidR="00E65F75">
        <w:rPr>
          <w:rFonts w:ascii="Arial" w:eastAsia="Times New Roman" w:hAnsi="Arial" w:cs="Arial"/>
          <w:sz w:val="20"/>
          <w:szCs w:val="20"/>
          <w:lang w:eastAsia="en-PH"/>
        </w:rPr>
        <w:t xml:space="preserve">kay it </w:t>
      </w:r>
      <w:r w:rsidR="00E65F75" w:rsidRPr="00182FEE">
        <w:rPr>
          <w:rFonts w:ascii="Arial" w:eastAsia="Times New Roman" w:hAnsi="Arial" w:cs="Arial"/>
          <w:sz w:val="20"/>
          <w:szCs w:val="20"/>
          <w:lang w:eastAsia="en-PH"/>
        </w:rPr>
        <w:t>changes</w:t>
      </w:r>
      <w:r w:rsidRPr="00182FEE">
        <w:rPr>
          <w:rFonts w:ascii="Arial" w:eastAsia="Times New Roman" w:hAnsi="Arial" w:cs="Arial"/>
          <w:sz w:val="20"/>
          <w:szCs w:val="20"/>
          <w:lang w:eastAsia="en-PH"/>
        </w:rPr>
        <w:t xml:space="preserve"> a big operational effect.</w:t>
      </w:r>
    </w:p>
    <w:p w:rsidR="00182FEE" w:rsidRDefault="00182FEE" w:rsidP="00182FEE">
      <w:pPr>
        <w:numPr>
          <w:ilvl w:val="0"/>
          <w:numId w:val="4"/>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Audit Data:</w:t>
      </w:r>
      <w:r w:rsidRPr="00182FEE">
        <w:rPr>
          <w:rFonts w:ascii="Arial" w:eastAsia="Times New Roman" w:hAnsi="Arial" w:cs="Arial"/>
          <w:sz w:val="20"/>
          <w:szCs w:val="20"/>
          <w:lang w:eastAsia="en-PH"/>
        </w:rPr>
        <w:t xml:space="preserve"> This records who changed what, when, and how. It supports traceability. Kung naay giusab sa supplier bank details, kinsa ug kanus-a man kini gi-update? Dynamic kini for transparency and internal control.</w:t>
      </w:r>
    </w:p>
    <w:p w:rsidR="00AB3F2B" w:rsidRPr="00182FEE" w:rsidRDefault="00AB3F2B" w:rsidP="00AB3F2B">
      <w:pPr>
        <w:spacing w:after="0" w:line="240" w:lineRule="auto"/>
        <w:rPr>
          <w:rFonts w:ascii="Arial" w:eastAsia="Times New Roman" w:hAnsi="Arial" w:cs="Arial"/>
          <w:sz w:val="20"/>
          <w:szCs w:val="20"/>
          <w:lang w:eastAsia="en-PH"/>
        </w:rPr>
      </w:pP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 xml:space="preserve">Atong i-connect </w:t>
      </w:r>
      <w:r w:rsidR="00AB3F2B">
        <w:rPr>
          <w:rFonts w:ascii="Arial" w:eastAsia="Times New Roman" w:hAnsi="Arial" w:cs="Arial"/>
          <w:sz w:val="20"/>
          <w:szCs w:val="20"/>
          <w:lang w:eastAsia="en-PH"/>
        </w:rPr>
        <w:t>ang</w:t>
      </w:r>
      <w:r w:rsidRPr="00182FEE">
        <w:rPr>
          <w:rFonts w:ascii="Arial" w:eastAsia="Times New Roman" w:hAnsi="Arial" w:cs="Arial"/>
          <w:sz w:val="20"/>
          <w:szCs w:val="20"/>
          <w:lang w:eastAsia="en-PH"/>
        </w:rPr>
        <w:t xml:space="preserve"> four categories sa atong example:</w:t>
      </w:r>
      <w:r w:rsidRPr="00182FEE">
        <w:rPr>
          <w:rFonts w:ascii="Arial" w:eastAsia="Times New Roman" w:hAnsi="Arial" w:cs="Arial"/>
          <w:sz w:val="20"/>
          <w:szCs w:val="20"/>
          <w:lang w:eastAsia="en-PH"/>
        </w:rPr>
        <w:br/>
        <w:t xml:space="preserve">The item and supplier are </w:t>
      </w:r>
      <w:r w:rsidRPr="00182FEE">
        <w:rPr>
          <w:rFonts w:ascii="Arial" w:eastAsia="Times New Roman" w:hAnsi="Arial" w:cs="Arial"/>
          <w:b/>
          <w:bCs/>
          <w:sz w:val="20"/>
          <w:szCs w:val="20"/>
          <w:lang w:eastAsia="en-PH"/>
        </w:rPr>
        <w:t>master data</w:t>
      </w:r>
      <w:r w:rsidRPr="00182FEE">
        <w:rPr>
          <w:rFonts w:ascii="Arial" w:eastAsia="Times New Roman" w:hAnsi="Arial" w:cs="Arial"/>
          <w:sz w:val="20"/>
          <w:szCs w:val="20"/>
          <w:lang w:eastAsia="en-PH"/>
        </w:rPr>
        <w:t xml:space="preserve">. The purchase request is </w:t>
      </w:r>
      <w:r w:rsidRPr="00182FEE">
        <w:rPr>
          <w:rFonts w:ascii="Arial" w:eastAsia="Times New Roman" w:hAnsi="Arial" w:cs="Arial"/>
          <w:b/>
          <w:bCs/>
          <w:sz w:val="20"/>
          <w:szCs w:val="20"/>
          <w:lang w:eastAsia="en-PH"/>
        </w:rPr>
        <w:t>transactional data</w:t>
      </w:r>
      <w:r w:rsidRPr="00182FEE">
        <w:rPr>
          <w:rFonts w:ascii="Arial" w:eastAsia="Times New Roman" w:hAnsi="Arial" w:cs="Arial"/>
          <w:sz w:val="20"/>
          <w:szCs w:val="20"/>
          <w:lang w:eastAsia="en-PH"/>
        </w:rPr>
        <w:t xml:space="preserve">. The department budget limit and approval threshold are </w:t>
      </w:r>
      <w:r w:rsidRPr="00182FEE">
        <w:rPr>
          <w:rFonts w:ascii="Arial" w:eastAsia="Times New Roman" w:hAnsi="Arial" w:cs="Arial"/>
          <w:b/>
          <w:bCs/>
          <w:sz w:val="20"/>
          <w:szCs w:val="20"/>
          <w:lang w:eastAsia="en-PH"/>
        </w:rPr>
        <w:t>configuration data</w:t>
      </w:r>
      <w:r w:rsidRPr="00182FEE">
        <w:rPr>
          <w:rFonts w:ascii="Arial" w:eastAsia="Times New Roman" w:hAnsi="Arial" w:cs="Arial"/>
          <w:sz w:val="20"/>
          <w:szCs w:val="20"/>
          <w:lang w:eastAsia="en-PH"/>
        </w:rPr>
        <w:t xml:space="preserve">. Ang log kung kinsa ang nag-approve ug kanus-a is </w:t>
      </w:r>
      <w:r w:rsidRPr="00182FEE">
        <w:rPr>
          <w:rFonts w:ascii="Arial" w:eastAsia="Times New Roman" w:hAnsi="Arial" w:cs="Arial"/>
          <w:b/>
          <w:bCs/>
          <w:sz w:val="20"/>
          <w:szCs w:val="20"/>
          <w:lang w:eastAsia="en-PH"/>
        </w:rPr>
        <w:t>audit data</w:t>
      </w:r>
      <w:r w:rsidRPr="00182FEE">
        <w:rPr>
          <w:rFonts w:ascii="Arial" w:eastAsia="Times New Roman" w:hAnsi="Arial" w:cs="Arial"/>
          <w:sz w:val="20"/>
          <w:szCs w:val="20"/>
          <w:lang w:eastAsia="en-PH"/>
        </w:rPr>
        <w:t>.</w:t>
      </w:r>
    </w:p>
    <w:p w:rsidR="004F46C2" w:rsidRPr="004F46C2" w:rsidRDefault="004F46C2" w:rsidP="00182FEE">
      <w:pPr>
        <w:spacing w:line="240" w:lineRule="auto"/>
        <w:rPr>
          <w:sz w:val="20"/>
          <w:szCs w:val="20"/>
        </w:rPr>
      </w:pPr>
      <w:r w:rsidRPr="004F46C2">
        <w:rPr>
          <w:sz w:val="20"/>
          <w:szCs w:val="20"/>
        </w:rPr>
        <w:t xml:space="preserve">Ang </w:t>
      </w:r>
      <w:r w:rsidRPr="004F46C2">
        <w:rPr>
          <w:rStyle w:val="Strong"/>
          <w:rFonts w:ascii="Arial" w:hAnsi="Arial" w:cs="Arial"/>
          <w:sz w:val="20"/>
          <w:szCs w:val="20"/>
        </w:rPr>
        <w:t>data tier</w:t>
      </w:r>
      <w:r w:rsidRPr="004F46C2">
        <w:rPr>
          <w:sz w:val="20"/>
          <w:szCs w:val="20"/>
        </w:rPr>
        <w:t xml:space="preserve"> nagaprotekta usab sa </w:t>
      </w:r>
      <w:r w:rsidRPr="004F46C2">
        <w:rPr>
          <w:rStyle w:val="Strong"/>
          <w:rFonts w:ascii="Arial" w:hAnsi="Arial" w:cs="Arial"/>
          <w:sz w:val="20"/>
          <w:szCs w:val="20"/>
        </w:rPr>
        <w:t>integrity</w:t>
      </w:r>
      <w:r w:rsidRPr="004F46C2">
        <w:rPr>
          <w:sz w:val="20"/>
          <w:szCs w:val="20"/>
        </w:rPr>
        <w:t xml:space="preserve"> pinaagi sa mga </w:t>
      </w:r>
      <w:r w:rsidRPr="004F46C2">
        <w:rPr>
          <w:rStyle w:val="Strong"/>
          <w:rFonts w:ascii="Arial" w:hAnsi="Arial" w:cs="Arial"/>
          <w:sz w:val="20"/>
          <w:szCs w:val="20"/>
        </w:rPr>
        <w:t>technical controls</w:t>
      </w:r>
      <w:r w:rsidRPr="004F46C2">
        <w:rPr>
          <w:sz w:val="20"/>
          <w:szCs w:val="20"/>
        </w:rPr>
        <w:t xml:space="preserve"> sama sa mga </w:t>
      </w:r>
      <w:r w:rsidRPr="004F46C2">
        <w:rPr>
          <w:rStyle w:val="Strong"/>
          <w:rFonts w:ascii="Arial" w:hAnsi="Arial" w:cs="Arial"/>
          <w:sz w:val="20"/>
          <w:szCs w:val="20"/>
        </w:rPr>
        <w:t>keys and constraints</w:t>
      </w:r>
      <w:r w:rsidRPr="004F46C2">
        <w:rPr>
          <w:sz w:val="20"/>
          <w:szCs w:val="20"/>
        </w:rPr>
        <w:t xml:space="preserve">. Pananglitan, ang usa ka </w:t>
      </w:r>
      <w:r w:rsidRPr="004F46C2">
        <w:rPr>
          <w:rStyle w:val="Strong"/>
          <w:rFonts w:ascii="Arial" w:hAnsi="Arial" w:cs="Arial"/>
          <w:sz w:val="20"/>
          <w:szCs w:val="20"/>
        </w:rPr>
        <w:t>transaction should never refer to a non-existent supplier</w:t>
      </w:r>
      <w:r w:rsidRPr="004F46C2">
        <w:rPr>
          <w:sz w:val="20"/>
          <w:szCs w:val="20"/>
        </w:rPr>
        <w:t xml:space="preserve"> (dili gyud pwede nga mag-refer ang transaction sa supplier nga wala nag-exist sa system). Gawas niana, ang </w:t>
      </w:r>
      <w:r w:rsidRPr="004F46C2">
        <w:rPr>
          <w:rStyle w:val="Strong"/>
          <w:rFonts w:ascii="Arial" w:hAnsi="Arial" w:cs="Arial"/>
          <w:sz w:val="20"/>
          <w:szCs w:val="20"/>
        </w:rPr>
        <w:t>backup and recovery</w:t>
      </w:r>
      <w:r w:rsidRPr="004F46C2">
        <w:rPr>
          <w:sz w:val="20"/>
          <w:szCs w:val="20"/>
        </w:rPr>
        <w:t xml:space="preserve"> nagaprotekta sa mga </w:t>
      </w:r>
      <w:r w:rsidRPr="004F46C2">
        <w:rPr>
          <w:rStyle w:val="Strong"/>
          <w:rFonts w:ascii="Arial" w:hAnsi="Arial" w:cs="Arial"/>
          <w:sz w:val="20"/>
          <w:szCs w:val="20"/>
        </w:rPr>
        <w:t>records from system failures</w:t>
      </w:r>
      <w:r w:rsidRPr="004F46C2">
        <w:rPr>
          <w:sz w:val="20"/>
          <w:szCs w:val="20"/>
        </w:rPr>
        <w:t xml:space="preserve"> (aron dili mawala ang data kung mag-crash ang system). Hinumdumi nga ang </w:t>
      </w:r>
      <w:r w:rsidRPr="004F46C2">
        <w:rPr>
          <w:rStyle w:val="Strong"/>
          <w:rFonts w:ascii="Arial" w:hAnsi="Arial" w:cs="Arial"/>
          <w:sz w:val="20"/>
          <w:szCs w:val="20"/>
        </w:rPr>
        <w:t>centralized memory is only valuable when it is completely trustworthy</w:t>
      </w:r>
      <w:r w:rsidRPr="004F46C2">
        <w:rPr>
          <w:sz w:val="20"/>
          <w:szCs w:val="20"/>
        </w:rPr>
        <w:t xml:space="preserve"> (walay pulos ang centralized memory kung dili kini hingpit nga kasaligan)</w:t>
      </w:r>
    </w:p>
    <w:p w:rsidR="000352F3" w:rsidRPr="000352F3" w:rsidRDefault="000352F3" w:rsidP="00182FEE">
      <w:pPr>
        <w:spacing w:line="240" w:lineRule="auto"/>
        <w:rPr>
          <w:rFonts w:ascii="Arial" w:eastAsia="Times New Roman" w:hAnsi="Arial" w:cs="Arial"/>
          <w:sz w:val="20"/>
          <w:szCs w:val="20"/>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Let us now trace one complete request from the client interface to application processing, then to the database, and finally back to the user.</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182FEE" w:rsidRDefault="00182FEE" w:rsidP="000352F3">
      <w:pPr>
        <w:spacing w:after="0" w:line="240" w:lineRule="auto"/>
        <w:rPr>
          <w:rFonts w:ascii="Aptos" w:eastAsia="Times New Roman" w:hAnsi="Aptos" w:cs="Times New Roman"/>
          <w:color w:val="5F6B7A"/>
          <w:sz w:val="17"/>
          <w:szCs w:val="17"/>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182FEE" w:rsidRDefault="00182FEE" w:rsidP="000352F3">
      <w:pPr>
        <w:spacing w:after="0" w:line="240" w:lineRule="auto"/>
        <w:rPr>
          <w:rFonts w:ascii="Aptos Display" w:eastAsia="Times New Roman" w:hAnsi="Aptos Display" w:cs="Times New Roman"/>
          <w:b/>
          <w:bCs/>
          <w:color w:val="1A1A1A"/>
          <w:sz w:val="34"/>
          <w:szCs w:val="34"/>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8 - Client–Server ERP Model</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8]</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[Opens the enlarged diagram]</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[Points to Client layer, Application server, and Database server]</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[Moves the cursor along the request arrows and then along the response arrows]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 xml:space="preserve">This model shows how requests move from users to services, down to the database, and back. The </w:t>
      </w:r>
      <w:r w:rsidRPr="00182FEE">
        <w:rPr>
          <w:rFonts w:ascii="Arial" w:eastAsia="Times New Roman" w:hAnsi="Arial" w:cs="Arial"/>
          <w:b/>
          <w:bCs/>
          <w:sz w:val="20"/>
          <w:szCs w:val="20"/>
          <w:lang w:eastAsia="en-PH"/>
        </w:rPr>
        <w:t>client layer</w:t>
      </w:r>
      <w:r w:rsidRPr="00182FEE">
        <w:rPr>
          <w:rFonts w:ascii="Arial" w:eastAsia="Times New Roman" w:hAnsi="Arial" w:cs="Arial"/>
          <w:sz w:val="20"/>
          <w:szCs w:val="20"/>
          <w:lang w:eastAsia="en-PH"/>
        </w:rPr>
        <w:t xml:space="preserve"> handles the user interface, the </w:t>
      </w:r>
      <w:r w:rsidRPr="00182FEE">
        <w:rPr>
          <w:rFonts w:ascii="Arial" w:eastAsia="Times New Roman" w:hAnsi="Arial" w:cs="Arial"/>
          <w:b/>
          <w:bCs/>
          <w:sz w:val="20"/>
          <w:szCs w:val="20"/>
          <w:lang w:eastAsia="en-PH"/>
        </w:rPr>
        <w:t>application server</w:t>
      </w:r>
      <w:r w:rsidRPr="00182FEE">
        <w:rPr>
          <w:rFonts w:ascii="Arial" w:eastAsia="Times New Roman" w:hAnsi="Arial" w:cs="Arial"/>
          <w:sz w:val="20"/>
          <w:szCs w:val="20"/>
          <w:lang w:eastAsia="en-PH"/>
        </w:rPr>
        <w:t xml:space="preserve"> processes the business logic, and the </w:t>
      </w:r>
      <w:r w:rsidRPr="00182FEE">
        <w:rPr>
          <w:rFonts w:ascii="Arial" w:eastAsia="Times New Roman" w:hAnsi="Arial" w:cs="Arial"/>
          <w:b/>
          <w:bCs/>
          <w:sz w:val="20"/>
          <w:szCs w:val="20"/>
          <w:lang w:eastAsia="en-PH"/>
        </w:rPr>
        <w:t>database server</w:t>
      </w:r>
      <w:r w:rsidRPr="00182FEE">
        <w:rPr>
          <w:rFonts w:ascii="Arial" w:eastAsia="Times New Roman" w:hAnsi="Arial" w:cs="Arial"/>
          <w:sz w:val="20"/>
          <w:szCs w:val="20"/>
          <w:lang w:eastAsia="en-PH"/>
        </w:rPr>
        <w:t xml:space="preserve"> maintains the shared records.</w:t>
      </w: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Atong sundon ang dynamic communication flow step-by-step using our university example:</w:t>
      </w:r>
    </w:p>
    <w:p w:rsidR="00182FEE" w:rsidRPr="00182FEE" w:rsidRDefault="00182FEE" w:rsidP="00182FEE">
      <w:pPr>
        <w:numPr>
          <w:ilvl w:val="0"/>
          <w:numId w:val="5"/>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User Action:</w:t>
      </w:r>
      <w:r w:rsidRPr="00182FEE">
        <w:rPr>
          <w:rFonts w:ascii="Arial" w:eastAsia="Times New Roman" w:hAnsi="Arial" w:cs="Arial"/>
          <w:sz w:val="20"/>
          <w:szCs w:val="20"/>
          <w:lang w:eastAsia="en-PH"/>
        </w:rPr>
        <w:t xml:space="preserve"> The authorized staff member enters the lab supply request in the client layer and clicks Submit.</w:t>
      </w:r>
    </w:p>
    <w:p w:rsidR="00182FEE" w:rsidRPr="00182FEE" w:rsidRDefault="00182FEE" w:rsidP="00182FEE">
      <w:pPr>
        <w:numPr>
          <w:ilvl w:val="0"/>
          <w:numId w:val="5"/>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Client Request:</w:t>
      </w:r>
      <w:r w:rsidRPr="00182FEE">
        <w:rPr>
          <w:rFonts w:ascii="Arial" w:eastAsia="Times New Roman" w:hAnsi="Arial" w:cs="Arial"/>
          <w:sz w:val="20"/>
          <w:szCs w:val="20"/>
          <w:lang w:eastAsia="en-PH"/>
        </w:rPr>
        <w:t xml:space="preserve"> Ang client application collects the data and sends a request to the application server. Remember, the client layer cannot directly change enterprise records.</w:t>
      </w:r>
    </w:p>
    <w:p w:rsidR="00182FEE" w:rsidRPr="00182FEE" w:rsidRDefault="00182FEE" w:rsidP="00182FEE">
      <w:pPr>
        <w:numPr>
          <w:ilvl w:val="0"/>
          <w:numId w:val="5"/>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Application Processing:</w:t>
      </w:r>
      <w:r w:rsidRPr="00182FEE">
        <w:rPr>
          <w:rFonts w:ascii="Arial" w:eastAsia="Times New Roman" w:hAnsi="Arial" w:cs="Arial"/>
          <w:sz w:val="20"/>
          <w:szCs w:val="20"/>
          <w:lang w:eastAsia="en-PH"/>
        </w:rPr>
        <w:t xml:space="preserve"> The application server interprets the request. I-check niini ang user authorization, applies business rules, and determines the workflow path.</w:t>
      </w:r>
    </w:p>
    <w:p w:rsidR="00182FEE" w:rsidRPr="00182FEE" w:rsidRDefault="00182FEE" w:rsidP="00182FEE">
      <w:pPr>
        <w:numPr>
          <w:ilvl w:val="0"/>
          <w:numId w:val="5"/>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Database Query/Update:</w:t>
      </w:r>
      <w:r w:rsidRPr="00182FEE">
        <w:rPr>
          <w:rFonts w:ascii="Arial" w:eastAsia="Times New Roman" w:hAnsi="Arial" w:cs="Arial"/>
          <w:sz w:val="20"/>
          <w:szCs w:val="20"/>
          <w:lang w:eastAsia="en-PH"/>
        </w:rPr>
        <w:t xml:space="preserve"> Kinahanglan og data sa application server, so it queries the database server. If valid ang transaction, the database writes the controlled record and status.</w:t>
      </w:r>
    </w:p>
    <w:p w:rsidR="00182FEE" w:rsidRPr="00182FEE" w:rsidRDefault="00182FEE" w:rsidP="00182FEE">
      <w:pPr>
        <w:numPr>
          <w:ilvl w:val="0"/>
          <w:numId w:val="5"/>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Returned Data Result:</w:t>
      </w:r>
      <w:r w:rsidRPr="00182FEE">
        <w:rPr>
          <w:rFonts w:ascii="Arial" w:eastAsia="Times New Roman" w:hAnsi="Arial" w:cs="Arial"/>
          <w:sz w:val="20"/>
          <w:szCs w:val="20"/>
          <w:lang w:eastAsia="en-PH"/>
        </w:rPr>
        <w:t xml:space="preserve"> Ang database server returns the raw result or confirmation back to the application server. The application server interprets the result and prepares a business response.</w:t>
      </w:r>
    </w:p>
    <w:p w:rsidR="00182FEE" w:rsidRPr="00182FEE" w:rsidRDefault="00182FEE" w:rsidP="00182FEE">
      <w:pPr>
        <w:numPr>
          <w:ilvl w:val="0"/>
          <w:numId w:val="5"/>
        </w:numPr>
        <w:spacing w:after="0" w:line="240" w:lineRule="auto"/>
        <w:ind w:left="0"/>
        <w:rPr>
          <w:rFonts w:ascii="Arial" w:eastAsia="Times New Roman" w:hAnsi="Arial" w:cs="Arial"/>
          <w:sz w:val="20"/>
          <w:szCs w:val="20"/>
          <w:lang w:eastAsia="en-PH"/>
        </w:rPr>
      </w:pPr>
      <w:r w:rsidRPr="00182FEE">
        <w:rPr>
          <w:rFonts w:ascii="Arial" w:eastAsia="Times New Roman" w:hAnsi="Arial" w:cs="Arial"/>
          <w:b/>
          <w:bCs/>
          <w:sz w:val="20"/>
          <w:szCs w:val="20"/>
          <w:lang w:eastAsia="en-PH"/>
        </w:rPr>
        <w:t>Displayed Response:</w:t>
      </w:r>
      <w:r w:rsidRPr="00182FEE">
        <w:rPr>
          <w:rFonts w:ascii="Arial" w:eastAsia="Times New Roman" w:hAnsi="Arial" w:cs="Arial"/>
          <w:sz w:val="20"/>
          <w:szCs w:val="20"/>
          <w:lang w:eastAsia="en-PH"/>
        </w:rPr>
        <w:t xml:space="preserve"> The application sends the response to the client layer, ug makita na sa screen sa user ang confirmation number or pending approval status.</w:t>
      </w: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Notice ninyo the flow: each layer performs its own function.</w:t>
      </w:r>
    </w:p>
    <w:p w:rsidR="00182FEE" w:rsidRPr="00182FEE"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 xml:space="preserve">Kung naay mangutana nganong </w:t>
      </w:r>
      <w:r w:rsidRPr="00182FEE">
        <w:rPr>
          <w:rFonts w:ascii="Arial" w:eastAsia="Times New Roman" w:hAnsi="Arial" w:cs="Arial"/>
          <w:i/>
          <w:iCs/>
          <w:sz w:val="20"/>
          <w:szCs w:val="20"/>
          <w:lang w:eastAsia="en-PH"/>
        </w:rPr>
        <w:t>"Hinay ang ERP,"</w:t>
      </w:r>
      <w:r w:rsidRPr="00182FEE">
        <w:rPr>
          <w:rFonts w:ascii="Arial" w:eastAsia="Times New Roman" w:hAnsi="Arial" w:cs="Arial"/>
          <w:sz w:val="20"/>
          <w:szCs w:val="20"/>
          <w:lang w:eastAsia="en-PH"/>
        </w:rPr>
        <w:t xml:space="preserve"> technical teams must trace this exact flow. The delay could be from the client network, overloaded application processing, or an inefficient database query. The arrows also represent trust boundaries—every step must be authenticated and logged.</w:t>
      </w:r>
    </w:p>
    <w:p w:rsidR="000352F3" w:rsidRPr="000352F3" w:rsidRDefault="00182FEE" w:rsidP="00182FEE">
      <w:pPr>
        <w:spacing w:line="240" w:lineRule="auto"/>
        <w:rPr>
          <w:rFonts w:ascii="Arial" w:eastAsia="Times New Roman" w:hAnsi="Arial" w:cs="Arial"/>
          <w:sz w:val="20"/>
          <w:szCs w:val="20"/>
          <w:lang w:eastAsia="en-PH"/>
        </w:rPr>
      </w:pPr>
      <w:r w:rsidRPr="00182FEE">
        <w:rPr>
          <w:rFonts w:ascii="Arial" w:eastAsia="Times New Roman" w:hAnsi="Arial" w:cs="Arial"/>
          <w:sz w:val="20"/>
          <w:szCs w:val="20"/>
          <w:lang w:eastAsia="en-PH"/>
        </w:rPr>
        <w:t>Mao ni ang complete pattern: action, request, processing, query, result, and display. Nakuha ra ang sequence?</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The structure is clear. Let us now compare deployment environments, beginning with an ERP system operated within organization-controlled infrastructure.</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1B13D2" w:rsidRDefault="001B13D2" w:rsidP="000352F3">
      <w:pPr>
        <w:spacing w:after="0" w:line="240" w:lineRule="auto"/>
        <w:rPr>
          <w:rFonts w:ascii="Aptos Display" w:eastAsia="Times New Roman" w:hAnsi="Aptos Display" w:cs="Times New Roman"/>
          <w:b/>
          <w:bCs/>
          <w:color w:val="1A1A1A"/>
          <w:sz w:val="34"/>
          <w:szCs w:val="34"/>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9 - On-Premise ERP Deployment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9]</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definition]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four cards]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[Highlights Organizational control and Internal responsibility]</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1B13D2" w:rsidRPr="001B13D2" w:rsidRDefault="001B13D2" w:rsidP="001B13D2">
      <w:pPr>
        <w:spacing w:line="240" w:lineRule="auto"/>
        <w:rPr>
          <w:rFonts w:ascii="Arial" w:eastAsia="Times New Roman" w:hAnsi="Arial" w:cs="Arial"/>
          <w:sz w:val="20"/>
          <w:szCs w:val="20"/>
          <w:lang w:eastAsia="en-PH"/>
        </w:rPr>
      </w:pPr>
      <w:r w:rsidRPr="001B13D2">
        <w:rPr>
          <w:rFonts w:ascii="Arial" w:eastAsia="Times New Roman" w:hAnsi="Arial" w:cs="Arial"/>
          <w:b/>
          <w:bCs/>
          <w:sz w:val="20"/>
          <w:szCs w:val="20"/>
          <w:lang w:eastAsia="en-PH"/>
        </w:rPr>
        <w:t>On-premise ERP</w:t>
      </w:r>
      <w:r w:rsidRPr="001B13D2">
        <w:rPr>
          <w:rFonts w:ascii="Arial" w:eastAsia="Times New Roman" w:hAnsi="Arial" w:cs="Arial"/>
          <w:sz w:val="20"/>
          <w:szCs w:val="20"/>
          <w:lang w:eastAsia="en-PH"/>
        </w:rPr>
        <w:t xml:space="preserve"> means organization-managed infrastructure. The system is installed and operated within servers and networks controlled directly by the company or its local hosting provider.</w:t>
      </w:r>
    </w:p>
    <w:p w:rsidR="001B13D2" w:rsidRPr="001B13D2" w:rsidRDefault="001B13D2" w:rsidP="001B13D2">
      <w:pPr>
        <w:spacing w:line="240" w:lineRule="auto"/>
        <w:rPr>
          <w:rFonts w:ascii="Arial" w:eastAsia="Times New Roman" w:hAnsi="Arial" w:cs="Arial"/>
          <w:sz w:val="20"/>
          <w:szCs w:val="20"/>
          <w:lang w:eastAsia="en-PH"/>
        </w:rPr>
      </w:pPr>
      <w:r w:rsidRPr="001B13D2">
        <w:rPr>
          <w:rFonts w:ascii="Arial" w:eastAsia="Times New Roman" w:hAnsi="Arial" w:cs="Arial"/>
          <w:sz w:val="20"/>
          <w:szCs w:val="20"/>
          <w:lang w:eastAsia="en-PH"/>
        </w:rPr>
        <w:t xml:space="preserve">Diri sa on-premise </w:t>
      </w:r>
      <w:r w:rsidR="00146272">
        <w:rPr>
          <w:rFonts w:ascii="Arial" w:eastAsia="Times New Roman" w:hAnsi="Arial" w:cs="Arial"/>
          <w:sz w:val="20"/>
          <w:szCs w:val="20"/>
          <w:lang w:eastAsia="en-PH"/>
        </w:rPr>
        <w:t>we have</w:t>
      </w:r>
      <w:r w:rsidRPr="001B13D2">
        <w:rPr>
          <w:rFonts w:ascii="Arial" w:eastAsia="Times New Roman" w:hAnsi="Arial" w:cs="Arial"/>
          <w:sz w:val="20"/>
          <w:szCs w:val="20"/>
          <w:lang w:eastAsia="en-PH"/>
        </w:rPr>
        <w:t xml:space="preserve"> </w:t>
      </w:r>
      <w:r w:rsidR="00146272">
        <w:rPr>
          <w:rFonts w:ascii="Arial" w:eastAsia="Times New Roman" w:hAnsi="Arial" w:cs="Arial"/>
          <w:sz w:val="20"/>
          <w:szCs w:val="20"/>
          <w:lang w:eastAsia="en-PH"/>
        </w:rPr>
        <w:t>2</w:t>
      </w:r>
      <w:r w:rsidRPr="001B13D2">
        <w:rPr>
          <w:rFonts w:ascii="Arial" w:eastAsia="Times New Roman" w:hAnsi="Arial" w:cs="Arial"/>
          <w:sz w:val="20"/>
          <w:szCs w:val="20"/>
          <w:lang w:eastAsia="en-PH"/>
        </w:rPr>
        <w:t xml:space="preserve"> ka important questions ang atong tubagon:</w:t>
      </w:r>
    </w:p>
    <w:p w:rsidR="001B13D2" w:rsidRPr="001B13D2" w:rsidRDefault="001B13D2" w:rsidP="001B13D2">
      <w:pPr>
        <w:numPr>
          <w:ilvl w:val="0"/>
          <w:numId w:val="6"/>
        </w:numPr>
        <w:spacing w:after="0" w:line="240" w:lineRule="auto"/>
        <w:ind w:left="0"/>
        <w:rPr>
          <w:rFonts w:ascii="Arial" w:eastAsia="Times New Roman" w:hAnsi="Arial" w:cs="Arial"/>
          <w:sz w:val="20"/>
          <w:szCs w:val="20"/>
          <w:lang w:eastAsia="en-PH"/>
        </w:rPr>
      </w:pPr>
      <w:r w:rsidRPr="001B13D2">
        <w:rPr>
          <w:rFonts w:ascii="Arial" w:eastAsia="Times New Roman" w:hAnsi="Arial" w:cs="Arial"/>
          <w:b/>
          <w:bCs/>
          <w:sz w:val="20"/>
          <w:szCs w:val="20"/>
          <w:lang w:eastAsia="en-PH"/>
        </w:rPr>
        <w:t>Where does the system run?</w:t>
      </w:r>
      <w:r w:rsidRPr="001B13D2">
        <w:rPr>
          <w:rFonts w:ascii="Arial" w:eastAsia="Times New Roman" w:hAnsi="Arial" w:cs="Arial"/>
          <w:sz w:val="20"/>
          <w:szCs w:val="20"/>
          <w:lang w:eastAsia="en-PH"/>
        </w:rPr>
        <w:t xml:space="preserve"> S</w:t>
      </w:r>
      <w:r w:rsidR="005F01FE">
        <w:rPr>
          <w:rFonts w:ascii="Arial" w:eastAsia="Times New Roman" w:hAnsi="Arial" w:cs="Arial"/>
          <w:sz w:val="20"/>
          <w:szCs w:val="20"/>
          <w:lang w:eastAsia="en-PH"/>
        </w:rPr>
        <w:t>o naga run ang system s</w:t>
      </w:r>
      <w:r w:rsidRPr="001B13D2">
        <w:rPr>
          <w:rFonts w:ascii="Arial" w:eastAsia="Times New Roman" w:hAnsi="Arial" w:cs="Arial"/>
          <w:sz w:val="20"/>
          <w:szCs w:val="20"/>
          <w:lang w:eastAsia="en-PH"/>
        </w:rPr>
        <w:t xml:space="preserve">a inyong kaugalingong server room o data center. The hardware, storage, and network are under your direct technical </w:t>
      </w:r>
      <w:r w:rsidR="003F279D">
        <w:rPr>
          <w:rFonts w:ascii="Arial" w:eastAsia="Times New Roman" w:hAnsi="Arial" w:cs="Arial"/>
          <w:sz w:val="20"/>
          <w:szCs w:val="20"/>
          <w:lang w:eastAsia="en-PH"/>
        </w:rPr>
        <w:t>staff</w:t>
      </w:r>
      <w:r w:rsidRPr="001B13D2">
        <w:rPr>
          <w:rFonts w:ascii="Arial" w:eastAsia="Times New Roman" w:hAnsi="Arial" w:cs="Arial"/>
          <w:sz w:val="20"/>
          <w:szCs w:val="20"/>
          <w:lang w:eastAsia="en-PH"/>
        </w:rPr>
        <w:t>.</w:t>
      </w:r>
    </w:p>
    <w:p w:rsidR="001B13D2" w:rsidRDefault="001B13D2" w:rsidP="001B13D2">
      <w:pPr>
        <w:numPr>
          <w:ilvl w:val="0"/>
          <w:numId w:val="6"/>
        </w:numPr>
        <w:spacing w:after="0" w:line="240" w:lineRule="auto"/>
        <w:ind w:left="0"/>
        <w:rPr>
          <w:rFonts w:ascii="Arial" w:eastAsia="Times New Roman" w:hAnsi="Arial" w:cs="Arial"/>
          <w:sz w:val="20"/>
          <w:szCs w:val="20"/>
          <w:lang w:eastAsia="en-PH"/>
        </w:rPr>
      </w:pPr>
      <w:r w:rsidRPr="001B13D2">
        <w:rPr>
          <w:rFonts w:ascii="Arial" w:eastAsia="Times New Roman" w:hAnsi="Arial" w:cs="Arial"/>
          <w:b/>
          <w:bCs/>
          <w:sz w:val="20"/>
          <w:szCs w:val="20"/>
          <w:lang w:eastAsia="en-PH"/>
        </w:rPr>
        <w:t>Who manages it?</w:t>
      </w:r>
      <w:r w:rsidRPr="001B13D2">
        <w:rPr>
          <w:rFonts w:ascii="Arial" w:eastAsia="Times New Roman" w:hAnsi="Arial" w:cs="Arial"/>
          <w:sz w:val="20"/>
          <w:szCs w:val="20"/>
          <w:lang w:eastAsia="en-PH"/>
        </w:rPr>
        <w:t xml:space="preserve"> Ang inyong internal IT team. Sila ang bahala sa capacity planning, monitoring, patching, backups, and physical security.</w:t>
      </w:r>
    </w:p>
    <w:p w:rsidR="005F4EE0" w:rsidRPr="001B13D2" w:rsidRDefault="005F4EE0" w:rsidP="005F4EE0">
      <w:pPr>
        <w:spacing w:after="0" w:line="240" w:lineRule="auto"/>
        <w:rPr>
          <w:rFonts w:ascii="Arial" w:eastAsia="Times New Roman" w:hAnsi="Arial" w:cs="Arial"/>
          <w:sz w:val="20"/>
          <w:szCs w:val="20"/>
          <w:lang w:eastAsia="en-PH"/>
        </w:rPr>
      </w:pPr>
    </w:p>
    <w:p w:rsidR="001B13D2" w:rsidRPr="001B13D2" w:rsidRDefault="001B13D2" w:rsidP="001B13D2">
      <w:pPr>
        <w:spacing w:line="240" w:lineRule="auto"/>
        <w:rPr>
          <w:rFonts w:ascii="Arial" w:eastAsia="Times New Roman" w:hAnsi="Arial" w:cs="Arial"/>
          <w:sz w:val="20"/>
          <w:szCs w:val="20"/>
          <w:lang w:eastAsia="en-PH"/>
        </w:rPr>
      </w:pPr>
      <w:r w:rsidRPr="001B13D2">
        <w:rPr>
          <w:rFonts w:ascii="Arial" w:eastAsia="Times New Roman" w:hAnsi="Arial" w:cs="Arial"/>
          <w:sz w:val="20"/>
          <w:szCs w:val="20"/>
          <w:lang w:eastAsia="en-PH"/>
        </w:rPr>
        <w:t xml:space="preserve">The biggest strength of on-premise deployment is </w:t>
      </w:r>
      <w:r w:rsidRPr="001B13D2">
        <w:rPr>
          <w:rFonts w:ascii="Arial" w:eastAsia="Times New Roman" w:hAnsi="Arial" w:cs="Arial"/>
          <w:b/>
          <w:bCs/>
          <w:sz w:val="20"/>
          <w:szCs w:val="20"/>
          <w:lang w:eastAsia="en-PH"/>
        </w:rPr>
        <w:t>direct control</w:t>
      </w:r>
      <w:r w:rsidRPr="001B13D2">
        <w:rPr>
          <w:rFonts w:ascii="Arial" w:eastAsia="Times New Roman" w:hAnsi="Arial" w:cs="Arial"/>
          <w:sz w:val="20"/>
          <w:szCs w:val="20"/>
          <w:lang w:eastAsia="en-PH"/>
        </w:rPr>
        <w:t>. Ang organization has the full freedom to schedule updates, connect specialized local devices, and configure infrastructure according to unique operational needs.</w:t>
      </w:r>
    </w:p>
    <w:p w:rsidR="001B13D2" w:rsidRPr="001B13D2" w:rsidRDefault="001B13D2" w:rsidP="001B13D2">
      <w:pPr>
        <w:spacing w:line="240" w:lineRule="auto"/>
        <w:rPr>
          <w:rFonts w:ascii="Arial" w:eastAsia="Times New Roman" w:hAnsi="Arial" w:cs="Arial"/>
          <w:sz w:val="20"/>
          <w:szCs w:val="20"/>
          <w:lang w:eastAsia="en-PH"/>
        </w:rPr>
      </w:pPr>
      <w:r w:rsidRPr="001B13D2">
        <w:rPr>
          <w:rFonts w:ascii="Arial" w:eastAsia="Times New Roman" w:hAnsi="Arial" w:cs="Arial"/>
          <w:sz w:val="20"/>
          <w:szCs w:val="20"/>
          <w:lang w:eastAsia="en-PH"/>
        </w:rPr>
        <w:t xml:space="preserve">Sa practical side, mao ni ang pait nga kamatuoran: direct control also means </w:t>
      </w:r>
      <w:r w:rsidRPr="001B13D2">
        <w:rPr>
          <w:rFonts w:ascii="Arial" w:eastAsia="Times New Roman" w:hAnsi="Arial" w:cs="Arial"/>
          <w:b/>
          <w:bCs/>
          <w:sz w:val="20"/>
          <w:szCs w:val="20"/>
          <w:lang w:eastAsia="en-PH"/>
        </w:rPr>
        <w:t>direct responsibility</w:t>
      </w:r>
      <w:r w:rsidRPr="001B13D2">
        <w:rPr>
          <w:rFonts w:ascii="Arial" w:eastAsia="Times New Roman" w:hAnsi="Arial" w:cs="Arial"/>
          <w:sz w:val="20"/>
          <w:szCs w:val="20"/>
          <w:lang w:eastAsia="en-PH"/>
        </w:rPr>
        <w:t>. Kinahanglan ninyo mag-invest sa maintenance, staff training, ug regular upgrades. Dili pwede nga gusto ta og full control pero walay klarong ownership sa patching, system backup, and disaster recovery.</w:t>
      </w:r>
    </w:p>
    <w:p w:rsidR="001B13D2" w:rsidRPr="001B13D2" w:rsidRDefault="001B13D2" w:rsidP="001B13D2">
      <w:pPr>
        <w:spacing w:line="240" w:lineRule="auto"/>
        <w:rPr>
          <w:rFonts w:ascii="Arial" w:eastAsia="Times New Roman" w:hAnsi="Arial" w:cs="Arial"/>
          <w:sz w:val="20"/>
          <w:szCs w:val="20"/>
          <w:lang w:eastAsia="en-PH"/>
        </w:rPr>
      </w:pPr>
      <w:r w:rsidRPr="001B13D2">
        <w:rPr>
          <w:rFonts w:ascii="Arial" w:eastAsia="Times New Roman" w:hAnsi="Arial" w:cs="Arial"/>
          <w:sz w:val="20"/>
          <w:szCs w:val="20"/>
          <w:lang w:eastAsia="en-PH"/>
        </w:rPr>
        <w:t>Naay misconception nga mas secure ang on-premise. It can be secure, pero only if the IT team has the discipline and skills to maintain it. A neglected local server can actually be more vulnerable than a professionally managed cloud service.</w:t>
      </w:r>
    </w:p>
    <w:p w:rsidR="000352F3" w:rsidRPr="000352F3" w:rsidRDefault="001B13D2" w:rsidP="001B13D2">
      <w:pPr>
        <w:spacing w:line="240" w:lineRule="auto"/>
        <w:rPr>
          <w:rFonts w:ascii="Arial" w:eastAsia="Times New Roman" w:hAnsi="Arial" w:cs="Arial"/>
          <w:sz w:val="20"/>
          <w:szCs w:val="20"/>
          <w:lang w:eastAsia="en-PH"/>
        </w:rPr>
      </w:pPr>
      <w:r w:rsidRPr="001B13D2">
        <w:rPr>
          <w:rFonts w:ascii="Arial" w:eastAsia="Times New Roman" w:hAnsi="Arial" w:cs="Arial"/>
          <w:sz w:val="20"/>
          <w:szCs w:val="20"/>
          <w:lang w:eastAsia="en-PH"/>
        </w:rPr>
        <w:t>So, remember the trade-off: On-premise provides maximum local control, but it carries a heavy operational and financial management burden.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On-premise places platform operation largely under the organization. Let us now examine cloud ERP, where more of the technical platform is delivered and maintained by a provider.</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10 - Cloud ERP Deployment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10]</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[Opens the enlarged responsibility diagram]</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[Points first to Organization, then Cloud ERP provider, then the shared-responsibility statement]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8C21B0" w:rsidRPr="008C21B0" w:rsidRDefault="008C21B0" w:rsidP="008C21B0">
      <w:pPr>
        <w:spacing w:line="240" w:lineRule="auto"/>
        <w:rPr>
          <w:rFonts w:ascii="Arial" w:eastAsia="Times New Roman" w:hAnsi="Arial" w:cs="Arial"/>
          <w:sz w:val="20"/>
          <w:szCs w:val="20"/>
          <w:lang w:eastAsia="en-PH"/>
        </w:rPr>
      </w:pPr>
      <w:r w:rsidRPr="008C21B0">
        <w:rPr>
          <w:rFonts w:ascii="Arial" w:eastAsia="Times New Roman" w:hAnsi="Arial" w:cs="Arial"/>
          <w:b/>
          <w:bCs/>
          <w:sz w:val="20"/>
          <w:szCs w:val="20"/>
          <w:lang w:eastAsia="en-PH"/>
        </w:rPr>
        <w:t>Cloud ERP</w:t>
      </w:r>
      <w:r w:rsidRPr="008C21B0">
        <w:rPr>
          <w:rFonts w:ascii="Arial" w:eastAsia="Times New Roman" w:hAnsi="Arial" w:cs="Arial"/>
          <w:sz w:val="20"/>
          <w:szCs w:val="20"/>
          <w:lang w:eastAsia="en-PH"/>
        </w:rPr>
        <w:t xml:space="preserve"> means provider-managed service delivery. The system runs on infrastructure hosted by the provider and is accessed through a secure network connection.</w:t>
      </w:r>
    </w:p>
    <w:p w:rsidR="008C21B0" w:rsidRPr="008C21B0" w:rsidRDefault="008C21B0" w:rsidP="008C21B0">
      <w:pPr>
        <w:spacing w:line="240" w:lineRule="auto"/>
        <w:rPr>
          <w:rFonts w:ascii="Arial" w:eastAsia="Times New Roman" w:hAnsi="Arial" w:cs="Arial"/>
          <w:sz w:val="20"/>
          <w:szCs w:val="20"/>
          <w:lang w:eastAsia="en-PH"/>
        </w:rPr>
      </w:pPr>
      <w:r w:rsidRPr="008C21B0">
        <w:rPr>
          <w:rFonts w:ascii="Arial" w:eastAsia="Times New Roman" w:hAnsi="Arial" w:cs="Arial"/>
          <w:sz w:val="20"/>
          <w:szCs w:val="20"/>
          <w:lang w:eastAsia="en-PH"/>
        </w:rPr>
        <w:t xml:space="preserve">Diri sa cloud, implementation follows the principle of </w:t>
      </w:r>
      <w:r w:rsidRPr="008C21B0">
        <w:rPr>
          <w:rFonts w:ascii="Arial" w:eastAsia="Times New Roman" w:hAnsi="Arial" w:cs="Arial"/>
          <w:b/>
          <w:bCs/>
          <w:sz w:val="20"/>
          <w:szCs w:val="20"/>
          <w:lang w:eastAsia="en-PH"/>
        </w:rPr>
        <w:t>shared responsibility</w:t>
      </w:r>
      <w:r w:rsidRPr="008C21B0">
        <w:rPr>
          <w:rFonts w:ascii="Arial" w:eastAsia="Times New Roman" w:hAnsi="Arial" w:cs="Arial"/>
          <w:sz w:val="20"/>
          <w:szCs w:val="20"/>
          <w:lang w:eastAsia="en-PH"/>
        </w:rPr>
        <w:t>:</w:t>
      </w:r>
    </w:p>
    <w:p w:rsidR="008C21B0" w:rsidRPr="008C21B0" w:rsidRDefault="008C21B0" w:rsidP="008C21B0">
      <w:pPr>
        <w:numPr>
          <w:ilvl w:val="0"/>
          <w:numId w:val="7"/>
        </w:numPr>
        <w:spacing w:after="0" w:line="240" w:lineRule="auto"/>
        <w:ind w:left="0"/>
        <w:rPr>
          <w:rFonts w:ascii="Arial" w:eastAsia="Times New Roman" w:hAnsi="Arial" w:cs="Arial"/>
          <w:sz w:val="20"/>
          <w:szCs w:val="20"/>
          <w:lang w:eastAsia="en-PH"/>
        </w:rPr>
      </w:pPr>
      <w:r w:rsidRPr="008C21B0">
        <w:rPr>
          <w:rFonts w:ascii="Arial" w:eastAsia="Times New Roman" w:hAnsi="Arial" w:cs="Arial"/>
          <w:b/>
          <w:bCs/>
          <w:sz w:val="20"/>
          <w:szCs w:val="20"/>
          <w:lang w:eastAsia="en-PH"/>
        </w:rPr>
        <w:t>The Provider manages the platform:</w:t>
      </w:r>
      <w:r w:rsidRPr="008C21B0">
        <w:rPr>
          <w:rFonts w:ascii="Arial" w:eastAsia="Times New Roman" w:hAnsi="Arial" w:cs="Arial"/>
          <w:sz w:val="20"/>
          <w:szCs w:val="20"/>
          <w:lang w:eastAsia="en-PH"/>
        </w:rPr>
        <w:t xml:space="preserve"> Sila ang bahala sa hardware, database platform, updates, security operations, backups, and system availability.</w:t>
      </w:r>
    </w:p>
    <w:p w:rsidR="008C21B0" w:rsidRPr="008C21B0" w:rsidRDefault="008C21B0" w:rsidP="008C21B0">
      <w:pPr>
        <w:numPr>
          <w:ilvl w:val="0"/>
          <w:numId w:val="7"/>
        </w:numPr>
        <w:spacing w:after="0" w:line="240" w:lineRule="auto"/>
        <w:ind w:left="0"/>
        <w:rPr>
          <w:rFonts w:ascii="Arial" w:eastAsia="Times New Roman" w:hAnsi="Arial" w:cs="Arial"/>
          <w:sz w:val="20"/>
          <w:szCs w:val="20"/>
          <w:lang w:eastAsia="en-PH"/>
        </w:rPr>
      </w:pPr>
      <w:r w:rsidRPr="008C21B0">
        <w:rPr>
          <w:rFonts w:ascii="Arial" w:eastAsia="Times New Roman" w:hAnsi="Arial" w:cs="Arial"/>
          <w:b/>
          <w:bCs/>
          <w:sz w:val="20"/>
          <w:szCs w:val="20"/>
          <w:lang w:eastAsia="en-PH"/>
        </w:rPr>
        <w:t>The Organization manages the use:</w:t>
      </w:r>
      <w:r w:rsidRPr="008C21B0">
        <w:rPr>
          <w:rFonts w:ascii="Arial" w:eastAsia="Times New Roman" w:hAnsi="Arial" w:cs="Arial"/>
          <w:sz w:val="20"/>
          <w:szCs w:val="20"/>
          <w:lang w:eastAsia="en-PH"/>
        </w:rPr>
        <w:t xml:space="preserve"> Kamo gihapon ang responsable sa user access, role assignments, process configurations, and data governance.</w:t>
      </w:r>
    </w:p>
    <w:p w:rsidR="008C21B0" w:rsidRPr="008C21B0" w:rsidRDefault="008C21B0" w:rsidP="008C21B0">
      <w:pPr>
        <w:spacing w:line="240" w:lineRule="auto"/>
        <w:rPr>
          <w:rFonts w:ascii="Arial" w:eastAsia="Times New Roman" w:hAnsi="Arial" w:cs="Arial"/>
          <w:sz w:val="20"/>
          <w:szCs w:val="20"/>
          <w:lang w:eastAsia="en-PH"/>
        </w:rPr>
      </w:pPr>
      <w:r w:rsidRPr="008C21B0">
        <w:rPr>
          <w:rFonts w:ascii="Arial" w:eastAsia="Times New Roman" w:hAnsi="Arial" w:cs="Arial"/>
          <w:sz w:val="20"/>
          <w:szCs w:val="20"/>
          <w:lang w:eastAsia="en-PH"/>
        </w:rPr>
        <w:t xml:space="preserve">The main advantage of cloud deployment is </w:t>
      </w:r>
      <w:r w:rsidRPr="008C21B0">
        <w:rPr>
          <w:rFonts w:ascii="Arial" w:eastAsia="Times New Roman" w:hAnsi="Arial" w:cs="Arial"/>
          <w:b/>
          <w:bCs/>
          <w:sz w:val="20"/>
          <w:szCs w:val="20"/>
          <w:lang w:eastAsia="en-PH"/>
        </w:rPr>
        <w:t>operational focus and speed</w:t>
      </w:r>
      <w:r w:rsidRPr="008C21B0">
        <w:rPr>
          <w:rFonts w:ascii="Arial" w:eastAsia="Times New Roman" w:hAnsi="Arial" w:cs="Arial"/>
          <w:sz w:val="20"/>
          <w:szCs w:val="20"/>
          <w:lang w:eastAsia="en-PH"/>
        </w:rPr>
        <w:t>. Mas paspas kini i-provision, scalability is easier without buying new hardware, and updates are delivered regularly.</w:t>
      </w:r>
    </w:p>
    <w:p w:rsidR="008C21B0" w:rsidRPr="008C21B0" w:rsidRDefault="008C21B0" w:rsidP="008C21B0">
      <w:pPr>
        <w:spacing w:line="240" w:lineRule="auto"/>
        <w:rPr>
          <w:rFonts w:ascii="Arial" w:eastAsia="Times New Roman" w:hAnsi="Arial" w:cs="Arial"/>
          <w:sz w:val="20"/>
          <w:szCs w:val="20"/>
          <w:lang w:eastAsia="en-PH"/>
        </w:rPr>
      </w:pPr>
      <w:r w:rsidRPr="008C21B0">
        <w:rPr>
          <w:rFonts w:ascii="Arial" w:eastAsia="Times New Roman" w:hAnsi="Arial" w:cs="Arial"/>
          <w:sz w:val="20"/>
          <w:szCs w:val="20"/>
          <w:lang w:eastAsia="en-PH"/>
        </w:rPr>
        <w:t>Pero huna-hunaa ninyo, cloud does not mean zero IT work or that the provider runs your business. Pananglitan, for a regional hotel group: the provider maintains the platform, pero ang hotel group gihapon ang mag-decide kinsang employee ang pwede mo-approve og purchases o unsaon pag-structure ang data. If you give the wrong person payment authority, or if magkapareha ang inyong data due to duplicate entries, dili kana sala sa cloud provider. Data discipline relies entirely on you.</w:t>
      </w:r>
    </w:p>
    <w:p w:rsidR="008C21B0" w:rsidRPr="008C21B0" w:rsidRDefault="008C21B0" w:rsidP="008C21B0">
      <w:pPr>
        <w:spacing w:line="240" w:lineRule="auto"/>
        <w:rPr>
          <w:rFonts w:ascii="Arial" w:eastAsia="Times New Roman" w:hAnsi="Arial" w:cs="Arial"/>
          <w:sz w:val="20"/>
          <w:szCs w:val="20"/>
          <w:lang w:eastAsia="en-PH"/>
        </w:rPr>
      </w:pPr>
      <w:r w:rsidRPr="008C21B0">
        <w:rPr>
          <w:rFonts w:ascii="Arial" w:eastAsia="Times New Roman" w:hAnsi="Arial" w:cs="Arial"/>
          <w:sz w:val="20"/>
          <w:szCs w:val="20"/>
          <w:lang w:eastAsia="en-PH"/>
        </w:rPr>
        <w:t xml:space="preserve">Ang dako nga dependency sa cloud is </w:t>
      </w:r>
      <w:r w:rsidRPr="008C21B0">
        <w:rPr>
          <w:rFonts w:ascii="Arial" w:eastAsia="Times New Roman" w:hAnsi="Arial" w:cs="Arial"/>
          <w:b/>
          <w:bCs/>
          <w:sz w:val="20"/>
          <w:szCs w:val="20"/>
          <w:lang w:eastAsia="en-PH"/>
        </w:rPr>
        <w:t>connectivity</w:t>
      </w:r>
      <w:r w:rsidRPr="008C21B0">
        <w:rPr>
          <w:rFonts w:ascii="Arial" w:eastAsia="Times New Roman" w:hAnsi="Arial" w:cs="Arial"/>
          <w:sz w:val="20"/>
          <w:szCs w:val="20"/>
          <w:lang w:eastAsia="en-PH"/>
        </w:rPr>
        <w:t>. You need a reliable internet connection. Plus, dynamic changes happen to your IT team's workload. Instead of fixing hardware, your team will focus on vendor oversight, data protection, and configuration management.</w:t>
      </w:r>
    </w:p>
    <w:p w:rsidR="008C21B0" w:rsidRPr="008C21B0" w:rsidRDefault="00EB7812" w:rsidP="008C21B0">
      <w:pPr>
        <w:spacing w:line="240" w:lineRule="auto"/>
        <w:rPr>
          <w:rFonts w:ascii="Arial" w:eastAsia="Times New Roman" w:hAnsi="Arial" w:cs="Arial"/>
          <w:sz w:val="20"/>
          <w:szCs w:val="20"/>
          <w:lang w:eastAsia="en-PH"/>
        </w:rPr>
      </w:pPr>
      <w:r>
        <w:rPr>
          <w:rFonts w:ascii="Arial" w:eastAsia="Times New Roman" w:hAnsi="Arial" w:cs="Arial"/>
          <w:sz w:val="20"/>
          <w:szCs w:val="20"/>
          <w:lang w:eastAsia="en-PH"/>
        </w:rPr>
        <w:t xml:space="preserve">Maong remember </w:t>
      </w:r>
      <w:r w:rsidR="00F42F2D">
        <w:rPr>
          <w:rFonts w:ascii="Arial" w:eastAsia="Times New Roman" w:hAnsi="Arial" w:cs="Arial"/>
          <w:sz w:val="20"/>
          <w:szCs w:val="20"/>
          <w:lang w:eastAsia="en-PH"/>
        </w:rPr>
        <w:t>lang guys dre sa cloud</w:t>
      </w:r>
      <w:r w:rsidR="008C21B0" w:rsidRPr="008C21B0">
        <w:rPr>
          <w:rFonts w:ascii="Arial" w:eastAsia="Times New Roman" w:hAnsi="Arial" w:cs="Arial"/>
          <w:sz w:val="20"/>
          <w:szCs w:val="20"/>
          <w:lang w:eastAsia="en-PH"/>
        </w:rPr>
        <w:t>: The provider controls the platform, but the organization controls the use, role</w:t>
      </w:r>
      <w:r w:rsidR="007E2AEC">
        <w:rPr>
          <w:rFonts w:ascii="Arial" w:eastAsia="Times New Roman" w:hAnsi="Arial" w:cs="Arial"/>
          <w:sz w:val="20"/>
          <w:szCs w:val="20"/>
          <w:lang w:eastAsia="en-PH"/>
        </w:rPr>
        <w:t>s, processes, and data quality.</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Cloud moves many platform responsibilities to a provider. Some organizations, however, cannot or do not want to move every component at once. That leads us to hybrid ERP.</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8C21B0" w:rsidRDefault="008C21B0"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11 - Hybrid ERP Deployment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11]</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[Opens the enlarged hybrid diagram]</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[Points to the on-premise environment, then the integration layer, then the cloud environment]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[Moves the cursor along the two-way arrows]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094B0F" w:rsidRPr="00094B0F" w:rsidRDefault="00094B0F" w:rsidP="00094B0F">
      <w:pPr>
        <w:spacing w:line="240" w:lineRule="auto"/>
        <w:rPr>
          <w:rFonts w:ascii="Arial" w:eastAsia="Times New Roman" w:hAnsi="Arial" w:cs="Arial"/>
          <w:sz w:val="20"/>
          <w:szCs w:val="20"/>
          <w:lang w:eastAsia="en-PH"/>
        </w:rPr>
      </w:pPr>
      <w:r w:rsidRPr="00094B0F">
        <w:rPr>
          <w:rFonts w:ascii="Arial" w:eastAsia="Times New Roman" w:hAnsi="Arial" w:cs="Arial"/>
          <w:sz w:val="20"/>
          <w:szCs w:val="20"/>
          <w:lang w:eastAsia="en-PH"/>
        </w:rPr>
        <w:t>Hybrid ERP is the combination of coordinated on-premise and cloud components. Ang on-premise side, usually, siya ang naga-handle sa core records or specialized local device integration, habang ang cloud side naman runs h</w:t>
      </w:r>
      <w:r w:rsidR="00C0547B">
        <w:rPr>
          <w:rFonts w:ascii="Arial" w:eastAsia="Times New Roman" w:hAnsi="Arial" w:cs="Arial"/>
          <w:sz w:val="20"/>
          <w:szCs w:val="20"/>
          <w:lang w:eastAsia="en-PH"/>
        </w:rPr>
        <w:t>osted services like analytics.</w:t>
      </w:r>
    </w:p>
    <w:p w:rsidR="00094B0F" w:rsidRPr="00094B0F" w:rsidRDefault="00094B0F" w:rsidP="00094B0F">
      <w:pPr>
        <w:spacing w:line="240" w:lineRule="auto"/>
        <w:rPr>
          <w:rFonts w:ascii="Arial" w:eastAsia="Times New Roman" w:hAnsi="Arial" w:cs="Arial"/>
          <w:sz w:val="20"/>
          <w:szCs w:val="20"/>
          <w:lang w:eastAsia="en-PH"/>
        </w:rPr>
      </w:pPr>
      <w:r w:rsidRPr="00094B0F">
        <w:rPr>
          <w:rFonts w:ascii="Arial" w:eastAsia="Times New Roman" w:hAnsi="Arial" w:cs="Arial"/>
          <w:sz w:val="20"/>
          <w:szCs w:val="20"/>
          <w:lang w:eastAsia="en-PH"/>
        </w:rPr>
        <w:t xml:space="preserve">The key word here is </w:t>
      </w:r>
      <w:r w:rsidRPr="00094B0F">
        <w:rPr>
          <w:rFonts w:ascii="Arial" w:eastAsia="Times New Roman" w:hAnsi="Arial" w:cs="Arial"/>
          <w:b/>
          <w:bCs/>
          <w:sz w:val="20"/>
          <w:szCs w:val="20"/>
          <w:lang w:eastAsia="en-PH"/>
        </w:rPr>
        <w:t>coordinated</w:t>
      </w:r>
      <w:r w:rsidRPr="00094B0F">
        <w:rPr>
          <w:rFonts w:ascii="Arial" w:eastAsia="Times New Roman" w:hAnsi="Arial" w:cs="Arial"/>
          <w:sz w:val="20"/>
          <w:szCs w:val="20"/>
          <w:lang w:eastAsia="en-PH"/>
        </w:rPr>
        <w:t xml:space="preserve">. Ang hybrid, dili lang kay basta-basta </w:t>
      </w:r>
      <w:r w:rsidRPr="00094B0F">
        <w:rPr>
          <w:rFonts w:ascii="Arial" w:eastAsia="Times New Roman" w:hAnsi="Arial" w:cs="Arial"/>
          <w:i/>
          <w:iCs/>
          <w:sz w:val="20"/>
          <w:szCs w:val="20"/>
          <w:lang w:eastAsia="en-PH"/>
        </w:rPr>
        <w:t>'naay systems sa local, naay systems sa cloud.'</w:t>
      </w:r>
      <w:r w:rsidRPr="00094B0F">
        <w:rPr>
          <w:rFonts w:ascii="Arial" w:eastAsia="Times New Roman" w:hAnsi="Arial" w:cs="Arial"/>
          <w:sz w:val="20"/>
          <w:szCs w:val="20"/>
          <w:lang w:eastAsia="en-PH"/>
        </w:rPr>
        <w:t xml:space="preserve"> Dynamic data must exchange securely through an integration layer using APIs and middleware. Kung naay mahitabo nga transaction, ang integration layer ang mag-coordinate sa flow:</w:t>
      </w:r>
    </w:p>
    <w:p w:rsidR="00094B0F" w:rsidRPr="00094B0F" w:rsidRDefault="00094B0F" w:rsidP="00094B0F">
      <w:pPr>
        <w:numPr>
          <w:ilvl w:val="0"/>
          <w:numId w:val="15"/>
        </w:numPr>
        <w:spacing w:after="0" w:line="240" w:lineRule="auto"/>
        <w:ind w:left="0"/>
        <w:rPr>
          <w:rFonts w:ascii="Arial" w:eastAsia="Times New Roman" w:hAnsi="Arial" w:cs="Arial"/>
          <w:sz w:val="20"/>
          <w:szCs w:val="20"/>
          <w:lang w:eastAsia="en-PH"/>
        </w:rPr>
      </w:pPr>
      <w:r w:rsidRPr="00094B0F">
        <w:rPr>
          <w:rFonts w:ascii="Arial" w:eastAsia="Times New Roman" w:hAnsi="Arial" w:cs="Arial"/>
          <w:b/>
          <w:bCs/>
          <w:sz w:val="20"/>
          <w:szCs w:val="20"/>
          <w:lang w:eastAsia="en-PH"/>
        </w:rPr>
        <w:t>Data Transfer</w:t>
      </w:r>
      <w:r w:rsidRPr="00094B0F">
        <w:rPr>
          <w:rFonts w:ascii="Arial" w:eastAsia="Times New Roman" w:hAnsi="Arial" w:cs="Arial"/>
          <w:sz w:val="20"/>
          <w:szCs w:val="20"/>
          <w:lang w:eastAsia="en-PH"/>
        </w:rPr>
        <w:t>: Ang local production system mag-record sa packed tuna boxes, tapos ipadala niana pinaagi sa middleware ngadto sa cloud ERP inventory module.</w:t>
      </w:r>
    </w:p>
    <w:p w:rsidR="00094B0F" w:rsidRPr="00094B0F" w:rsidRDefault="00094B0F" w:rsidP="00094B0F">
      <w:pPr>
        <w:numPr>
          <w:ilvl w:val="0"/>
          <w:numId w:val="15"/>
        </w:numPr>
        <w:spacing w:after="0" w:line="240" w:lineRule="auto"/>
        <w:ind w:left="0"/>
        <w:rPr>
          <w:rFonts w:ascii="Arial" w:eastAsia="Times New Roman" w:hAnsi="Arial" w:cs="Arial"/>
          <w:sz w:val="20"/>
          <w:szCs w:val="20"/>
          <w:lang w:eastAsia="en-PH"/>
        </w:rPr>
      </w:pPr>
      <w:r w:rsidRPr="00094B0F">
        <w:rPr>
          <w:rFonts w:ascii="Arial" w:eastAsia="Times New Roman" w:hAnsi="Arial" w:cs="Arial"/>
          <w:b/>
          <w:bCs/>
          <w:sz w:val="20"/>
          <w:szCs w:val="20"/>
          <w:lang w:eastAsia="en-PH"/>
        </w:rPr>
        <w:t>Sync and Timing</w:t>
      </w:r>
      <w:r w:rsidRPr="00094B0F">
        <w:rPr>
          <w:rFonts w:ascii="Arial" w:eastAsia="Times New Roman" w:hAnsi="Arial" w:cs="Arial"/>
          <w:sz w:val="20"/>
          <w:szCs w:val="20"/>
          <w:lang w:eastAsia="en-PH"/>
        </w:rPr>
        <w:t>: Dili tanan integrated system kay real-time, ha? Ang uban naga-move via scheduled batches. The company must define acceptable timing para magpabilin nga accurate ang inventory levels.</w:t>
      </w:r>
    </w:p>
    <w:p w:rsidR="00094B0F" w:rsidRPr="00094B0F" w:rsidRDefault="00094B0F" w:rsidP="00094B0F">
      <w:pPr>
        <w:numPr>
          <w:ilvl w:val="0"/>
          <w:numId w:val="15"/>
        </w:numPr>
        <w:spacing w:after="0" w:line="240" w:lineRule="auto"/>
        <w:ind w:left="0"/>
        <w:rPr>
          <w:rFonts w:ascii="Arial" w:eastAsia="Times New Roman" w:hAnsi="Arial" w:cs="Arial"/>
          <w:sz w:val="20"/>
          <w:szCs w:val="20"/>
          <w:lang w:eastAsia="en-PH"/>
        </w:rPr>
      </w:pPr>
      <w:r w:rsidRPr="00094B0F">
        <w:rPr>
          <w:rFonts w:ascii="Arial" w:eastAsia="Times New Roman" w:hAnsi="Arial" w:cs="Arial"/>
          <w:b/>
          <w:bCs/>
          <w:sz w:val="20"/>
          <w:szCs w:val="20"/>
          <w:lang w:eastAsia="en-PH"/>
        </w:rPr>
        <w:t>Error Handling</w:t>
      </w:r>
      <w:r w:rsidRPr="00094B0F">
        <w:rPr>
          <w:rFonts w:ascii="Arial" w:eastAsia="Times New Roman" w:hAnsi="Arial" w:cs="Arial"/>
          <w:sz w:val="20"/>
          <w:szCs w:val="20"/>
          <w:lang w:eastAsia="en-PH"/>
        </w:rPr>
        <w:t>: Kung mag-drop ang network ug mapadpad o mapakyas ang message, ang integration layer dapat makasalo sa error. It must retry and notify the team para dili magka-conflict ang data.</w:t>
      </w:r>
    </w:p>
    <w:p w:rsidR="00094B0F" w:rsidRPr="00094B0F" w:rsidRDefault="00094B0F" w:rsidP="00094B0F">
      <w:pPr>
        <w:numPr>
          <w:ilvl w:val="0"/>
          <w:numId w:val="15"/>
        </w:numPr>
        <w:spacing w:after="0" w:line="240" w:lineRule="auto"/>
        <w:ind w:left="0"/>
        <w:rPr>
          <w:rFonts w:ascii="Arial" w:eastAsia="Times New Roman" w:hAnsi="Arial" w:cs="Arial"/>
          <w:sz w:val="20"/>
          <w:szCs w:val="20"/>
          <w:lang w:eastAsia="en-PH"/>
        </w:rPr>
      </w:pPr>
      <w:r w:rsidRPr="00094B0F">
        <w:rPr>
          <w:rFonts w:ascii="Arial" w:eastAsia="Times New Roman" w:hAnsi="Arial" w:cs="Arial"/>
          <w:b/>
          <w:bCs/>
          <w:sz w:val="20"/>
          <w:szCs w:val="20"/>
          <w:lang w:eastAsia="en-PH"/>
        </w:rPr>
        <w:t>Identity Management</w:t>
      </w:r>
      <w:r w:rsidRPr="00094B0F">
        <w:rPr>
          <w:rFonts w:ascii="Arial" w:eastAsia="Times New Roman" w:hAnsi="Arial" w:cs="Arial"/>
          <w:sz w:val="20"/>
          <w:szCs w:val="20"/>
          <w:lang w:eastAsia="en-PH"/>
        </w:rPr>
        <w:t>: Kung naay worker nga muresign o mugawas sa kompanya, central coordination must deactivate their access sa local systems ug sa cloud systems sa parehong higayon.</w:t>
      </w:r>
    </w:p>
    <w:p w:rsidR="00094B0F" w:rsidRPr="00094B0F" w:rsidRDefault="00094B0F" w:rsidP="00094B0F">
      <w:pPr>
        <w:spacing w:line="240" w:lineRule="auto"/>
        <w:rPr>
          <w:rFonts w:ascii="Arial" w:eastAsia="Times New Roman" w:hAnsi="Arial" w:cs="Arial"/>
          <w:sz w:val="20"/>
          <w:szCs w:val="20"/>
          <w:lang w:eastAsia="en-PH"/>
        </w:rPr>
      </w:pPr>
      <w:r w:rsidRPr="00094B0F">
        <w:rPr>
          <w:rFonts w:ascii="Arial" w:eastAsia="Times New Roman" w:hAnsi="Arial" w:cs="Arial"/>
          <w:sz w:val="20"/>
          <w:szCs w:val="20"/>
          <w:lang w:eastAsia="en-PH"/>
        </w:rPr>
        <w:t>Hybrid deployment is very practical because it gives you flexibility and lets you migrate gradually. Pero ang trade-off ani kay complexity. More interfaces mean more failure points and tighter governance requirements.</w:t>
      </w:r>
    </w:p>
    <w:p w:rsidR="00094B0F" w:rsidRPr="00094B0F" w:rsidRDefault="00094B0F" w:rsidP="00094B0F">
      <w:pPr>
        <w:spacing w:line="240" w:lineRule="auto"/>
        <w:rPr>
          <w:rFonts w:ascii="Arial" w:eastAsia="Times New Roman" w:hAnsi="Arial" w:cs="Arial"/>
          <w:sz w:val="20"/>
          <w:szCs w:val="20"/>
          <w:lang w:eastAsia="en-PH"/>
        </w:rPr>
      </w:pPr>
      <w:r w:rsidRPr="00094B0F">
        <w:rPr>
          <w:rFonts w:ascii="Arial" w:eastAsia="Times New Roman" w:hAnsi="Arial" w:cs="Arial"/>
          <w:sz w:val="20"/>
          <w:szCs w:val="20"/>
          <w:lang w:eastAsia="en-PH"/>
        </w:rPr>
        <w:t xml:space="preserve">In a hybrid model, do not just ask, </w:t>
      </w:r>
      <w:r w:rsidRPr="00094B0F">
        <w:rPr>
          <w:rFonts w:ascii="Arial" w:eastAsia="Times New Roman" w:hAnsi="Arial" w:cs="Arial"/>
          <w:i/>
          <w:iCs/>
          <w:sz w:val="20"/>
          <w:szCs w:val="20"/>
          <w:lang w:eastAsia="en-PH"/>
        </w:rPr>
        <w:t>'Can these systems connect?'</w:t>
      </w:r>
      <w:r w:rsidRPr="00094B0F">
        <w:rPr>
          <w:rFonts w:ascii="Arial" w:eastAsia="Times New Roman" w:hAnsi="Arial" w:cs="Arial"/>
          <w:sz w:val="20"/>
          <w:szCs w:val="20"/>
          <w:lang w:eastAsia="en-PH"/>
        </w:rPr>
        <w:t xml:space="preserve"> Pangutan-a pod: Which system is the ultimate source of truth? How quickly should data synchronize? And what happens when a message fails?"</w:t>
      </w:r>
    </w:p>
    <w:p w:rsidR="00094B0F" w:rsidRPr="00094B0F" w:rsidRDefault="00094B0F" w:rsidP="00094B0F">
      <w:pPr>
        <w:spacing w:line="240" w:lineRule="auto"/>
        <w:rPr>
          <w:rFonts w:ascii="Arial" w:eastAsia="Times New Roman" w:hAnsi="Arial" w:cs="Arial"/>
          <w:b/>
          <w:bCs/>
          <w:sz w:val="20"/>
          <w:szCs w:val="20"/>
          <w:lang w:eastAsia="en-PH"/>
        </w:rPr>
      </w:pPr>
      <w:r w:rsidRPr="00094B0F">
        <w:rPr>
          <w:rFonts w:ascii="Arial" w:eastAsia="Times New Roman" w:hAnsi="Arial" w:cs="Arial"/>
          <w:b/>
          <w:bCs/>
          <w:sz w:val="20"/>
          <w:szCs w:val="20"/>
          <w:lang w:eastAsia="en-PH"/>
        </w:rPr>
        <w:t>Transition</w:t>
      </w:r>
    </w:p>
    <w:p w:rsidR="00094B0F" w:rsidRPr="00094B0F" w:rsidRDefault="00094B0F" w:rsidP="00094B0F">
      <w:pPr>
        <w:spacing w:line="240" w:lineRule="auto"/>
        <w:rPr>
          <w:rFonts w:ascii="Arial" w:eastAsia="Times New Roman" w:hAnsi="Arial" w:cs="Arial"/>
          <w:sz w:val="24"/>
          <w:szCs w:val="24"/>
          <w:lang w:eastAsia="en-PH"/>
        </w:rPr>
      </w:pPr>
      <w:r w:rsidRPr="00094B0F">
        <w:rPr>
          <w:rFonts w:ascii="Arial" w:eastAsia="Times New Roman" w:hAnsi="Arial" w:cs="Arial"/>
          <w:sz w:val="20"/>
          <w:szCs w:val="20"/>
          <w:lang w:eastAsia="en-PH"/>
        </w:rPr>
        <w:t>"Karon, atong i-compare ang on-premise, cloud, and hybrid gamit ang parehong decision dimensions: ownership, speed, control, scalability, connectivity, and management focus</w:t>
      </w:r>
      <w:r w:rsidRPr="00094B0F">
        <w:rPr>
          <w:rFonts w:ascii="Arial" w:eastAsia="Times New Roman" w:hAnsi="Arial" w:cs="Arial"/>
          <w:sz w:val="24"/>
          <w:szCs w:val="24"/>
          <w:lang w:eastAsia="en-PH"/>
        </w:rPr>
        <w:t>.</w:t>
      </w:r>
    </w:p>
    <w:p w:rsidR="000352F3" w:rsidRPr="000352F3" w:rsidRDefault="000352F3" w:rsidP="000352F3">
      <w:pPr>
        <w:spacing w:after="0" w:line="240" w:lineRule="auto"/>
        <w:rPr>
          <w:rFonts w:ascii="Aptos" w:eastAsia="Times New Roman" w:hAnsi="Aptos" w:cs="Times New Roman"/>
          <w:lang w:eastAsia="en-PH"/>
        </w:rPr>
      </w:pP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B37BCE" w:rsidRDefault="00B37BCE"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12 - On-Premise, Cloud, and Hybrid Comparison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12]</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[Checks whether the table is readable]</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[Highlights one row at a time instead of reading every cell]</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687F26" w:rsidRPr="00687F26" w:rsidRDefault="00687F26" w:rsidP="00687F26">
      <w:pPr>
        <w:spacing w:line="240" w:lineRule="auto"/>
        <w:rPr>
          <w:rFonts w:ascii="Arial" w:eastAsia="Times New Roman" w:hAnsi="Arial" w:cs="Arial"/>
          <w:sz w:val="20"/>
          <w:szCs w:val="20"/>
          <w:lang w:eastAsia="en-PH"/>
        </w:rPr>
      </w:pPr>
      <w:r w:rsidRPr="00687F26">
        <w:rPr>
          <w:rFonts w:ascii="Arial" w:eastAsia="Times New Roman" w:hAnsi="Arial" w:cs="Arial"/>
          <w:sz w:val="20"/>
          <w:szCs w:val="20"/>
          <w:lang w:eastAsia="en-PH"/>
        </w:rPr>
        <w:t>Deployment models distribute control and responsibility differently. No model is universally superior, ha? Ang iyahang fit mag-depende gyud sa organizational goals, resources, ug governance capacity sa kompanya.</w:t>
      </w:r>
    </w:p>
    <w:p w:rsidR="00687F26" w:rsidRPr="00687F26" w:rsidRDefault="00687F26" w:rsidP="00687F26">
      <w:pPr>
        <w:spacing w:line="240" w:lineRule="auto"/>
        <w:rPr>
          <w:rFonts w:ascii="Arial" w:eastAsia="Times New Roman" w:hAnsi="Arial" w:cs="Arial"/>
          <w:sz w:val="20"/>
          <w:szCs w:val="20"/>
          <w:lang w:eastAsia="en-PH"/>
        </w:rPr>
      </w:pPr>
      <w:r w:rsidRPr="00687F26">
        <w:rPr>
          <w:rFonts w:ascii="Arial" w:eastAsia="Times New Roman" w:hAnsi="Arial" w:cs="Arial"/>
          <w:sz w:val="20"/>
          <w:szCs w:val="20"/>
          <w:lang w:eastAsia="en-PH"/>
        </w:rPr>
        <w:t>Atong i-compare ang models by looking at these key decision dimensions:</w:t>
      </w:r>
    </w:p>
    <w:p w:rsidR="00687F26" w:rsidRPr="00687F26" w:rsidRDefault="00687F26" w:rsidP="00687F26">
      <w:pPr>
        <w:numPr>
          <w:ilvl w:val="0"/>
          <w:numId w:val="16"/>
        </w:numPr>
        <w:spacing w:after="0" w:line="240" w:lineRule="auto"/>
        <w:ind w:left="0"/>
        <w:rPr>
          <w:rFonts w:ascii="Arial" w:eastAsia="Times New Roman" w:hAnsi="Arial" w:cs="Arial"/>
          <w:sz w:val="20"/>
          <w:szCs w:val="20"/>
          <w:lang w:eastAsia="en-PH"/>
        </w:rPr>
      </w:pPr>
      <w:r w:rsidRPr="00687F26">
        <w:rPr>
          <w:rFonts w:ascii="Arial" w:eastAsia="Times New Roman" w:hAnsi="Arial" w:cs="Arial"/>
          <w:b/>
          <w:bCs/>
          <w:sz w:val="20"/>
          <w:szCs w:val="20"/>
          <w:lang w:eastAsia="en-PH"/>
        </w:rPr>
        <w:t>Infrastructure Ownership</w:t>
      </w:r>
      <w:r w:rsidRPr="00687F26">
        <w:rPr>
          <w:rFonts w:ascii="Arial" w:eastAsia="Times New Roman" w:hAnsi="Arial" w:cs="Arial"/>
          <w:sz w:val="20"/>
          <w:szCs w:val="20"/>
          <w:lang w:eastAsia="en-PH"/>
        </w:rPr>
        <w:t>: Sa On-premise, organization-managed gyud na. Kung sa Cloud, provider-managed na siya, while ang Hybrid shares the responsibility. Kani nga dimension ang mag-shape sa inyong tibuok IT budget ug staffing requirements.</w:t>
      </w:r>
    </w:p>
    <w:p w:rsidR="00687F26" w:rsidRPr="00687F26" w:rsidRDefault="00687F26" w:rsidP="00687F26">
      <w:pPr>
        <w:numPr>
          <w:ilvl w:val="0"/>
          <w:numId w:val="16"/>
        </w:numPr>
        <w:spacing w:after="0" w:line="240" w:lineRule="auto"/>
        <w:ind w:left="0"/>
        <w:rPr>
          <w:rFonts w:ascii="Arial" w:eastAsia="Times New Roman" w:hAnsi="Arial" w:cs="Arial"/>
          <w:sz w:val="20"/>
          <w:szCs w:val="20"/>
          <w:lang w:eastAsia="en-PH"/>
        </w:rPr>
      </w:pPr>
      <w:r w:rsidRPr="00687F26">
        <w:rPr>
          <w:rFonts w:ascii="Arial" w:eastAsia="Times New Roman" w:hAnsi="Arial" w:cs="Arial"/>
          <w:b/>
          <w:bCs/>
          <w:sz w:val="20"/>
          <w:szCs w:val="20"/>
          <w:lang w:eastAsia="en-PH"/>
        </w:rPr>
        <w:t>Deployment Speed</w:t>
      </w:r>
      <w:r w:rsidRPr="00687F26">
        <w:rPr>
          <w:rFonts w:ascii="Arial" w:eastAsia="Times New Roman" w:hAnsi="Arial" w:cs="Arial"/>
          <w:sz w:val="20"/>
          <w:szCs w:val="20"/>
          <w:lang w:eastAsia="en-PH"/>
        </w:rPr>
        <w:t>: Siyempre, mas paspas ang Cloud kay existing na man ang platform. Ang On-premise, medyo dugay-dugay kay mag-setup pa mo sa local hardware. Ang Hybrid speed naman mag-depende sa integration complexity—sayon tan-awon sa sugod, pero dugay kaayo i-test.</w:t>
      </w:r>
    </w:p>
    <w:p w:rsidR="00687F26" w:rsidRPr="00687F26" w:rsidRDefault="00687F26" w:rsidP="00687F26">
      <w:pPr>
        <w:numPr>
          <w:ilvl w:val="0"/>
          <w:numId w:val="16"/>
        </w:numPr>
        <w:spacing w:after="0" w:line="240" w:lineRule="auto"/>
        <w:ind w:left="0"/>
        <w:rPr>
          <w:rFonts w:ascii="Arial" w:eastAsia="Times New Roman" w:hAnsi="Arial" w:cs="Arial"/>
          <w:sz w:val="20"/>
          <w:szCs w:val="20"/>
          <w:lang w:eastAsia="en-PH"/>
        </w:rPr>
      </w:pPr>
      <w:r w:rsidRPr="00687F26">
        <w:rPr>
          <w:rFonts w:ascii="Arial" w:eastAsia="Times New Roman" w:hAnsi="Arial" w:cs="Arial"/>
          <w:b/>
          <w:bCs/>
          <w:sz w:val="20"/>
          <w:szCs w:val="20"/>
          <w:lang w:eastAsia="en-PH"/>
        </w:rPr>
        <w:t>Customization Control</w:t>
      </w:r>
      <w:r w:rsidRPr="00687F26">
        <w:rPr>
          <w:rFonts w:ascii="Arial" w:eastAsia="Times New Roman" w:hAnsi="Arial" w:cs="Arial"/>
          <w:sz w:val="20"/>
          <w:szCs w:val="20"/>
          <w:lang w:eastAsia="en-PH"/>
        </w:rPr>
        <w:t>: On-premise offers full freedom, pero kamo pod ang dapat mag-maintain sa inyong gipang-build. Ang Cloud, restricted mo sa limits ug update policies sa provider. Ang Hybrid offers selective control, apan ang mga custom links mag-add og dako nga overhead.</w:t>
      </w:r>
    </w:p>
    <w:p w:rsidR="00687F26" w:rsidRPr="00687F26" w:rsidRDefault="00687F26" w:rsidP="00687F26">
      <w:pPr>
        <w:numPr>
          <w:ilvl w:val="0"/>
          <w:numId w:val="16"/>
        </w:numPr>
        <w:spacing w:after="0" w:line="240" w:lineRule="auto"/>
        <w:ind w:left="0"/>
        <w:rPr>
          <w:rFonts w:ascii="Arial" w:eastAsia="Times New Roman" w:hAnsi="Arial" w:cs="Arial"/>
          <w:sz w:val="20"/>
          <w:szCs w:val="20"/>
          <w:lang w:eastAsia="en-PH"/>
        </w:rPr>
      </w:pPr>
      <w:r w:rsidRPr="00687F26">
        <w:rPr>
          <w:rFonts w:ascii="Arial" w:eastAsia="Times New Roman" w:hAnsi="Arial" w:cs="Arial"/>
          <w:b/>
          <w:bCs/>
          <w:sz w:val="20"/>
          <w:szCs w:val="20"/>
          <w:lang w:eastAsia="en-PH"/>
        </w:rPr>
        <w:t>Scalability</w:t>
      </w:r>
      <w:r w:rsidRPr="00687F26">
        <w:rPr>
          <w:rFonts w:ascii="Arial" w:eastAsia="Times New Roman" w:hAnsi="Arial" w:cs="Arial"/>
          <w:sz w:val="20"/>
          <w:szCs w:val="20"/>
          <w:lang w:eastAsia="en-PH"/>
        </w:rPr>
        <w:t>: Sa On-premise, kailangan og manual hardware planning ug bug-at nga investment. Ang Cloud kay elastic, dali ra kaayo mag-scale within your subscription limits. Ang Hybrid naga-gamit og mixed scaling, meaning bantayan gyud ninyo ang mga system bottlenecks.</w:t>
      </w:r>
    </w:p>
    <w:p w:rsidR="00687F26" w:rsidRPr="00687F26" w:rsidRDefault="00687F26" w:rsidP="00687F26">
      <w:pPr>
        <w:numPr>
          <w:ilvl w:val="0"/>
          <w:numId w:val="16"/>
        </w:numPr>
        <w:spacing w:after="0" w:line="240" w:lineRule="auto"/>
        <w:ind w:left="0"/>
        <w:rPr>
          <w:rFonts w:ascii="Arial" w:eastAsia="Times New Roman" w:hAnsi="Arial" w:cs="Arial"/>
          <w:sz w:val="20"/>
          <w:szCs w:val="20"/>
          <w:lang w:eastAsia="en-PH"/>
        </w:rPr>
      </w:pPr>
      <w:r w:rsidRPr="00687F26">
        <w:rPr>
          <w:rFonts w:ascii="Arial" w:eastAsia="Times New Roman" w:hAnsi="Arial" w:cs="Arial"/>
          <w:b/>
          <w:bCs/>
          <w:sz w:val="20"/>
          <w:szCs w:val="20"/>
          <w:lang w:eastAsia="en-PH"/>
        </w:rPr>
        <w:t>Connectivity Dependency</w:t>
      </w:r>
      <w:r w:rsidRPr="00687F26">
        <w:rPr>
          <w:rFonts w:ascii="Arial" w:eastAsia="Times New Roman" w:hAnsi="Arial" w:cs="Arial"/>
          <w:sz w:val="20"/>
          <w:szCs w:val="20"/>
          <w:lang w:eastAsia="en-PH"/>
        </w:rPr>
        <w:t>: On-premise relies heavily on internal local networks. Ang Cloud naman, dako kaayo og dependence sa stable nga internet connection. Ang Hybrid, dependent sa duha—kung mag-drop gani ang connection in between, paktay, maputol pod ang synchronization.</w:t>
      </w:r>
    </w:p>
    <w:p w:rsidR="00687F26" w:rsidRPr="00687F26" w:rsidRDefault="00687F26" w:rsidP="00687F26">
      <w:pPr>
        <w:numPr>
          <w:ilvl w:val="0"/>
          <w:numId w:val="16"/>
        </w:numPr>
        <w:spacing w:after="0" w:line="240" w:lineRule="auto"/>
        <w:ind w:left="0"/>
        <w:rPr>
          <w:rFonts w:ascii="Arial" w:eastAsia="Times New Roman" w:hAnsi="Arial" w:cs="Arial"/>
          <w:sz w:val="20"/>
          <w:szCs w:val="20"/>
          <w:lang w:eastAsia="en-PH"/>
        </w:rPr>
      </w:pPr>
      <w:r w:rsidRPr="00687F26">
        <w:rPr>
          <w:rFonts w:ascii="Arial" w:eastAsia="Times New Roman" w:hAnsi="Arial" w:cs="Arial"/>
          <w:b/>
          <w:bCs/>
          <w:sz w:val="20"/>
          <w:szCs w:val="20"/>
          <w:lang w:eastAsia="en-PH"/>
        </w:rPr>
        <w:t>Management Focus</w:t>
      </w:r>
      <w:r w:rsidRPr="00687F26">
        <w:rPr>
          <w:rFonts w:ascii="Arial" w:eastAsia="Times New Roman" w:hAnsi="Arial" w:cs="Arial"/>
          <w:sz w:val="20"/>
          <w:szCs w:val="20"/>
          <w:lang w:eastAsia="en-PH"/>
        </w:rPr>
        <w:t>: On-premise focuses on physical infrastructure maintenance—atimanon gyud ninyo ang hardware. Sa Cloud, ma-shift inyong attention ngadto sa service governance, data quality, ug vendor management. Sa Hybrid, grabeng tight integration ownership ang ginademand ani.</w:t>
      </w:r>
    </w:p>
    <w:p w:rsidR="00687F26" w:rsidRPr="00687F26" w:rsidRDefault="00687F26" w:rsidP="00687F26">
      <w:pPr>
        <w:spacing w:line="240" w:lineRule="auto"/>
        <w:rPr>
          <w:rFonts w:ascii="Arial" w:eastAsia="Times New Roman" w:hAnsi="Arial" w:cs="Arial"/>
          <w:sz w:val="20"/>
          <w:szCs w:val="20"/>
          <w:lang w:eastAsia="en-PH"/>
        </w:rPr>
      </w:pPr>
      <w:r w:rsidRPr="00687F26">
        <w:rPr>
          <w:rFonts w:ascii="Arial" w:eastAsia="Times New Roman" w:hAnsi="Arial" w:cs="Arial"/>
          <w:sz w:val="20"/>
          <w:szCs w:val="20"/>
          <w:lang w:eastAsia="en-PH"/>
        </w:rPr>
        <w:t>Let’s apply this to actual scenarios para mas masabtan ninyo:</w:t>
      </w:r>
    </w:p>
    <w:p w:rsidR="00687F26" w:rsidRPr="00687F26" w:rsidRDefault="00687F26" w:rsidP="00687F26">
      <w:pPr>
        <w:numPr>
          <w:ilvl w:val="0"/>
          <w:numId w:val="17"/>
        </w:numPr>
        <w:spacing w:after="0" w:line="240" w:lineRule="auto"/>
        <w:ind w:left="0"/>
        <w:rPr>
          <w:rFonts w:ascii="Arial" w:eastAsia="Times New Roman" w:hAnsi="Arial" w:cs="Arial"/>
          <w:sz w:val="20"/>
          <w:szCs w:val="20"/>
          <w:lang w:eastAsia="en-PH"/>
        </w:rPr>
      </w:pPr>
      <w:r w:rsidRPr="00687F26">
        <w:rPr>
          <w:rFonts w:ascii="Arial" w:eastAsia="Times New Roman" w:hAnsi="Arial" w:cs="Arial"/>
          <w:sz w:val="20"/>
          <w:szCs w:val="20"/>
          <w:lang w:eastAsia="en-PH"/>
        </w:rPr>
        <w:t>Kung ang usa ka government office naay stable nga local data center ug strict kaayo ang security restrictions, On-premise or Hybrid may be the best fit for them.</w:t>
      </w:r>
    </w:p>
    <w:p w:rsidR="00687F26" w:rsidRPr="00687F26" w:rsidRDefault="00687F26" w:rsidP="00687F26">
      <w:pPr>
        <w:numPr>
          <w:ilvl w:val="0"/>
          <w:numId w:val="17"/>
        </w:numPr>
        <w:spacing w:after="0" w:line="240" w:lineRule="auto"/>
        <w:ind w:left="0"/>
        <w:rPr>
          <w:rFonts w:ascii="Arial" w:eastAsia="Times New Roman" w:hAnsi="Arial" w:cs="Arial"/>
          <w:sz w:val="20"/>
          <w:szCs w:val="20"/>
          <w:lang w:eastAsia="en-PH"/>
        </w:rPr>
      </w:pPr>
      <w:r w:rsidRPr="00687F26">
        <w:rPr>
          <w:rFonts w:ascii="Arial" w:eastAsia="Times New Roman" w:hAnsi="Arial" w:cs="Arial"/>
          <w:sz w:val="20"/>
          <w:szCs w:val="20"/>
          <w:lang w:eastAsia="en-PH"/>
        </w:rPr>
        <w:t>Kung growing multi-branch SME naman nga gusto og paspas nga deployment pero minimal lang ang IT staff, dako kaayo og bentahe ang Cloud.</w:t>
      </w:r>
    </w:p>
    <w:p w:rsidR="00687F26" w:rsidRDefault="00687F26" w:rsidP="00687F26">
      <w:pPr>
        <w:numPr>
          <w:ilvl w:val="0"/>
          <w:numId w:val="17"/>
        </w:numPr>
        <w:spacing w:after="0" w:line="240" w:lineRule="auto"/>
        <w:ind w:left="0"/>
        <w:rPr>
          <w:rFonts w:ascii="Arial" w:eastAsia="Times New Roman" w:hAnsi="Arial" w:cs="Arial"/>
          <w:sz w:val="20"/>
          <w:szCs w:val="20"/>
          <w:lang w:eastAsia="en-PH"/>
        </w:rPr>
      </w:pPr>
      <w:r w:rsidRPr="00687F26">
        <w:rPr>
          <w:rFonts w:ascii="Arial" w:eastAsia="Times New Roman" w:hAnsi="Arial" w:cs="Arial"/>
          <w:sz w:val="20"/>
          <w:szCs w:val="20"/>
          <w:lang w:eastAsia="en-PH"/>
        </w:rPr>
        <w:t>Pero kung manufacturer mo nga naay mga local factory equipment pero gusto ninyo og modern financial tools, Hybrid fits perfectly.</w:t>
      </w:r>
    </w:p>
    <w:p w:rsidR="003C01A5" w:rsidRPr="00687F26" w:rsidRDefault="003C01A5" w:rsidP="003C01A5">
      <w:pPr>
        <w:spacing w:after="0" w:line="240" w:lineRule="auto"/>
        <w:rPr>
          <w:rFonts w:ascii="Arial" w:eastAsia="Times New Roman" w:hAnsi="Arial" w:cs="Arial"/>
          <w:sz w:val="20"/>
          <w:szCs w:val="20"/>
          <w:lang w:eastAsia="en-PH"/>
        </w:rPr>
      </w:pPr>
    </w:p>
    <w:p w:rsidR="00687F26" w:rsidRPr="00687F26" w:rsidRDefault="00687F26" w:rsidP="00687F26">
      <w:pPr>
        <w:spacing w:line="240" w:lineRule="auto"/>
        <w:rPr>
          <w:rFonts w:ascii="Arial" w:eastAsia="Times New Roman" w:hAnsi="Arial" w:cs="Arial"/>
          <w:sz w:val="20"/>
          <w:szCs w:val="20"/>
          <w:lang w:eastAsia="en-PH"/>
        </w:rPr>
      </w:pPr>
      <w:r w:rsidRPr="00687F26">
        <w:rPr>
          <w:rFonts w:ascii="Arial" w:eastAsia="Times New Roman" w:hAnsi="Arial" w:cs="Arial"/>
          <w:sz w:val="20"/>
          <w:szCs w:val="20"/>
          <w:lang w:eastAsia="en-PH"/>
        </w:rPr>
        <w:t>Mao nga architecture selection is a fit decision, dili kini popularity contest. On-premise concentrates control locally; cloud delegates the platform to a provider; hybrid handles both pero nagpataas sa integration complexity. Before choosing, management must always ask: What risks can we manage, and who owns each responsibility?</w:t>
      </w:r>
    </w:p>
    <w:p w:rsidR="00C47606" w:rsidRDefault="00C47606" w:rsidP="00687F26">
      <w:pPr>
        <w:spacing w:line="240" w:lineRule="auto"/>
        <w:rPr>
          <w:rFonts w:ascii="Arial" w:eastAsia="Times New Roman" w:hAnsi="Arial" w:cs="Arial"/>
          <w:b/>
          <w:bCs/>
          <w:sz w:val="20"/>
          <w:szCs w:val="20"/>
          <w:lang w:eastAsia="en-PH"/>
        </w:rPr>
      </w:pPr>
    </w:p>
    <w:p w:rsidR="00687F26" w:rsidRPr="00687F26" w:rsidRDefault="00687F26" w:rsidP="00687F26">
      <w:pPr>
        <w:spacing w:line="240" w:lineRule="auto"/>
        <w:rPr>
          <w:rFonts w:ascii="Arial" w:eastAsia="Times New Roman" w:hAnsi="Arial" w:cs="Arial"/>
          <w:b/>
          <w:bCs/>
          <w:sz w:val="20"/>
          <w:szCs w:val="20"/>
          <w:lang w:eastAsia="en-PH"/>
        </w:rPr>
      </w:pPr>
      <w:r w:rsidRPr="00687F26">
        <w:rPr>
          <w:rFonts w:ascii="Arial" w:eastAsia="Times New Roman" w:hAnsi="Arial" w:cs="Arial"/>
          <w:b/>
          <w:bCs/>
          <w:sz w:val="20"/>
          <w:szCs w:val="20"/>
          <w:lang w:eastAsia="en-PH"/>
        </w:rPr>
        <w:t>Transition</w:t>
      </w:r>
    </w:p>
    <w:p w:rsidR="00687F26" w:rsidRPr="00687F26" w:rsidRDefault="00687F26" w:rsidP="00687F26">
      <w:pPr>
        <w:spacing w:line="240" w:lineRule="auto"/>
        <w:rPr>
          <w:rFonts w:ascii="Arial" w:eastAsia="Times New Roman" w:hAnsi="Arial" w:cs="Arial"/>
          <w:sz w:val="20"/>
          <w:szCs w:val="20"/>
          <w:lang w:eastAsia="en-PH"/>
        </w:rPr>
      </w:pPr>
      <w:r w:rsidRPr="00687F26">
        <w:rPr>
          <w:rFonts w:ascii="Arial" w:eastAsia="Times New Roman" w:hAnsi="Arial" w:cs="Arial"/>
          <w:sz w:val="20"/>
          <w:szCs w:val="20"/>
          <w:lang w:eastAsia="en-PH"/>
        </w:rPr>
        <w:t>"A deployment choice is only the beginning. Karon, atong sutaon ang connected management considerations nga mag-determine kung magpabilin ba nga dependable ang inyong architecture sa actual operations.</w:t>
      </w:r>
    </w:p>
    <w:p w:rsidR="000352F3" w:rsidRPr="000352F3" w:rsidRDefault="000352F3" w:rsidP="000352F3">
      <w:pPr>
        <w:spacing w:after="0" w:line="240" w:lineRule="auto"/>
        <w:rPr>
          <w:rFonts w:ascii="Aptos" w:eastAsia="Times New Roman" w:hAnsi="Aptos" w:cs="Times New Roman"/>
          <w:lang w:eastAsia="en-PH"/>
        </w:rPr>
      </w:pP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9A55D3" w:rsidRDefault="009A55D3" w:rsidP="000352F3">
      <w:pPr>
        <w:spacing w:after="0" w:line="240" w:lineRule="auto"/>
        <w:rPr>
          <w:rFonts w:ascii="Aptos" w:eastAsia="Times New Roman" w:hAnsi="Aptos" w:cs="Times New Roman"/>
          <w:color w:val="5F6B7A"/>
          <w:sz w:val="17"/>
          <w:szCs w:val="17"/>
          <w:lang w:eastAsia="en-PH"/>
        </w:rPr>
      </w:pPr>
    </w:p>
    <w:p w:rsidR="009A55D3" w:rsidRDefault="009A55D3" w:rsidP="000352F3">
      <w:pPr>
        <w:spacing w:after="0" w:line="240" w:lineRule="auto"/>
        <w:rPr>
          <w:rFonts w:ascii="Aptos" w:eastAsia="Times New Roman" w:hAnsi="Aptos" w:cs="Times New Roman"/>
          <w:color w:val="5F6B7A"/>
          <w:sz w:val="17"/>
          <w:szCs w:val="17"/>
          <w:lang w:eastAsia="en-PH"/>
        </w:rPr>
      </w:pPr>
    </w:p>
    <w:p w:rsidR="009A55D3" w:rsidRDefault="009A55D3" w:rsidP="000352F3">
      <w:pPr>
        <w:spacing w:after="0" w:line="240" w:lineRule="auto"/>
        <w:rPr>
          <w:rFonts w:ascii="Aptos" w:eastAsia="Times New Roman" w:hAnsi="Aptos" w:cs="Times New Roman"/>
          <w:color w:val="5F6B7A"/>
          <w:sz w:val="17"/>
          <w:szCs w:val="17"/>
          <w:lang w:eastAsia="en-PH"/>
        </w:rPr>
      </w:pPr>
    </w:p>
    <w:p w:rsidR="009A55D3" w:rsidRDefault="009A55D3" w:rsidP="000352F3">
      <w:pPr>
        <w:spacing w:after="0" w:line="240" w:lineRule="auto"/>
        <w:rPr>
          <w:rFonts w:ascii="Aptos" w:eastAsia="Times New Roman" w:hAnsi="Aptos" w:cs="Times New Roman"/>
          <w:color w:val="5F6B7A"/>
          <w:sz w:val="17"/>
          <w:szCs w:val="17"/>
          <w:lang w:eastAsia="en-PH"/>
        </w:rPr>
      </w:pPr>
    </w:p>
    <w:p w:rsidR="009A55D3" w:rsidRDefault="009A55D3" w:rsidP="000352F3">
      <w:pPr>
        <w:spacing w:after="0" w:line="240" w:lineRule="auto"/>
        <w:rPr>
          <w:rFonts w:ascii="Aptos" w:eastAsia="Times New Roman" w:hAnsi="Aptos" w:cs="Times New Roman"/>
          <w:color w:val="5F6B7A"/>
          <w:sz w:val="17"/>
          <w:szCs w:val="17"/>
          <w:lang w:eastAsia="en-PH"/>
        </w:rPr>
      </w:pPr>
    </w:p>
    <w:p w:rsidR="009A55D3" w:rsidRDefault="009A55D3"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13 - Architecture Challenges and Management Considerations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13]</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six cards]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[Draws attention to the connections among the cards]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3C01A5" w:rsidRPr="003C01A5" w:rsidRDefault="003C01A5" w:rsidP="003C01A5">
      <w:pPr>
        <w:spacing w:line="240" w:lineRule="auto"/>
        <w:rPr>
          <w:rFonts w:ascii="Arial" w:eastAsia="Times New Roman" w:hAnsi="Arial" w:cs="Arial"/>
          <w:sz w:val="20"/>
          <w:szCs w:val="20"/>
          <w:lang w:eastAsia="en-PH"/>
        </w:rPr>
      </w:pPr>
      <w:r w:rsidRPr="003C01A5">
        <w:rPr>
          <w:rFonts w:ascii="Arial" w:eastAsia="Times New Roman" w:hAnsi="Arial" w:cs="Arial"/>
          <w:sz w:val="20"/>
          <w:szCs w:val="20"/>
          <w:lang w:eastAsia="en-PH"/>
        </w:rPr>
        <w:t>Architecture quality depends on technical and managerial decisions. These six considerations—security, availability, performance, scalability, integration, and governance—dili ni sila isolated problems, ha? They form one single system of responsibilities.</w:t>
      </w:r>
    </w:p>
    <w:p w:rsidR="003C01A5" w:rsidRPr="003C01A5" w:rsidRDefault="003C01A5" w:rsidP="003C01A5">
      <w:pPr>
        <w:spacing w:line="240" w:lineRule="auto"/>
        <w:rPr>
          <w:rFonts w:ascii="Arial" w:eastAsia="Times New Roman" w:hAnsi="Arial" w:cs="Arial"/>
          <w:sz w:val="20"/>
          <w:szCs w:val="20"/>
          <w:lang w:eastAsia="en-PH"/>
        </w:rPr>
      </w:pPr>
      <w:r w:rsidRPr="003C01A5">
        <w:rPr>
          <w:rFonts w:ascii="Arial" w:eastAsia="Times New Roman" w:hAnsi="Arial" w:cs="Arial"/>
          <w:sz w:val="20"/>
          <w:szCs w:val="20"/>
          <w:lang w:eastAsia="en-PH"/>
        </w:rPr>
        <w:t>Let’s look at how they connect:</w:t>
      </w:r>
    </w:p>
    <w:p w:rsidR="003C01A5" w:rsidRPr="003C01A5" w:rsidRDefault="003C01A5" w:rsidP="003C01A5">
      <w:pPr>
        <w:numPr>
          <w:ilvl w:val="0"/>
          <w:numId w:val="18"/>
        </w:numPr>
        <w:spacing w:after="0" w:line="240" w:lineRule="auto"/>
        <w:ind w:left="0"/>
        <w:rPr>
          <w:rFonts w:ascii="Arial" w:eastAsia="Times New Roman" w:hAnsi="Arial" w:cs="Arial"/>
          <w:sz w:val="20"/>
          <w:szCs w:val="20"/>
          <w:lang w:eastAsia="en-PH"/>
        </w:rPr>
      </w:pPr>
      <w:r w:rsidRPr="003C01A5">
        <w:rPr>
          <w:rFonts w:ascii="Arial" w:eastAsia="Times New Roman" w:hAnsi="Arial" w:cs="Arial"/>
          <w:b/>
          <w:bCs/>
          <w:sz w:val="20"/>
          <w:szCs w:val="20"/>
          <w:lang w:eastAsia="en-PH"/>
        </w:rPr>
        <w:t>Security</w:t>
      </w:r>
      <w:r w:rsidRPr="003C01A5">
        <w:rPr>
          <w:rFonts w:ascii="Arial" w:eastAsia="Times New Roman" w:hAnsi="Arial" w:cs="Arial"/>
          <w:sz w:val="20"/>
          <w:szCs w:val="20"/>
          <w:lang w:eastAsia="en-PH"/>
        </w:rPr>
        <w:t>: This covers identity, authorization, and data encryption. Remember: the presentation tier authenticates, the application tier authorizes, and the data tier restricts access. Maski usa lang ka weak connection, kini makadaot ug maka-undermine sa tibuok secure server.</w:t>
      </w:r>
    </w:p>
    <w:p w:rsidR="003C01A5" w:rsidRPr="003C01A5" w:rsidRDefault="003C01A5" w:rsidP="003C01A5">
      <w:pPr>
        <w:numPr>
          <w:ilvl w:val="0"/>
          <w:numId w:val="18"/>
        </w:numPr>
        <w:spacing w:after="0" w:line="240" w:lineRule="auto"/>
        <w:ind w:left="0"/>
        <w:rPr>
          <w:rFonts w:ascii="Arial" w:eastAsia="Times New Roman" w:hAnsi="Arial" w:cs="Arial"/>
          <w:sz w:val="20"/>
          <w:szCs w:val="20"/>
          <w:lang w:eastAsia="en-PH"/>
        </w:rPr>
      </w:pPr>
      <w:r w:rsidRPr="003C01A5">
        <w:rPr>
          <w:rFonts w:ascii="Arial" w:eastAsia="Times New Roman" w:hAnsi="Arial" w:cs="Arial"/>
          <w:b/>
          <w:bCs/>
          <w:sz w:val="20"/>
          <w:szCs w:val="20"/>
          <w:lang w:eastAsia="en-PH"/>
        </w:rPr>
        <w:t>Availability</w:t>
      </w:r>
      <w:r w:rsidRPr="003C01A5">
        <w:rPr>
          <w:rFonts w:ascii="Arial" w:eastAsia="Times New Roman" w:hAnsi="Arial" w:cs="Arial"/>
          <w:sz w:val="20"/>
          <w:szCs w:val="20"/>
          <w:lang w:eastAsia="en-PH"/>
        </w:rPr>
        <w:t>: Essential ERP services must remain usable. Gi-apil ani ang redundancy, backup, ug recovery. Ang organization gihapon ang mag-determine which processes are critical, ug kung unsa kadugay sila maka-afford nga ma-down ang system.</w:t>
      </w:r>
    </w:p>
    <w:p w:rsidR="003C01A5" w:rsidRPr="003C01A5" w:rsidRDefault="003C01A5" w:rsidP="003C01A5">
      <w:pPr>
        <w:numPr>
          <w:ilvl w:val="0"/>
          <w:numId w:val="18"/>
        </w:numPr>
        <w:spacing w:after="0" w:line="240" w:lineRule="auto"/>
        <w:ind w:left="0"/>
        <w:rPr>
          <w:rFonts w:ascii="Arial" w:eastAsia="Times New Roman" w:hAnsi="Arial" w:cs="Arial"/>
          <w:sz w:val="20"/>
          <w:szCs w:val="20"/>
          <w:lang w:eastAsia="en-PH"/>
        </w:rPr>
      </w:pPr>
      <w:r w:rsidRPr="003C01A5">
        <w:rPr>
          <w:rFonts w:ascii="Arial" w:eastAsia="Times New Roman" w:hAnsi="Arial" w:cs="Arial"/>
          <w:b/>
          <w:bCs/>
          <w:sz w:val="20"/>
          <w:szCs w:val="20"/>
          <w:lang w:eastAsia="en-PH"/>
        </w:rPr>
        <w:t>Performance</w:t>
      </w:r>
      <w:r w:rsidRPr="003C01A5">
        <w:rPr>
          <w:rFonts w:ascii="Arial" w:eastAsia="Times New Roman" w:hAnsi="Arial" w:cs="Arial"/>
          <w:sz w:val="20"/>
          <w:szCs w:val="20"/>
          <w:lang w:eastAsia="en-PH"/>
        </w:rPr>
        <w:t>: Refers to response time and throughput. Ang network latency, database design, ug heavy transaction volume—kani sila</w:t>
      </w:r>
      <w:r w:rsidR="00CB45F6">
        <w:rPr>
          <w:rFonts w:ascii="Arial" w:eastAsia="Times New Roman" w:hAnsi="Arial" w:cs="Arial"/>
          <w:sz w:val="20"/>
          <w:szCs w:val="20"/>
          <w:lang w:eastAsia="en-PH"/>
        </w:rPr>
        <w:t xml:space="preserve"> ang makapahinay sa dagan. So eh trace sa jud ninyu ang </w:t>
      </w:r>
      <w:r w:rsidRPr="003C01A5">
        <w:rPr>
          <w:rFonts w:ascii="Arial" w:eastAsia="Times New Roman" w:hAnsi="Arial" w:cs="Arial"/>
          <w:sz w:val="20"/>
          <w:szCs w:val="20"/>
          <w:lang w:eastAsia="en-PH"/>
        </w:rPr>
        <w:t xml:space="preserve">full path first before ninyo </w:t>
      </w:r>
      <w:r w:rsidR="00D034B1">
        <w:rPr>
          <w:rFonts w:ascii="Arial" w:eastAsia="Times New Roman" w:hAnsi="Arial" w:cs="Arial"/>
          <w:sz w:val="20"/>
          <w:szCs w:val="20"/>
          <w:lang w:eastAsia="en-PH"/>
        </w:rPr>
        <w:t>eh blame</w:t>
      </w:r>
      <w:r w:rsidRPr="003C01A5">
        <w:rPr>
          <w:rFonts w:ascii="Arial" w:eastAsia="Times New Roman" w:hAnsi="Arial" w:cs="Arial"/>
          <w:sz w:val="20"/>
          <w:szCs w:val="20"/>
          <w:lang w:eastAsia="en-PH"/>
        </w:rPr>
        <w:t xml:space="preserve"> ang user interface.</w:t>
      </w:r>
    </w:p>
    <w:p w:rsidR="003C01A5" w:rsidRPr="003C01A5" w:rsidRDefault="003C01A5" w:rsidP="003C01A5">
      <w:pPr>
        <w:numPr>
          <w:ilvl w:val="0"/>
          <w:numId w:val="18"/>
        </w:numPr>
        <w:spacing w:after="0" w:line="240" w:lineRule="auto"/>
        <w:ind w:left="0"/>
        <w:rPr>
          <w:rFonts w:ascii="Arial" w:eastAsia="Times New Roman" w:hAnsi="Arial" w:cs="Arial"/>
          <w:sz w:val="20"/>
          <w:szCs w:val="20"/>
          <w:lang w:eastAsia="en-PH"/>
        </w:rPr>
      </w:pPr>
      <w:r w:rsidRPr="003C01A5">
        <w:rPr>
          <w:rFonts w:ascii="Arial" w:eastAsia="Times New Roman" w:hAnsi="Arial" w:cs="Arial"/>
          <w:b/>
          <w:bCs/>
          <w:sz w:val="20"/>
          <w:szCs w:val="20"/>
          <w:lang w:eastAsia="en-PH"/>
        </w:rPr>
        <w:t>Scalability</w:t>
      </w:r>
      <w:r w:rsidRPr="003C01A5">
        <w:rPr>
          <w:rFonts w:ascii="Arial" w:eastAsia="Times New Roman" w:hAnsi="Arial" w:cs="Arial"/>
          <w:sz w:val="20"/>
          <w:szCs w:val="20"/>
          <w:lang w:eastAsia="en-PH"/>
        </w:rPr>
        <w:t>: The ability to handle more users, data, and branches. Ang growth, dili lang na basta-basta kay mag-add lang og hardware—your workflows and configurations must scale too.</w:t>
      </w:r>
    </w:p>
    <w:p w:rsidR="003C01A5" w:rsidRPr="003C01A5" w:rsidRDefault="003C01A5" w:rsidP="003C01A5">
      <w:pPr>
        <w:numPr>
          <w:ilvl w:val="0"/>
          <w:numId w:val="18"/>
        </w:numPr>
        <w:spacing w:after="0" w:line="240" w:lineRule="auto"/>
        <w:ind w:left="0"/>
        <w:rPr>
          <w:rFonts w:ascii="Arial" w:eastAsia="Times New Roman" w:hAnsi="Arial" w:cs="Arial"/>
          <w:sz w:val="20"/>
          <w:szCs w:val="20"/>
          <w:lang w:eastAsia="en-PH"/>
        </w:rPr>
      </w:pPr>
      <w:r w:rsidRPr="003C01A5">
        <w:rPr>
          <w:rFonts w:ascii="Arial" w:eastAsia="Times New Roman" w:hAnsi="Arial" w:cs="Arial"/>
          <w:b/>
          <w:bCs/>
          <w:sz w:val="20"/>
          <w:szCs w:val="20"/>
          <w:lang w:eastAsia="en-PH"/>
        </w:rPr>
        <w:t>Integration</w:t>
      </w:r>
      <w:r w:rsidRPr="003C01A5">
        <w:rPr>
          <w:rFonts w:ascii="Arial" w:eastAsia="Times New Roman" w:hAnsi="Arial" w:cs="Arial"/>
          <w:sz w:val="20"/>
          <w:szCs w:val="20"/>
          <w:lang w:eastAsia="en-PH"/>
        </w:rPr>
        <w:t>: Requires clear ownership, data definitions, and error handling. Ang interface dili pa mana human human human pagkahuman sa inyong first successful message; it must be monitored constantly habang nagasige og kausab ang mga systems.</w:t>
      </w:r>
    </w:p>
    <w:p w:rsidR="003C01A5" w:rsidRPr="003C01A5" w:rsidRDefault="003C01A5" w:rsidP="003C01A5">
      <w:pPr>
        <w:numPr>
          <w:ilvl w:val="0"/>
          <w:numId w:val="18"/>
        </w:numPr>
        <w:spacing w:after="0" w:line="240" w:lineRule="auto"/>
        <w:ind w:left="0"/>
        <w:rPr>
          <w:rFonts w:ascii="Arial" w:eastAsia="Times New Roman" w:hAnsi="Arial" w:cs="Arial"/>
          <w:sz w:val="20"/>
          <w:szCs w:val="20"/>
          <w:lang w:eastAsia="en-PH"/>
        </w:rPr>
      </w:pPr>
      <w:r w:rsidRPr="003C01A5">
        <w:rPr>
          <w:rFonts w:ascii="Arial" w:eastAsia="Times New Roman" w:hAnsi="Arial" w:cs="Arial"/>
          <w:b/>
          <w:bCs/>
          <w:sz w:val="20"/>
          <w:szCs w:val="20"/>
          <w:lang w:eastAsia="en-PH"/>
        </w:rPr>
        <w:t>Governance</w:t>
      </w:r>
      <w:r w:rsidRPr="003C01A5">
        <w:rPr>
          <w:rFonts w:ascii="Arial" w:eastAsia="Times New Roman" w:hAnsi="Arial" w:cs="Arial"/>
          <w:sz w:val="20"/>
          <w:szCs w:val="20"/>
          <w:lang w:eastAsia="en-PH"/>
        </w:rPr>
        <w:t>: Kani ang nagakonektar sa tanan. It defines decision rights, vendor oversight, configuration standards, ug change control para magpabilin nga luwas ug well-documented ang mga updates.</w:t>
      </w:r>
    </w:p>
    <w:p w:rsidR="003C01A5" w:rsidRPr="003C01A5" w:rsidRDefault="003C01A5" w:rsidP="003C01A5">
      <w:pPr>
        <w:spacing w:line="240" w:lineRule="auto"/>
        <w:rPr>
          <w:rFonts w:ascii="Arial" w:eastAsia="Times New Roman" w:hAnsi="Arial" w:cs="Arial"/>
          <w:sz w:val="20"/>
          <w:szCs w:val="20"/>
          <w:lang w:eastAsia="en-PH"/>
        </w:rPr>
      </w:pPr>
      <w:r w:rsidRPr="003C01A5">
        <w:rPr>
          <w:rFonts w:ascii="Arial" w:eastAsia="Times New Roman" w:hAnsi="Arial" w:cs="Arial"/>
          <w:sz w:val="20"/>
          <w:szCs w:val="20"/>
          <w:lang w:eastAsia="en-PH"/>
        </w:rPr>
        <w:t>Sa practical side, let’s see kung unsay mahitabo if ang inyong organization mag-add og bag-ong branch:</w:t>
      </w:r>
    </w:p>
    <w:p w:rsidR="003C01A5" w:rsidRPr="003C01A5" w:rsidRDefault="003C01A5" w:rsidP="003C01A5">
      <w:pPr>
        <w:spacing w:line="240" w:lineRule="auto"/>
        <w:rPr>
          <w:rFonts w:ascii="Arial" w:eastAsia="Times New Roman" w:hAnsi="Arial" w:cs="Arial"/>
          <w:sz w:val="20"/>
          <w:szCs w:val="20"/>
          <w:lang w:eastAsia="en-PH"/>
        </w:rPr>
      </w:pPr>
      <w:r w:rsidRPr="003C01A5">
        <w:rPr>
          <w:rFonts w:ascii="Arial" w:eastAsia="Times New Roman" w:hAnsi="Arial" w:cs="Arial"/>
          <w:sz w:val="20"/>
          <w:szCs w:val="20"/>
          <w:lang w:eastAsia="en-PH"/>
        </w:rPr>
        <w:t xml:space="preserve">Dili lang kini basta-basta </w:t>
      </w:r>
      <w:r w:rsidRPr="003C01A5">
        <w:rPr>
          <w:rFonts w:ascii="Arial" w:eastAsia="Times New Roman" w:hAnsi="Arial" w:cs="Arial"/>
          <w:i/>
          <w:iCs/>
          <w:sz w:val="20"/>
          <w:szCs w:val="20"/>
          <w:lang w:eastAsia="en-PH"/>
        </w:rPr>
        <w:t>'add one more user,'</w:t>
      </w:r>
      <w:r w:rsidRPr="003C01A5">
        <w:rPr>
          <w:rFonts w:ascii="Arial" w:eastAsia="Times New Roman" w:hAnsi="Arial" w:cs="Arial"/>
          <w:sz w:val="20"/>
          <w:szCs w:val="20"/>
          <w:lang w:eastAsia="en-PH"/>
        </w:rPr>
        <w:t xml:space="preserve"> ha? Scalability requires new network capacity and roles. Sa Security naman, kailangan masiguro nga ang bag-ong team naay saktong access limits. Ang Performance, dapat magpabilin gihapon nga stable maski naay extra workload. Integration needs new branch codes, ug ang Governance pod, kinahanglan mag-approve ug mag-log sa tibuok configuration change. Tan-awa, usa lang ka decision pero ma-touch ang tibuok unom ka areas!</w:t>
      </w:r>
    </w:p>
    <w:p w:rsidR="003C01A5" w:rsidRPr="003C01A5" w:rsidRDefault="003C01A5" w:rsidP="003C01A5">
      <w:pPr>
        <w:spacing w:line="240" w:lineRule="auto"/>
        <w:rPr>
          <w:rFonts w:ascii="Arial" w:eastAsia="Times New Roman" w:hAnsi="Arial" w:cs="Arial"/>
          <w:sz w:val="20"/>
          <w:szCs w:val="20"/>
          <w:lang w:eastAsia="en-PH"/>
        </w:rPr>
      </w:pPr>
      <w:r w:rsidRPr="003C01A5">
        <w:rPr>
          <w:rFonts w:ascii="Arial" w:eastAsia="Times New Roman" w:hAnsi="Arial" w:cs="Arial"/>
          <w:sz w:val="20"/>
          <w:szCs w:val="20"/>
          <w:lang w:eastAsia="en-PH"/>
        </w:rPr>
        <w:t>The big management lesson here is that technical quality depends on clear ownership. Every component, interface, and recovery process needs a responsible role. Kay kung lubog ang ownership, magpatong-patong gyud ang inyong risks.</w:t>
      </w:r>
    </w:p>
    <w:p w:rsidR="003C01A5" w:rsidRPr="003C01A5" w:rsidRDefault="003C01A5" w:rsidP="003C01A5">
      <w:pPr>
        <w:spacing w:line="240" w:lineRule="auto"/>
        <w:rPr>
          <w:rFonts w:ascii="Arial" w:eastAsia="Times New Roman" w:hAnsi="Arial" w:cs="Arial"/>
          <w:b/>
          <w:bCs/>
          <w:sz w:val="20"/>
          <w:szCs w:val="20"/>
          <w:lang w:eastAsia="en-PH"/>
        </w:rPr>
      </w:pPr>
      <w:r w:rsidRPr="003C01A5">
        <w:rPr>
          <w:rFonts w:ascii="Arial" w:eastAsia="Times New Roman" w:hAnsi="Arial" w:cs="Arial"/>
          <w:b/>
          <w:bCs/>
          <w:sz w:val="20"/>
          <w:szCs w:val="20"/>
          <w:lang w:eastAsia="en-PH"/>
        </w:rPr>
        <w:lastRenderedPageBreak/>
        <w:t>Transition</w:t>
      </w:r>
    </w:p>
    <w:p w:rsidR="003C01A5" w:rsidRPr="003C01A5" w:rsidRDefault="003C01A5" w:rsidP="003C01A5">
      <w:pPr>
        <w:spacing w:line="240" w:lineRule="auto"/>
        <w:rPr>
          <w:rFonts w:ascii="Arial" w:eastAsia="Times New Roman" w:hAnsi="Arial" w:cs="Arial"/>
          <w:sz w:val="20"/>
          <w:szCs w:val="20"/>
          <w:lang w:eastAsia="en-PH"/>
        </w:rPr>
      </w:pPr>
      <w:r w:rsidRPr="003C01A5">
        <w:rPr>
          <w:rFonts w:ascii="Arial" w:eastAsia="Times New Roman" w:hAnsi="Arial" w:cs="Arial"/>
          <w:sz w:val="20"/>
          <w:szCs w:val="20"/>
          <w:lang w:eastAsia="en-PH"/>
        </w:rPr>
        <w:t>"We have examined layers, deployment, and management challenges. Sa sunod nga slide, atong i-combine kining tanan uban ang mga tawo, mga proseso, controls, ug organizational goals.</w:t>
      </w:r>
    </w:p>
    <w:p w:rsidR="000352F3" w:rsidRPr="000352F3" w:rsidRDefault="000352F3" w:rsidP="000352F3">
      <w:pPr>
        <w:spacing w:after="0" w:line="240" w:lineRule="auto"/>
        <w:rPr>
          <w:rFonts w:ascii="Aptos" w:eastAsia="Times New Roman" w:hAnsi="Aptos" w:cs="Times New Roman"/>
          <w:lang w:eastAsia="en-PH"/>
        </w:rPr>
      </w:pP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1E5360" w:rsidRDefault="001E5360" w:rsidP="000352F3">
      <w:pPr>
        <w:spacing w:after="0" w:line="240" w:lineRule="auto"/>
        <w:rPr>
          <w:rFonts w:ascii="Aptos" w:eastAsia="Times New Roman" w:hAnsi="Aptos" w:cs="Times New Roman"/>
          <w:color w:val="5F6B7A"/>
          <w:sz w:val="17"/>
          <w:szCs w:val="17"/>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14 - Architecture as an Integrated Organizational System</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14]</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People and Processes]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[Points to the ERP Architecture core]</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Controls and Organizational goals]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[Highlights the four information chips]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9A433F" w:rsidRPr="009A433F" w:rsidRDefault="009A433F" w:rsidP="009A433F">
      <w:pPr>
        <w:spacing w:line="240" w:lineRule="auto"/>
        <w:rPr>
          <w:rFonts w:ascii="Arial" w:eastAsia="Times New Roman" w:hAnsi="Arial" w:cs="Arial"/>
          <w:sz w:val="20"/>
          <w:szCs w:val="20"/>
          <w:lang w:eastAsia="en-PH"/>
        </w:rPr>
      </w:pPr>
      <w:r w:rsidRPr="009A433F">
        <w:rPr>
          <w:rFonts w:ascii="Arial" w:eastAsia="Times New Roman" w:hAnsi="Arial" w:cs="Arial"/>
          <w:sz w:val="20"/>
          <w:szCs w:val="20"/>
          <w:lang w:eastAsia="en-PH"/>
        </w:rPr>
        <w:t xml:space="preserve">ERP architecture aligns organizational design with technical structure. Kani nga slide highlights ngano nga importante gyud ang system architecture. Technology is just the </w:t>
      </w:r>
      <w:proofErr w:type="gramStart"/>
      <w:r w:rsidRPr="009A433F">
        <w:rPr>
          <w:rFonts w:ascii="Arial" w:eastAsia="Times New Roman" w:hAnsi="Arial" w:cs="Arial"/>
          <w:sz w:val="20"/>
          <w:szCs w:val="20"/>
          <w:lang w:eastAsia="en-PH"/>
        </w:rPr>
        <w:t>foundation,</w:t>
      </w:r>
      <w:proofErr w:type="gramEnd"/>
      <w:r w:rsidRPr="009A433F">
        <w:rPr>
          <w:rFonts w:ascii="Arial" w:eastAsia="Times New Roman" w:hAnsi="Arial" w:cs="Arial"/>
          <w:sz w:val="20"/>
          <w:szCs w:val="20"/>
          <w:lang w:eastAsia="en-PH"/>
        </w:rPr>
        <w:t xml:space="preserve"> pero it must always serve real organizational work.</w:t>
      </w:r>
    </w:p>
    <w:p w:rsidR="009A433F" w:rsidRPr="009A433F" w:rsidRDefault="009A433F" w:rsidP="009A433F">
      <w:pPr>
        <w:spacing w:line="240" w:lineRule="auto"/>
        <w:rPr>
          <w:rFonts w:ascii="Arial" w:eastAsia="Times New Roman" w:hAnsi="Arial" w:cs="Arial"/>
          <w:sz w:val="20"/>
          <w:szCs w:val="20"/>
          <w:lang w:eastAsia="en-PH"/>
        </w:rPr>
      </w:pPr>
      <w:r w:rsidRPr="009A433F">
        <w:rPr>
          <w:rFonts w:ascii="Arial" w:eastAsia="Times New Roman" w:hAnsi="Arial" w:cs="Arial"/>
          <w:sz w:val="20"/>
          <w:szCs w:val="20"/>
          <w:lang w:eastAsia="en-PH"/>
        </w:rPr>
        <w:t>As you can see, matching gyud ang technical core sa upat ka critical business areas:</w:t>
      </w:r>
    </w:p>
    <w:p w:rsidR="009A433F" w:rsidRPr="009A433F" w:rsidRDefault="009A433F" w:rsidP="009A433F">
      <w:pPr>
        <w:numPr>
          <w:ilvl w:val="0"/>
          <w:numId w:val="19"/>
        </w:numPr>
        <w:spacing w:after="0" w:line="240" w:lineRule="auto"/>
        <w:ind w:left="0"/>
        <w:rPr>
          <w:rFonts w:ascii="Arial" w:eastAsia="Times New Roman" w:hAnsi="Arial" w:cs="Arial"/>
          <w:sz w:val="20"/>
          <w:szCs w:val="20"/>
          <w:lang w:eastAsia="en-PH"/>
        </w:rPr>
      </w:pPr>
      <w:r w:rsidRPr="009A433F">
        <w:rPr>
          <w:rFonts w:ascii="Arial" w:eastAsia="Times New Roman" w:hAnsi="Arial" w:cs="Arial"/>
          <w:b/>
          <w:bCs/>
          <w:sz w:val="20"/>
          <w:szCs w:val="20"/>
          <w:lang w:eastAsia="en-PH"/>
        </w:rPr>
        <w:t>People:</w:t>
      </w:r>
      <w:r w:rsidRPr="009A433F">
        <w:rPr>
          <w:rFonts w:ascii="Arial" w:eastAsia="Times New Roman" w:hAnsi="Arial" w:cs="Arial"/>
          <w:sz w:val="20"/>
          <w:szCs w:val="20"/>
          <w:lang w:eastAsia="en-PH"/>
        </w:rPr>
        <w:t xml:space="preserve"> Sila ang nagdala sa roles, skills, ug accountability. The system needs to make responsibilities clear—ang users kinahanglan naay saktong screens, ug ang data owners naay right authority to maintain master records.</w:t>
      </w:r>
    </w:p>
    <w:p w:rsidR="009A433F" w:rsidRPr="009A433F" w:rsidRDefault="009A433F" w:rsidP="009A433F">
      <w:pPr>
        <w:numPr>
          <w:ilvl w:val="0"/>
          <w:numId w:val="19"/>
        </w:numPr>
        <w:spacing w:after="0" w:line="240" w:lineRule="auto"/>
        <w:ind w:left="0"/>
        <w:rPr>
          <w:rFonts w:ascii="Arial" w:eastAsia="Times New Roman" w:hAnsi="Arial" w:cs="Arial"/>
          <w:sz w:val="20"/>
          <w:szCs w:val="20"/>
          <w:lang w:eastAsia="en-PH"/>
        </w:rPr>
      </w:pPr>
      <w:r w:rsidRPr="009A433F">
        <w:rPr>
          <w:rFonts w:ascii="Arial" w:eastAsia="Times New Roman" w:hAnsi="Arial" w:cs="Arial"/>
          <w:b/>
          <w:bCs/>
          <w:sz w:val="20"/>
          <w:szCs w:val="20"/>
          <w:lang w:eastAsia="en-PH"/>
        </w:rPr>
        <w:t>Processes:</w:t>
      </w:r>
      <w:r w:rsidRPr="009A433F">
        <w:rPr>
          <w:rFonts w:ascii="Arial" w:eastAsia="Times New Roman" w:hAnsi="Arial" w:cs="Arial"/>
          <w:sz w:val="20"/>
          <w:szCs w:val="20"/>
          <w:lang w:eastAsia="en-PH"/>
        </w:rPr>
        <w:t xml:space="preserve"> Kini ang flow sa inyong trabaho. Ang application tier can only support a process nga klaro na daan ug na-configure og tarong. Always remember: if you automate a confused process, gipakuripot ra ninyo ang gubot.</w:t>
      </w:r>
    </w:p>
    <w:p w:rsidR="009A433F" w:rsidRPr="009A433F" w:rsidRDefault="009A433F" w:rsidP="009A433F">
      <w:pPr>
        <w:numPr>
          <w:ilvl w:val="0"/>
          <w:numId w:val="19"/>
        </w:numPr>
        <w:spacing w:after="0" w:line="240" w:lineRule="auto"/>
        <w:ind w:left="0"/>
        <w:rPr>
          <w:rFonts w:ascii="Arial" w:eastAsia="Times New Roman" w:hAnsi="Arial" w:cs="Arial"/>
          <w:sz w:val="20"/>
          <w:szCs w:val="20"/>
          <w:lang w:eastAsia="en-PH"/>
        </w:rPr>
      </w:pPr>
      <w:r w:rsidRPr="009A433F">
        <w:rPr>
          <w:rFonts w:ascii="Arial" w:eastAsia="Times New Roman" w:hAnsi="Arial" w:cs="Arial"/>
          <w:b/>
          <w:bCs/>
          <w:sz w:val="20"/>
          <w:szCs w:val="20"/>
          <w:lang w:eastAsia="en-PH"/>
        </w:rPr>
        <w:t>Controls:</w:t>
      </w:r>
      <w:r w:rsidRPr="009A433F">
        <w:rPr>
          <w:rFonts w:ascii="Arial" w:eastAsia="Times New Roman" w:hAnsi="Arial" w:cs="Arial"/>
          <w:sz w:val="20"/>
          <w:szCs w:val="20"/>
          <w:lang w:eastAsia="en-PH"/>
        </w:rPr>
        <w:t xml:space="preserve"> Basehan kini sa security, validation, ug auditability. Kinahanglan built-in na kini daan sa inyong architecture, dili kay kung kanus-a nahuman ang system, ayha pa huna-hunaon.</w:t>
      </w:r>
    </w:p>
    <w:p w:rsidR="009A433F" w:rsidRDefault="009A433F" w:rsidP="009A433F">
      <w:pPr>
        <w:numPr>
          <w:ilvl w:val="0"/>
          <w:numId w:val="19"/>
        </w:numPr>
        <w:spacing w:after="0" w:line="240" w:lineRule="auto"/>
        <w:ind w:left="0"/>
        <w:rPr>
          <w:rFonts w:ascii="Arial" w:eastAsia="Times New Roman" w:hAnsi="Arial" w:cs="Arial"/>
          <w:sz w:val="20"/>
          <w:szCs w:val="20"/>
          <w:lang w:eastAsia="en-PH"/>
        </w:rPr>
      </w:pPr>
      <w:r w:rsidRPr="009A433F">
        <w:rPr>
          <w:rFonts w:ascii="Arial" w:eastAsia="Times New Roman" w:hAnsi="Arial" w:cs="Arial"/>
          <w:b/>
          <w:bCs/>
          <w:sz w:val="20"/>
          <w:szCs w:val="20"/>
          <w:lang w:eastAsia="en-PH"/>
        </w:rPr>
        <w:t>Organizational Goals:</w:t>
      </w:r>
      <w:r w:rsidRPr="009A433F">
        <w:rPr>
          <w:rFonts w:ascii="Arial" w:eastAsia="Times New Roman" w:hAnsi="Arial" w:cs="Arial"/>
          <w:sz w:val="20"/>
          <w:szCs w:val="20"/>
          <w:lang w:eastAsia="en-PH"/>
        </w:rPr>
        <w:t xml:space="preserve"> Ang inyong business priorities ang naghatag og direction. Bisag unsa pa ka nindot or ka-high tech inyong structural design, bad fit gihapon na kung dili mosuporta sa inyong corporate goals.</w:t>
      </w:r>
    </w:p>
    <w:p w:rsidR="00CC3E3E" w:rsidRPr="009A433F" w:rsidRDefault="00CC3E3E" w:rsidP="00CC3E3E">
      <w:pPr>
        <w:spacing w:after="0" w:line="240" w:lineRule="auto"/>
        <w:rPr>
          <w:rFonts w:ascii="Arial" w:eastAsia="Times New Roman" w:hAnsi="Arial" w:cs="Arial"/>
          <w:sz w:val="20"/>
          <w:szCs w:val="20"/>
          <w:lang w:eastAsia="en-PH"/>
        </w:rPr>
      </w:pPr>
    </w:p>
    <w:p w:rsidR="009A433F" w:rsidRPr="009A433F" w:rsidRDefault="009A433F" w:rsidP="009A433F">
      <w:pPr>
        <w:spacing w:line="240" w:lineRule="auto"/>
        <w:rPr>
          <w:rFonts w:ascii="Arial" w:eastAsia="Times New Roman" w:hAnsi="Arial" w:cs="Arial"/>
          <w:sz w:val="20"/>
          <w:szCs w:val="20"/>
          <w:lang w:eastAsia="en-PH"/>
        </w:rPr>
      </w:pPr>
      <w:r w:rsidRPr="009A433F">
        <w:rPr>
          <w:rFonts w:ascii="Arial" w:eastAsia="Times New Roman" w:hAnsi="Arial" w:cs="Arial"/>
          <w:sz w:val="20"/>
          <w:szCs w:val="20"/>
          <w:lang w:eastAsia="en-PH"/>
        </w:rPr>
        <w:t xml:space="preserve">Kani pong upat ka chips sa ubos summarizes our operating principles: </w:t>
      </w:r>
      <w:r w:rsidRPr="009A433F">
        <w:rPr>
          <w:rFonts w:ascii="Arial" w:eastAsia="Times New Roman" w:hAnsi="Arial" w:cs="Arial"/>
          <w:b/>
          <w:bCs/>
          <w:sz w:val="20"/>
          <w:szCs w:val="20"/>
          <w:lang w:eastAsia="en-PH"/>
        </w:rPr>
        <w:t>Shared data</w:t>
      </w:r>
      <w:r w:rsidRPr="009A433F">
        <w:rPr>
          <w:rFonts w:ascii="Arial" w:eastAsia="Times New Roman" w:hAnsi="Arial" w:cs="Arial"/>
          <w:sz w:val="20"/>
          <w:szCs w:val="20"/>
          <w:lang w:eastAsia="en-PH"/>
        </w:rPr>
        <w:t xml:space="preserve"> keeps references consistent. </w:t>
      </w:r>
      <w:r w:rsidRPr="009A433F">
        <w:rPr>
          <w:rFonts w:ascii="Arial" w:eastAsia="Times New Roman" w:hAnsi="Arial" w:cs="Arial"/>
          <w:b/>
          <w:bCs/>
          <w:sz w:val="20"/>
          <w:szCs w:val="20"/>
          <w:lang w:eastAsia="en-PH"/>
        </w:rPr>
        <w:t>Integrated technology</w:t>
      </w:r>
      <w:r w:rsidRPr="009A433F">
        <w:rPr>
          <w:rFonts w:ascii="Arial" w:eastAsia="Times New Roman" w:hAnsi="Arial" w:cs="Arial"/>
          <w:sz w:val="20"/>
          <w:szCs w:val="20"/>
          <w:lang w:eastAsia="en-PH"/>
        </w:rPr>
        <w:t xml:space="preserve"> allows controlled communication. </w:t>
      </w:r>
      <w:r w:rsidRPr="009A433F">
        <w:rPr>
          <w:rFonts w:ascii="Arial" w:eastAsia="Times New Roman" w:hAnsi="Arial" w:cs="Arial"/>
          <w:b/>
          <w:bCs/>
          <w:sz w:val="20"/>
          <w:szCs w:val="20"/>
          <w:lang w:eastAsia="en-PH"/>
        </w:rPr>
        <w:t>Managed responsibility</w:t>
      </w:r>
      <w:r w:rsidRPr="009A433F">
        <w:rPr>
          <w:rFonts w:ascii="Arial" w:eastAsia="Times New Roman" w:hAnsi="Arial" w:cs="Arial"/>
          <w:sz w:val="20"/>
          <w:szCs w:val="20"/>
          <w:lang w:eastAsia="en-PH"/>
        </w:rPr>
        <w:t xml:space="preserve"> avoids finger-pointing kay naay tag-iya ang matag component. Ug </w:t>
      </w:r>
      <w:r w:rsidRPr="009A433F">
        <w:rPr>
          <w:rFonts w:ascii="Arial" w:eastAsia="Times New Roman" w:hAnsi="Arial" w:cs="Arial"/>
          <w:b/>
          <w:bCs/>
          <w:sz w:val="20"/>
          <w:szCs w:val="20"/>
          <w:lang w:eastAsia="en-PH"/>
        </w:rPr>
        <w:t>Continuous alignment</w:t>
      </w:r>
      <w:r w:rsidRPr="009A433F">
        <w:rPr>
          <w:rFonts w:ascii="Arial" w:eastAsia="Times New Roman" w:hAnsi="Arial" w:cs="Arial"/>
          <w:sz w:val="20"/>
          <w:szCs w:val="20"/>
          <w:lang w:eastAsia="en-PH"/>
        </w:rPr>
        <w:t xml:space="preserve"> keeps the system updated habang nagka-change ang kumpanya.</w:t>
      </w:r>
    </w:p>
    <w:p w:rsidR="009A433F" w:rsidRDefault="00D63D31" w:rsidP="009A433F">
      <w:pPr>
        <w:spacing w:line="240" w:lineRule="auto"/>
        <w:rPr>
          <w:rFonts w:ascii="Arial" w:eastAsia="Times New Roman" w:hAnsi="Arial" w:cs="Arial"/>
          <w:sz w:val="20"/>
          <w:szCs w:val="20"/>
          <w:lang w:eastAsia="en-PH"/>
        </w:rPr>
      </w:pPr>
      <w:r>
        <w:rPr>
          <w:rFonts w:ascii="Arial" w:eastAsia="Times New Roman" w:hAnsi="Arial" w:cs="Arial"/>
          <w:sz w:val="20"/>
          <w:szCs w:val="20"/>
          <w:lang w:eastAsia="en-PH"/>
        </w:rPr>
        <w:t xml:space="preserve">Dili </w:t>
      </w:r>
      <w:r w:rsidR="009A433F" w:rsidRPr="009A433F">
        <w:rPr>
          <w:rFonts w:ascii="Arial" w:eastAsia="Times New Roman" w:hAnsi="Arial" w:cs="Arial"/>
          <w:sz w:val="20"/>
          <w:szCs w:val="20"/>
          <w:lang w:eastAsia="en-PH"/>
        </w:rPr>
        <w:t>ni isolated responsibility, ha? If our people do not understand their roles, looking at a beautiful screen will not create accountability. Architecture fit is only achieved kung ang inyong technical design responsive ug nagasuporta sa pamaagi kung unsaon ninyo pag-operate ang inyong negosyo.</w:t>
      </w:r>
    </w:p>
    <w:p w:rsidR="009A433F" w:rsidRPr="009A433F" w:rsidRDefault="009A433F" w:rsidP="009A433F">
      <w:pPr>
        <w:spacing w:line="240" w:lineRule="auto"/>
        <w:rPr>
          <w:rFonts w:ascii="Arial" w:eastAsia="Times New Roman" w:hAnsi="Arial" w:cs="Arial"/>
          <w:sz w:val="20"/>
          <w:szCs w:val="20"/>
          <w:lang w:eastAsia="en-PH"/>
        </w:rPr>
      </w:pPr>
      <w:r w:rsidRPr="009A433F">
        <w:rPr>
          <w:rFonts w:ascii="Arial" w:eastAsia="Times New Roman" w:hAnsi="Arial" w:cs="Arial"/>
          <w:b/>
          <w:bCs/>
          <w:sz w:val="20"/>
          <w:szCs w:val="20"/>
          <w:lang w:eastAsia="en-PH"/>
        </w:rPr>
        <w:t>Transition</w:t>
      </w:r>
      <w:r w:rsidRPr="009A433F">
        <w:rPr>
          <w:rFonts w:ascii="Arial" w:eastAsia="Times New Roman" w:hAnsi="Arial" w:cs="Arial"/>
          <w:sz w:val="20"/>
          <w:szCs w:val="20"/>
          <w:lang w:eastAsia="en-PH"/>
        </w:rPr>
        <w:br/>
      </w:r>
      <w:r w:rsidR="004878A3">
        <w:rPr>
          <w:rFonts w:ascii="Arial" w:eastAsia="Times New Roman" w:hAnsi="Arial" w:cs="Arial"/>
          <w:sz w:val="20"/>
          <w:szCs w:val="20"/>
          <w:lang w:eastAsia="en-PH"/>
        </w:rPr>
        <w:t>We’ll end</w:t>
      </w:r>
      <w:r w:rsidRPr="009A433F">
        <w:rPr>
          <w:rFonts w:ascii="Arial" w:eastAsia="Times New Roman" w:hAnsi="Arial" w:cs="Arial"/>
          <w:sz w:val="20"/>
          <w:szCs w:val="20"/>
          <w:lang w:eastAsia="en-PH"/>
        </w:rPr>
        <w:t xml:space="preserve"> </w:t>
      </w:r>
      <w:r w:rsidR="004878A3">
        <w:rPr>
          <w:rFonts w:ascii="Arial" w:eastAsia="Times New Roman" w:hAnsi="Arial" w:cs="Arial"/>
          <w:sz w:val="20"/>
          <w:szCs w:val="20"/>
          <w:lang w:eastAsia="en-PH"/>
        </w:rPr>
        <w:t>our</w:t>
      </w:r>
      <w:r w:rsidRPr="009A433F">
        <w:rPr>
          <w:rFonts w:ascii="Arial" w:eastAsia="Times New Roman" w:hAnsi="Arial" w:cs="Arial"/>
          <w:sz w:val="20"/>
          <w:szCs w:val="20"/>
          <w:lang w:eastAsia="en-PH"/>
        </w:rPr>
        <w:t xml:space="preserve"> session by </w:t>
      </w:r>
      <w:r w:rsidR="005F4BD3">
        <w:t>integrate</w:t>
      </w:r>
      <w:r w:rsidR="005F4BD3" w:rsidRPr="009A433F">
        <w:rPr>
          <w:rFonts w:ascii="Arial" w:eastAsia="Times New Roman" w:hAnsi="Arial" w:cs="Arial"/>
          <w:sz w:val="20"/>
          <w:szCs w:val="20"/>
          <w:lang w:eastAsia="en-PH"/>
        </w:rPr>
        <w:t xml:space="preserve"> </w:t>
      </w:r>
      <w:r w:rsidRPr="009A433F">
        <w:rPr>
          <w:rFonts w:ascii="Arial" w:eastAsia="Times New Roman" w:hAnsi="Arial" w:cs="Arial"/>
          <w:sz w:val="20"/>
          <w:szCs w:val="20"/>
          <w:lang w:eastAsia="en-PH"/>
        </w:rPr>
        <w:t>our three-tier structure, deployment options, ug ang matching logic sa organizational fit.</w:t>
      </w:r>
    </w:p>
    <w:p w:rsidR="000352F3" w:rsidRPr="000352F3" w:rsidRDefault="000352F3" w:rsidP="000352F3">
      <w:pPr>
        <w:spacing w:after="0" w:line="240" w:lineRule="auto"/>
        <w:rPr>
          <w:rFonts w:ascii="Aptos" w:eastAsia="Times New Roman" w:hAnsi="Aptos" w:cs="Times New Roman"/>
          <w:lang w:eastAsia="en-PH"/>
        </w:rPr>
      </w:pP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lastRenderedPageBreak/>
        <w:t>[Clicks next slide]</w:t>
      </w:r>
    </w:p>
    <w:p w:rsidR="001E5360" w:rsidRDefault="001E5360" w:rsidP="000352F3">
      <w:pPr>
        <w:spacing w:after="0" w:line="240" w:lineRule="auto"/>
        <w:rPr>
          <w:rFonts w:ascii="Aptos Display" w:eastAsia="Times New Roman" w:hAnsi="Aptos Display" w:cs="Times New Roman"/>
          <w:b/>
          <w:bCs/>
          <w:color w:val="1A1A1A"/>
          <w:sz w:val="34"/>
          <w:szCs w:val="34"/>
          <w:lang w:eastAsia="en-PH"/>
        </w:rPr>
      </w:pP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1A1A1A"/>
          <w:sz w:val="34"/>
          <w:szCs w:val="34"/>
          <w:lang w:eastAsia="en-PH"/>
        </w:rPr>
        <w:t>Slide 15 - Lesson Summary</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Stage Directions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0352F3" w:rsidRPr="000352F3" w:rsidTr="000352F3">
        <w:tc>
          <w:tcPr>
            <w:tcW w:w="9792" w:type="dxa"/>
            <w:shd w:val="clear" w:color="auto" w:fill="F5F2EF"/>
            <w:tcMar>
              <w:top w:w="0" w:type="dxa"/>
              <w:left w:w="0" w:type="dxa"/>
              <w:bottom w:w="0" w:type="dxa"/>
              <w:right w:w="0" w:type="dxa"/>
            </w:tcMar>
            <w:vAlign w:val="center"/>
            <w:hideMark/>
          </w:tcPr>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[Shows Slide 15]</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[Reveals the three summary cards]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[Highlights the final callout]</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i/>
                <w:iCs/>
                <w:color w:val="4B525B"/>
                <w:sz w:val="20"/>
                <w:szCs w:val="20"/>
                <w:lang w:eastAsia="en-PH"/>
              </w:rPr>
              <w:t>[Instructor reads slide]</w:t>
            </w:r>
          </w:p>
        </w:tc>
      </w:tr>
    </w:tbl>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b/>
          <w:bCs/>
          <w:color w:val="DB3D0D"/>
          <w:sz w:val="20"/>
          <w:szCs w:val="20"/>
          <w:lang w:eastAsia="en-PH"/>
        </w:rPr>
        <w:t>Verbatim Teacher Script</w:t>
      </w:r>
    </w:p>
    <w:p w:rsidR="001E5360" w:rsidRPr="001E5360" w:rsidRDefault="001E5360" w:rsidP="001E5360">
      <w:pPr>
        <w:spacing w:line="240" w:lineRule="auto"/>
        <w:rPr>
          <w:rFonts w:ascii="Arial" w:eastAsia="Times New Roman" w:hAnsi="Arial" w:cs="Arial"/>
          <w:sz w:val="20"/>
          <w:szCs w:val="20"/>
          <w:lang w:eastAsia="en-PH"/>
        </w:rPr>
      </w:pPr>
      <w:r w:rsidRPr="001E5360">
        <w:rPr>
          <w:rFonts w:ascii="Arial" w:eastAsia="Times New Roman" w:hAnsi="Arial" w:cs="Arial"/>
          <w:sz w:val="20"/>
          <w:szCs w:val="20"/>
          <w:lang w:eastAsia="en-PH"/>
        </w:rPr>
        <w:t xml:space="preserve">To wrap up our session, let’s </w:t>
      </w:r>
      <w:r w:rsidR="00267E18">
        <w:t>integrate</w:t>
      </w:r>
      <w:r w:rsidR="00267E18" w:rsidRPr="009A433F">
        <w:rPr>
          <w:rFonts w:ascii="Arial" w:eastAsia="Times New Roman" w:hAnsi="Arial" w:cs="Arial"/>
          <w:sz w:val="20"/>
          <w:szCs w:val="20"/>
          <w:lang w:eastAsia="en-PH"/>
        </w:rPr>
        <w:t xml:space="preserve"> </w:t>
      </w:r>
      <w:r w:rsidRPr="001E5360">
        <w:rPr>
          <w:rFonts w:ascii="Arial" w:eastAsia="Times New Roman" w:hAnsi="Arial" w:cs="Arial"/>
          <w:sz w:val="20"/>
          <w:szCs w:val="20"/>
          <w:lang w:eastAsia="en-PH"/>
        </w:rPr>
        <w:t>the three key concepts we covered today:</w:t>
      </w:r>
    </w:p>
    <w:p w:rsidR="001E5360" w:rsidRPr="001E5360" w:rsidRDefault="001E5360" w:rsidP="001E5360">
      <w:pPr>
        <w:numPr>
          <w:ilvl w:val="0"/>
          <w:numId w:val="12"/>
        </w:numPr>
        <w:spacing w:after="0" w:line="240" w:lineRule="auto"/>
        <w:ind w:left="0"/>
        <w:rPr>
          <w:rFonts w:ascii="Arial" w:eastAsia="Times New Roman" w:hAnsi="Arial" w:cs="Arial"/>
          <w:sz w:val="20"/>
          <w:szCs w:val="20"/>
          <w:lang w:eastAsia="en-PH"/>
        </w:rPr>
      </w:pPr>
      <w:r w:rsidRPr="001E5360">
        <w:rPr>
          <w:rFonts w:ascii="Arial" w:eastAsia="Times New Roman" w:hAnsi="Arial" w:cs="Arial"/>
          <w:b/>
          <w:bCs/>
          <w:sz w:val="20"/>
          <w:szCs w:val="20"/>
          <w:lang w:eastAsia="en-PH"/>
        </w:rPr>
        <w:t>The Three-Tier Structure:</w:t>
      </w:r>
      <w:r w:rsidRPr="001E5360">
        <w:rPr>
          <w:rFonts w:ascii="Arial" w:eastAsia="Times New Roman" w:hAnsi="Arial" w:cs="Arial"/>
          <w:sz w:val="20"/>
          <w:szCs w:val="20"/>
          <w:lang w:eastAsia="en-PH"/>
        </w:rPr>
        <w:t xml:space="preserve"> The </w:t>
      </w:r>
      <w:r w:rsidRPr="001E5360">
        <w:rPr>
          <w:rFonts w:ascii="Arial" w:eastAsia="Times New Roman" w:hAnsi="Arial" w:cs="Arial"/>
          <w:b/>
          <w:bCs/>
          <w:sz w:val="20"/>
          <w:szCs w:val="20"/>
          <w:lang w:eastAsia="en-PH"/>
        </w:rPr>
        <w:t>presentation tier</w:t>
      </w:r>
      <w:r w:rsidRPr="001E5360">
        <w:rPr>
          <w:rFonts w:ascii="Arial" w:eastAsia="Times New Roman" w:hAnsi="Arial" w:cs="Arial"/>
          <w:sz w:val="20"/>
          <w:szCs w:val="20"/>
          <w:lang w:eastAsia="en-PH"/>
        </w:rPr>
        <w:t xml:space="preserve"> handles user interaction, the </w:t>
      </w:r>
      <w:r w:rsidRPr="001E5360">
        <w:rPr>
          <w:rFonts w:ascii="Arial" w:eastAsia="Times New Roman" w:hAnsi="Arial" w:cs="Arial"/>
          <w:b/>
          <w:bCs/>
          <w:sz w:val="20"/>
          <w:szCs w:val="20"/>
          <w:lang w:eastAsia="en-PH"/>
        </w:rPr>
        <w:t>application tier</w:t>
      </w:r>
      <w:r w:rsidRPr="001E5360">
        <w:rPr>
          <w:rFonts w:ascii="Arial" w:eastAsia="Times New Roman" w:hAnsi="Arial" w:cs="Arial"/>
          <w:sz w:val="20"/>
          <w:szCs w:val="20"/>
          <w:lang w:eastAsia="en-PH"/>
        </w:rPr>
        <w:t xml:space="preserve"> processes the business logic, and the </w:t>
      </w:r>
      <w:r w:rsidRPr="001E5360">
        <w:rPr>
          <w:rFonts w:ascii="Arial" w:eastAsia="Times New Roman" w:hAnsi="Arial" w:cs="Arial"/>
          <w:b/>
          <w:bCs/>
          <w:sz w:val="20"/>
          <w:szCs w:val="20"/>
          <w:lang w:eastAsia="en-PH"/>
        </w:rPr>
        <w:t>data tier</w:t>
      </w:r>
      <w:r w:rsidRPr="001E5360">
        <w:rPr>
          <w:rFonts w:ascii="Arial" w:eastAsia="Times New Roman" w:hAnsi="Arial" w:cs="Arial"/>
          <w:sz w:val="20"/>
          <w:szCs w:val="20"/>
          <w:lang w:eastAsia="en-PH"/>
        </w:rPr>
        <w:t xml:space="preserve"> maintains our shared records. Downward flow is the request; upward flow is the response.</w:t>
      </w:r>
    </w:p>
    <w:p w:rsidR="001E5360" w:rsidRPr="001E5360" w:rsidRDefault="001E5360" w:rsidP="001E5360">
      <w:pPr>
        <w:numPr>
          <w:ilvl w:val="0"/>
          <w:numId w:val="12"/>
        </w:numPr>
        <w:spacing w:after="0" w:line="240" w:lineRule="auto"/>
        <w:ind w:left="0"/>
        <w:rPr>
          <w:rFonts w:ascii="Arial" w:eastAsia="Times New Roman" w:hAnsi="Arial" w:cs="Arial"/>
          <w:sz w:val="20"/>
          <w:szCs w:val="20"/>
          <w:lang w:eastAsia="en-PH"/>
        </w:rPr>
      </w:pPr>
      <w:r w:rsidRPr="001E5360">
        <w:rPr>
          <w:rFonts w:ascii="Arial" w:eastAsia="Times New Roman" w:hAnsi="Arial" w:cs="Arial"/>
          <w:b/>
          <w:bCs/>
          <w:sz w:val="20"/>
          <w:szCs w:val="20"/>
          <w:lang w:eastAsia="en-PH"/>
        </w:rPr>
        <w:t>Deployment Choices:</w:t>
      </w:r>
      <w:r w:rsidRPr="001E5360">
        <w:rPr>
          <w:rFonts w:ascii="Arial" w:eastAsia="Times New Roman" w:hAnsi="Arial" w:cs="Arial"/>
          <w:sz w:val="20"/>
          <w:szCs w:val="20"/>
          <w:lang w:eastAsia="en-PH"/>
        </w:rPr>
        <w:t xml:space="preserve"> On-premise focuses on direct local control and maintenance. Cloud gives you speed and delegates the platform to a provider. Hybrid blends both, requiring tight integration and synchronization rules. Remember, no model is universally superior; </w:t>
      </w:r>
      <w:r w:rsidRPr="001E5360">
        <w:rPr>
          <w:rFonts w:ascii="Arial" w:eastAsia="Times New Roman" w:hAnsi="Arial" w:cs="Arial"/>
          <w:b/>
          <w:bCs/>
          <w:sz w:val="20"/>
          <w:szCs w:val="20"/>
          <w:lang w:eastAsia="en-PH"/>
        </w:rPr>
        <w:t>fit</w:t>
      </w:r>
      <w:r w:rsidRPr="001E5360">
        <w:rPr>
          <w:rFonts w:ascii="Arial" w:eastAsia="Times New Roman" w:hAnsi="Arial" w:cs="Arial"/>
          <w:sz w:val="20"/>
          <w:szCs w:val="20"/>
          <w:lang w:eastAsia="en-PH"/>
        </w:rPr>
        <w:t xml:space="preserve"> depends on your organization's resources, connectivity, and goals.</w:t>
      </w:r>
    </w:p>
    <w:p w:rsidR="001E5360" w:rsidRDefault="001E5360" w:rsidP="001E5360">
      <w:pPr>
        <w:numPr>
          <w:ilvl w:val="0"/>
          <w:numId w:val="12"/>
        </w:numPr>
        <w:spacing w:after="0" w:line="240" w:lineRule="auto"/>
        <w:ind w:left="0"/>
        <w:rPr>
          <w:rFonts w:ascii="Arial" w:eastAsia="Times New Roman" w:hAnsi="Arial" w:cs="Arial"/>
          <w:sz w:val="20"/>
          <w:szCs w:val="20"/>
          <w:lang w:eastAsia="en-PH"/>
        </w:rPr>
      </w:pPr>
      <w:r w:rsidRPr="001E5360">
        <w:rPr>
          <w:rFonts w:ascii="Arial" w:eastAsia="Times New Roman" w:hAnsi="Arial" w:cs="Arial"/>
          <w:b/>
          <w:bCs/>
          <w:sz w:val="20"/>
          <w:szCs w:val="20"/>
          <w:lang w:eastAsia="en-PH"/>
        </w:rPr>
        <w:t>Architecture Fit:</w:t>
      </w:r>
      <w:r w:rsidRPr="001E5360">
        <w:rPr>
          <w:rFonts w:ascii="Arial" w:eastAsia="Times New Roman" w:hAnsi="Arial" w:cs="Arial"/>
          <w:sz w:val="20"/>
          <w:szCs w:val="20"/>
          <w:lang w:eastAsia="en-PH"/>
        </w:rPr>
        <w:t xml:space="preserve"> A sound design connects technology with people, processes, controls, and business objectives.</w:t>
      </w:r>
    </w:p>
    <w:p w:rsidR="004965E1" w:rsidRPr="001E5360" w:rsidRDefault="004965E1" w:rsidP="004965E1">
      <w:pPr>
        <w:spacing w:after="0" w:line="240" w:lineRule="auto"/>
        <w:rPr>
          <w:rFonts w:ascii="Arial" w:eastAsia="Times New Roman" w:hAnsi="Arial" w:cs="Arial"/>
          <w:sz w:val="20"/>
          <w:szCs w:val="20"/>
          <w:lang w:eastAsia="en-PH"/>
        </w:rPr>
      </w:pPr>
    </w:p>
    <w:p w:rsidR="001E5360" w:rsidRPr="001E5360" w:rsidRDefault="001E5360" w:rsidP="001E5360">
      <w:pPr>
        <w:spacing w:line="240" w:lineRule="auto"/>
        <w:rPr>
          <w:rFonts w:ascii="Arial" w:eastAsia="Times New Roman" w:hAnsi="Arial" w:cs="Arial"/>
          <w:sz w:val="20"/>
          <w:szCs w:val="20"/>
          <w:lang w:eastAsia="en-PH"/>
        </w:rPr>
      </w:pPr>
      <w:r w:rsidRPr="001E5360">
        <w:rPr>
          <w:rFonts w:ascii="Arial" w:eastAsia="Times New Roman" w:hAnsi="Arial" w:cs="Arial"/>
          <w:sz w:val="20"/>
          <w:szCs w:val="20"/>
          <w:lang w:eastAsia="en-PH"/>
        </w:rPr>
        <w:t xml:space="preserve">Ang main takeaway mao ni: ERP architecture gives you the technical foundation for integrated operations, but the actual value depends on </w:t>
      </w:r>
      <w:r w:rsidRPr="001E5360">
        <w:rPr>
          <w:rFonts w:ascii="Arial" w:eastAsia="Times New Roman" w:hAnsi="Arial" w:cs="Arial"/>
          <w:b/>
          <w:bCs/>
          <w:sz w:val="20"/>
          <w:szCs w:val="20"/>
          <w:lang w:eastAsia="en-PH"/>
        </w:rPr>
        <w:t>disciplined management and clear ownership</w:t>
      </w:r>
      <w:r w:rsidRPr="001E5360">
        <w:rPr>
          <w:rFonts w:ascii="Arial" w:eastAsia="Times New Roman" w:hAnsi="Arial" w:cs="Arial"/>
          <w:sz w:val="20"/>
          <w:szCs w:val="20"/>
          <w:lang w:eastAsia="en-PH"/>
        </w:rPr>
        <w:t xml:space="preserve"> across the entire system.</w:t>
      </w:r>
    </w:p>
    <w:p w:rsidR="000352F3" w:rsidRPr="000352F3" w:rsidRDefault="000352F3" w:rsidP="000352F3">
      <w:pPr>
        <w:spacing w:after="0" w:line="240" w:lineRule="auto"/>
        <w:rPr>
          <w:rFonts w:ascii="Aptos" w:eastAsia="Times New Roman" w:hAnsi="Aptos" w:cs="Times New Roman"/>
          <w:lang w:eastAsia="en-PH"/>
        </w:rPr>
      </w:pPr>
      <w:bookmarkStart w:id="0" w:name="_GoBack"/>
      <w:bookmarkEnd w:id="0"/>
      <w:r w:rsidRPr="000352F3">
        <w:rPr>
          <w:rFonts w:ascii="Aptos" w:eastAsia="Times New Roman" w:hAnsi="Aptos" w:cs="Times New Roman"/>
          <w:b/>
          <w:bCs/>
          <w:color w:val="DB3D0D"/>
          <w:sz w:val="20"/>
          <w:szCs w:val="20"/>
          <w:lang w:eastAsia="en-PH"/>
        </w:rPr>
        <w:t>Transition</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Session 3 explained the technical structure behind ERP integration. In Session 4, we will move from the technical view to the functional view and examine the Finance, Procurement, and Inventory modules operating within that structure.</w:t>
      </w:r>
    </w:p>
    <w:p w:rsidR="000352F3" w:rsidRPr="000352F3" w:rsidRDefault="000352F3" w:rsidP="000352F3">
      <w:pPr>
        <w:spacing w:after="0" w:line="240" w:lineRule="auto"/>
        <w:jc w:val="right"/>
        <w:rPr>
          <w:rFonts w:ascii="Aptos" w:eastAsia="Times New Roman" w:hAnsi="Aptos" w:cs="Times New Roman"/>
          <w:lang w:eastAsia="en-PH"/>
        </w:rPr>
      </w:pPr>
      <w:r w:rsidRPr="000352F3">
        <w:rPr>
          <w:rFonts w:ascii="Aptos" w:eastAsia="Times New Roman" w:hAnsi="Aptos" w:cs="Times New Roman"/>
          <w:i/>
          <w:iCs/>
          <w:color w:val="5F6B7A"/>
          <w:sz w:val="21"/>
          <w:szCs w:val="21"/>
          <w:lang w:eastAsia="en-PH"/>
        </w:rPr>
        <w:t>[Clicks next slide]</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Display" w:eastAsia="Times New Roman" w:hAnsi="Aptos Display" w:cs="Times New Roman"/>
          <w:b/>
          <w:bCs/>
          <w:color w:val="245D91"/>
          <w:sz w:val="32"/>
          <w:szCs w:val="32"/>
          <w:lang w:eastAsia="en-PH"/>
        </w:rPr>
        <w:t>Session 3 Closing</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Thank you, class. Before ta mag-break, naa bay question about the three tiers, the request flow, or the difference among on-premise, cloud, and hybrid deployment?</w:t>
      </w:r>
      <w:r w:rsidR="009F57A6">
        <w:rPr>
          <w:rFonts w:ascii="Aptos" w:eastAsia="Times New Roman" w:hAnsi="Aptos" w:cs="Times New Roman"/>
          <w:lang w:eastAsia="en-PH"/>
        </w:rPr>
        <w:br/>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[Waits briefly for questions]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If there are no questions for now, remember this simple sequence: users interact, applications process, and the database preserves the controlled record. Ang organization then decides where those responsibilities will run and who will manage them.</w:t>
      </w:r>
      <w:r w:rsidR="0065670E">
        <w:rPr>
          <w:rFonts w:ascii="Aptos" w:eastAsia="Times New Roman" w:hAnsi="Aptos" w:cs="Times New Roman"/>
          <w:lang w:eastAsia="en-PH"/>
        </w:rPr>
        <w:br/>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Sa practical side, mao ni ang angay bantayan. For our next session, we will use this architecture as the background. We will not redefine all the layers again. Instead, we will examine what major ERP modules actually do inside the platform. Specifically, we will connect Finance, Procurement, and Inventory through shared data and one business process.</w:t>
      </w:r>
    </w:p>
    <w:p w:rsidR="000352F3" w:rsidRPr="000352F3" w:rsidRDefault="000352F3" w:rsidP="000352F3">
      <w:pPr>
        <w:spacing w:after="0" w:line="240" w:lineRule="auto"/>
        <w:rPr>
          <w:rFonts w:ascii="Aptos" w:eastAsia="Times New Roman" w:hAnsi="Aptos" w:cs="Times New Roman"/>
          <w:lang w:eastAsia="en-PH"/>
        </w:rPr>
      </w:pPr>
      <w:r w:rsidRPr="000352F3">
        <w:rPr>
          <w:rFonts w:ascii="Aptos" w:eastAsia="Times New Roman" w:hAnsi="Aptos" w:cs="Times New Roman"/>
          <w:lang w:eastAsia="en-PH"/>
        </w:rPr>
        <w:t>Pwede ninyo take a short break. Please return with the presentation still accessible, and we will continue with Session 4. Thank you.</w:t>
      </w:r>
    </w:p>
    <w:p w:rsidR="000352F3" w:rsidRPr="000352F3" w:rsidRDefault="000352F3" w:rsidP="000352F3">
      <w:pPr>
        <w:spacing w:after="0" w:line="240" w:lineRule="auto"/>
        <w:jc w:val="center"/>
        <w:rPr>
          <w:rFonts w:ascii="Aptos" w:eastAsia="Times New Roman" w:hAnsi="Aptos" w:cs="Times New Roman"/>
          <w:lang w:eastAsia="en-PH"/>
        </w:rPr>
      </w:pPr>
      <w:r w:rsidRPr="000352F3">
        <w:rPr>
          <w:rFonts w:ascii="Aptos" w:eastAsia="Times New Roman" w:hAnsi="Aptos" w:cs="Times New Roman"/>
          <w:color w:val="5F6B7A"/>
          <w:sz w:val="17"/>
          <w:szCs w:val="17"/>
          <w:lang w:eastAsia="en-PH"/>
        </w:rPr>
        <w:t>PROFEL 1 - Enterprise Resource Planning and Management</w:t>
      </w:r>
    </w:p>
    <w:p w:rsidR="0045433A" w:rsidRPr="000352F3" w:rsidRDefault="0045433A">
      <w:pPr>
        <w:rPr>
          <w:rFonts w:ascii="Times New Roman" w:hAnsi="Times New Roman" w:cs="Times New Roman"/>
        </w:rPr>
      </w:pPr>
    </w:p>
    <w:sectPr w:rsidR="0045433A" w:rsidRPr="000352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0DE9"/>
    <w:multiLevelType w:val="multilevel"/>
    <w:tmpl w:val="A76A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D51429"/>
    <w:multiLevelType w:val="multilevel"/>
    <w:tmpl w:val="36304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95529"/>
    <w:multiLevelType w:val="multilevel"/>
    <w:tmpl w:val="A1B0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A4941"/>
    <w:multiLevelType w:val="multilevel"/>
    <w:tmpl w:val="1630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C4089"/>
    <w:multiLevelType w:val="multilevel"/>
    <w:tmpl w:val="08EE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43047"/>
    <w:multiLevelType w:val="multilevel"/>
    <w:tmpl w:val="B33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F5D34"/>
    <w:multiLevelType w:val="multilevel"/>
    <w:tmpl w:val="A9D0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457C2"/>
    <w:multiLevelType w:val="multilevel"/>
    <w:tmpl w:val="DD26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05BEF"/>
    <w:multiLevelType w:val="multilevel"/>
    <w:tmpl w:val="6BD0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D72FB"/>
    <w:multiLevelType w:val="multilevel"/>
    <w:tmpl w:val="BE9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D08AE"/>
    <w:multiLevelType w:val="multilevel"/>
    <w:tmpl w:val="46C4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10169"/>
    <w:multiLevelType w:val="multilevel"/>
    <w:tmpl w:val="B04C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B1A75"/>
    <w:multiLevelType w:val="multilevel"/>
    <w:tmpl w:val="5FF80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C17B74"/>
    <w:multiLevelType w:val="multilevel"/>
    <w:tmpl w:val="B26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47EC1"/>
    <w:multiLevelType w:val="multilevel"/>
    <w:tmpl w:val="F804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D6E23"/>
    <w:multiLevelType w:val="hybridMultilevel"/>
    <w:tmpl w:val="FC38B5A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69F3DAE"/>
    <w:multiLevelType w:val="multilevel"/>
    <w:tmpl w:val="E28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45376"/>
    <w:multiLevelType w:val="multilevel"/>
    <w:tmpl w:val="401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63C10"/>
    <w:multiLevelType w:val="multilevel"/>
    <w:tmpl w:val="0324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18"/>
  </w:num>
  <w:num w:numId="5">
    <w:abstractNumId w:val="3"/>
  </w:num>
  <w:num w:numId="6">
    <w:abstractNumId w:val="16"/>
  </w:num>
  <w:num w:numId="7">
    <w:abstractNumId w:val="14"/>
  </w:num>
  <w:num w:numId="8">
    <w:abstractNumId w:val="4"/>
  </w:num>
  <w:num w:numId="9">
    <w:abstractNumId w:val="5"/>
  </w:num>
  <w:num w:numId="10">
    <w:abstractNumId w:val="13"/>
  </w:num>
  <w:num w:numId="11">
    <w:abstractNumId w:val="9"/>
  </w:num>
  <w:num w:numId="12">
    <w:abstractNumId w:val="12"/>
  </w:num>
  <w:num w:numId="13">
    <w:abstractNumId w:val="7"/>
  </w:num>
  <w:num w:numId="14">
    <w:abstractNumId w:val="15"/>
  </w:num>
  <w:num w:numId="15">
    <w:abstractNumId w:val="0"/>
  </w:num>
  <w:num w:numId="16">
    <w:abstractNumId w:val="17"/>
  </w:num>
  <w:num w:numId="17">
    <w:abstractNumId w:val="10"/>
  </w:num>
  <w:num w:numId="18">
    <w:abstractNumId w:val="8"/>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2F3"/>
    <w:rsid w:val="00002C59"/>
    <w:rsid w:val="00015823"/>
    <w:rsid w:val="00016BF4"/>
    <w:rsid w:val="000352F3"/>
    <w:rsid w:val="00073310"/>
    <w:rsid w:val="00094B0F"/>
    <w:rsid w:val="00123A54"/>
    <w:rsid w:val="00146272"/>
    <w:rsid w:val="00165519"/>
    <w:rsid w:val="001704F4"/>
    <w:rsid w:val="00182FEE"/>
    <w:rsid w:val="001B13D2"/>
    <w:rsid w:val="001B690F"/>
    <w:rsid w:val="001E5360"/>
    <w:rsid w:val="00230AFB"/>
    <w:rsid w:val="002523D7"/>
    <w:rsid w:val="00267E18"/>
    <w:rsid w:val="002716E7"/>
    <w:rsid w:val="00362217"/>
    <w:rsid w:val="0037101B"/>
    <w:rsid w:val="003764A3"/>
    <w:rsid w:val="0038738E"/>
    <w:rsid w:val="0039254D"/>
    <w:rsid w:val="003B7ADA"/>
    <w:rsid w:val="003C01A5"/>
    <w:rsid w:val="003D05AD"/>
    <w:rsid w:val="003F279D"/>
    <w:rsid w:val="00415C8C"/>
    <w:rsid w:val="0045433A"/>
    <w:rsid w:val="00476C34"/>
    <w:rsid w:val="004878A3"/>
    <w:rsid w:val="004965E1"/>
    <w:rsid w:val="00496BC5"/>
    <w:rsid w:val="004D1512"/>
    <w:rsid w:val="004F46C2"/>
    <w:rsid w:val="00556045"/>
    <w:rsid w:val="005826FB"/>
    <w:rsid w:val="005E2A3B"/>
    <w:rsid w:val="005F01FE"/>
    <w:rsid w:val="005F4BD3"/>
    <w:rsid w:val="005F4EE0"/>
    <w:rsid w:val="0065670E"/>
    <w:rsid w:val="00687DAF"/>
    <w:rsid w:val="00687F26"/>
    <w:rsid w:val="006B6A97"/>
    <w:rsid w:val="006C6CF3"/>
    <w:rsid w:val="007029CE"/>
    <w:rsid w:val="0077045C"/>
    <w:rsid w:val="007779E6"/>
    <w:rsid w:val="007C354D"/>
    <w:rsid w:val="007E2AEC"/>
    <w:rsid w:val="00864853"/>
    <w:rsid w:val="008A1D82"/>
    <w:rsid w:val="008B7AE5"/>
    <w:rsid w:val="008C21B0"/>
    <w:rsid w:val="008D1072"/>
    <w:rsid w:val="00943798"/>
    <w:rsid w:val="00957F76"/>
    <w:rsid w:val="00964AC5"/>
    <w:rsid w:val="00974CC0"/>
    <w:rsid w:val="0098074D"/>
    <w:rsid w:val="009A433F"/>
    <w:rsid w:val="009A55D3"/>
    <w:rsid w:val="009C6789"/>
    <w:rsid w:val="009C7973"/>
    <w:rsid w:val="009F57A6"/>
    <w:rsid w:val="009F7A23"/>
    <w:rsid w:val="00A6576B"/>
    <w:rsid w:val="00A8064E"/>
    <w:rsid w:val="00AB3F2B"/>
    <w:rsid w:val="00AC7A75"/>
    <w:rsid w:val="00B13650"/>
    <w:rsid w:val="00B24642"/>
    <w:rsid w:val="00B37BCE"/>
    <w:rsid w:val="00B5328C"/>
    <w:rsid w:val="00BB7AAE"/>
    <w:rsid w:val="00BC5B22"/>
    <w:rsid w:val="00C0547B"/>
    <w:rsid w:val="00C05C28"/>
    <w:rsid w:val="00C33C1B"/>
    <w:rsid w:val="00C47606"/>
    <w:rsid w:val="00C51A74"/>
    <w:rsid w:val="00C7418F"/>
    <w:rsid w:val="00C77F5E"/>
    <w:rsid w:val="00CB45F6"/>
    <w:rsid w:val="00CC3E3E"/>
    <w:rsid w:val="00CE4CF4"/>
    <w:rsid w:val="00D034B1"/>
    <w:rsid w:val="00D1081E"/>
    <w:rsid w:val="00D15468"/>
    <w:rsid w:val="00D17CBF"/>
    <w:rsid w:val="00D40CED"/>
    <w:rsid w:val="00D43C3D"/>
    <w:rsid w:val="00D603CC"/>
    <w:rsid w:val="00D63D31"/>
    <w:rsid w:val="00D76E43"/>
    <w:rsid w:val="00D81355"/>
    <w:rsid w:val="00D90330"/>
    <w:rsid w:val="00D95931"/>
    <w:rsid w:val="00E522F6"/>
    <w:rsid w:val="00E645FB"/>
    <w:rsid w:val="00E65F75"/>
    <w:rsid w:val="00E73DEC"/>
    <w:rsid w:val="00EB6231"/>
    <w:rsid w:val="00EB7812"/>
    <w:rsid w:val="00EE6B4F"/>
    <w:rsid w:val="00F23A24"/>
    <w:rsid w:val="00F42F2D"/>
    <w:rsid w:val="00F5437D"/>
    <w:rsid w:val="00F85234"/>
    <w:rsid w:val="00FE599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F94D"/>
  <w15:chartTrackingRefBased/>
  <w15:docId w15:val="{F9471903-6F50-491E-A062-7E058FB7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artifact-docx-previewlistbullet">
    <w:name w:val="artifact-docx-preview_listbullet"/>
    <w:basedOn w:val="Normal"/>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artifact-docx-previewfooter">
    <w:name w:val="artifact-docx-preview_footer"/>
    <w:basedOn w:val="Normal"/>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artifact-docx-previewheader">
    <w:name w:val="artifact-docx-preview_header"/>
    <w:basedOn w:val="Normal"/>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artifact-docx-previewsessionheading">
    <w:name w:val="artifact-docx-preview_sessionheading"/>
    <w:basedOn w:val="Normal"/>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artifact-docx-previewheading2">
    <w:name w:val="artifact-docx-preview_heading2"/>
    <w:basedOn w:val="Normal"/>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artifact-docx-previewslideheading">
    <w:name w:val="artifact-docx-preview_slideheading"/>
    <w:basedOn w:val="Normal"/>
    <w:rsid w:val="000352F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inqyif">
    <w:name w:val="inqyif"/>
    <w:basedOn w:val="DefaultParagraphFont"/>
    <w:rsid w:val="00A6576B"/>
  </w:style>
  <w:style w:type="character" w:styleId="Strong">
    <w:name w:val="Strong"/>
    <w:basedOn w:val="DefaultParagraphFont"/>
    <w:uiPriority w:val="22"/>
    <w:qFormat/>
    <w:rsid w:val="00A6576B"/>
    <w:rPr>
      <w:b/>
      <w:bCs/>
    </w:rPr>
  </w:style>
  <w:style w:type="character" w:styleId="Emphasis">
    <w:name w:val="Emphasis"/>
    <w:basedOn w:val="DefaultParagraphFont"/>
    <w:uiPriority w:val="20"/>
    <w:qFormat/>
    <w:rsid w:val="00A6576B"/>
    <w:rPr>
      <w:i/>
      <w:iCs/>
    </w:rPr>
  </w:style>
  <w:style w:type="paragraph" w:styleId="ListParagraph">
    <w:name w:val="List Paragraph"/>
    <w:basedOn w:val="Normal"/>
    <w:uiPriority w:val="34"/>
    <w:qFormat/>
    <w:rsid w:val="00D43C3D"/>
    <w:pPr>
      <w:ind w:left="720"/>
      <w:contextualSpacing/>
    </w:pPr>
  </w:style>
  <w:style w:type="character" w:styleId="Hyperlink">
    <w:name w:val="Hyperlink"/>
    <w:basedOn w:val="DefaultParagraphFont"/>
    <w:uiPriority w:val="99"/>
    <w:semiHidden/>
    <w:unhideWhenUsed/>
    <w:rsid w:val="00094B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34477">
      <w:bodyDiv w:val="1"/>
      <w:marLeft w:val="0"/>
      <w:marRight w:val="0"/>
      <w:marTop w:val="0"/>
      <w:marBottom w:val="0"/>
      <w:divBdr>
        <w:top w:val="none" w:sz="0" w:space="0" w:color="auto"/>
        <w:left w:val="none" w:sz="0" w:space="0" w:color="auto"/>
        <w:bottom w:val="none" w:sz="0" w:space="0" w:color="auto"/>
        <w:right w:val="none" w:sz="0" w:space="0" w:color="auto"/>
      </w:divBdr>
      <w:divsChild>
        <w:div w:id="275916084">
          <w:marLeft w:val="0"/>
          <w:marRight w:val="0"/>
          <w:marTop w:val="180"/>
          <w:marBottom w:val="240"/>
          <w:divBdr>
            <w:top w:val="none" w:sz="0" w:space="0" w:color="auto"/>
            <w:left w:val="none" w:sz="0" w:space="0" w:color="auto"/>
            <w:bottom w:val="none" w:sz="0" w:space="0" w:color="auto"/>
            <w:right w:val="none" w:sz="0" w:space="0" w:color="auto"/>
          </w:divBdr>
        </w:div>
        <w:div w:id="1358652870">
          <w:marLeft w:val="0"/>
          <w:marRight w:val="0"/>
          <w:marTop w:val="180"/>
          <w:marBottom w:val="240"/>
          <w:divBdr>
            <w:top w:val="none" w:sz="0" w:space="0" w:color="auto"/>
            <w:left w:val="none" w:sz="0" w:space="0" w:color="auto"/>
            <w:bottom w:val="none" w:sz="0" w:space="0" w:color="auto"/>
            <w:right w:val="none" w:sz="0" w:space="0" w:color="auto"/>
          </w:divBdr>
        </w:div>
        <w:div w:id="1742289060">
          <w:marLeft w:val="0"/>
          <w:marRight w:val="0"/>
          <w:marTop w:val="180"/>
          <w:marBottom w:val="240"/>
          <w:divBdr>
            <w:top w:val="none" w:sz="0" w:space="0" w:color="auto"/>
            <w:left w:val="none" w:sz="0" w:space="0" w:color="auto"/>
            <w:bottom w:val="none" w:sz="0" w:space="0" w:color="auto"/>
            <w:right w:val="none" w:sz="0" w:space="0" w:color="auto"/>
          </w:divBdr>
        </w:div>
        <w:div w:id="246115255">
          <w:marLeft w:val="0"/>
          <w:marRight w:val="0"/>
          <w:marTop w:val="180"/>
          <w:marBottom w:val="240"/>
          <w:divBdr>
            <w:top w:val="none" w:sz="0" w:space="0" w:color="auto"/>
            <w:left w:val="none" w:sz="0" w:space="0" w:color="auto"/>
            <w:bottom w:val="none" w:sz="0" w:space="0" w:color="auto"/>
            <w:right w:val="none" w:sz="0" w:space="0" w:color="auto"/>
          </w:divBdr>
        </w:div>
      </w:divsChild>
    </w:div>
    <w:div w:id="329450437">
      <w:bodyDiv w:val="1"/>
      <w:marLeft w:val="0"/>
      <w:marRight w:val="0"/>
      <w:marTop w:val="0"/>
      <w:marBottom w:val="0"/>
      <w:divBdr>
        <w:top w:val="none" w:sz="0" w:space="0" w:color="auto"/>
        <w:left w:val="none" w:sz="0" w:space="0" w:color="auto"/>
        <w:bottom w:val="none" w:sz="0" w:space="0" w:color="auto"/>
        <w:right w:val="none" w:sz="0" w:space="0" w:color="auto"/>
      </w:divBdr>
      <w:divsChild>
        <w:div w:id="365762073">
          <w:marLeft w:val="0"/>
          <w:marRight w:val="0"/>
          <w:marTop w:val="180"/>
          <w:marBottom w:val="240"/>
          <w:divBdr>
            <w:top w:val="none" w:sz="0" w:space="0" w:color="auto"/>
            <w:left w:val="none" w:sz="0" w:space="0" w:color="auto"/>
            <w:bottom w:val="none" w:sz="0" w:space="0" w:color="auto"/>
            <w:right w:val="none" w:sz="0" w:space="0" w:color="auto"/>
          </w:divBdr>
        </w:div>
        <w:div w:id="60563397">
          <w:marLeft w:val="0"/>
          <w:marRight w:val="0"/>
          <w:marTop w:val="180"/>
          <w:marBottom w:val="240"/>
          <w:divBdr>
            <w:top w:val="none" w:sz="0" w:space="0" w:color="auto"/>
            <w:left w:val="none" w:sz="0" w:space="0" w:color="auto"/>
            <w:bottom w:val="none" w:sz="0" w:space="0" w:color="auto"/>
            <w:right w:val="none" w:sz="0" w:space="0" w:color="auto"/>
          </w:divBdr>
        </w:div>
        <w:div w:id="1384057911">
          <w:marLeft w:val="0"/>
          <w:marRight w:val="0"/>
          <w:marTop w:val="180"/>
          <w:marBottom w:val="240"/>
          <w:divBdr>
            <w:top w:val="none" w:sz="0" w:space="0" w:color="auto"/>
            <w:left w:val="none" w:sz="0" w:space="0" w:color="auto"/>
            <w:bottom w:val="none" w:sz="0" w:space="0" w:color="auto"/>
            <w:right w:val="none" w:sz="0" w:space="0" w:color="auto"/>
          </w:divBdr>
        </w:div>
      </w:divsChild>
    </w:div>
    <w:div w:id="334967029">
      <w:bodyDiv w:val="1"/>
      <w:marLeft w:val="0"/>
      <w:marRight w:val="0"/>
      <w:marTop w:val="0"/>
      <w:marBottom w:val="0"/>
      <w:divBdr>
        <w:top w:val="none" w:sz="0" w:space="0" w:color="auto"/>
        <w:left w:val="none" w:sz="0" w:space="0" w:color="auto"/>
        <w:bottom w:val="none" w:sz="0" w:space="0" w:color="auto"/>
        <w:right w:val="none" w:sz="0" w:space="0" w:color="auto"/>
      </w:divBdr>
      <w:divsChild>
        <w:div w:id="490829226">
          <w:marLeft w:val="0"/>
          <w:marRight w:val="0"/>
          <w:marTop w:val="180"/>
          <w:marBottom w:val="240"/>
          <w:divBdr>
            <w:top w:val="none" w:sz="0" w:space="0" w:color="auto"/>
            <w:left w:val="none" w:sz="0" w:space="0" w:color="auto"/>
            <w:bottom w:val="none" w:sz="0" w:space="0" w:color="auto"/>
            <w:right w:val="none" w:sz="0" w:space="0" w:color="auto"/>
          </w:divBdr>
        </w:div>
        <w:div w:id="552891044">
          <w:marLeft w:val="0"/>
          <w:marRight w:val="0"/>
          <w:marTop w:val="180"/>
          <w:marBottom w:val="240"/>
          <w:divBdr>
            <w:top w:val="none" w:sz="0" w:space="0" w:color="auto"/>
            <w:left w:val="none" w:sz="0" w:space="0" w:color="auto"/>
            <w:bottom w:val="none" w:sz="0" w:space="0" w:color="auto"/>
            <w:right w:val="none" w:sz="0" w:space="0" w:color="auto"/>
          </w:divBdr>
        </w:div>
        <w:div w:id="1443528107">
          <w:marLeft w:val="0"/>
          <w:marRight w:val="0"/>
          <w:marTop w:val="180"/>
          <w:marBottom w:val="240"/>
          <w:divBdr>
            <w:top w:val="none" w:sz="0" w:space="0" w:color="auto"/>
            <w:left w:val="none" w:sz="0" w:space="0" w:color="auto"/>
            <w:bottom w:val="none" w:sz="0" w:space="0" w:color="auto"/>
            <w:right w:val="none" w:sz="0" w:space="0" w:color="auto"/>
          </w:divBdr>
        </w:div>
        <w:div w:id="1024750586">
          <w:marLeft w:val="0"/>
          <w:marRight w:val="0"/>
          <w:marTop w:val="180"/>
          <w:marBottom w:val="240"/>
          <w:divBdr>
            <w:top w:val="none" w:sz="0" w:space="0" w:color="auto"/>
            <w:left w:val="none" w:sz="0" w:space="0" w:color="auto"/>
            <w:bottom w:val="none" w:sz="0" w:space="0" w:color="auto"/>
            <w:right w:val="none" w:sz="0" w:space="0" w:color="auto"/>
          </w:divBdr>
        </w:div>
        <w:div w:id="1879010202">
          <w:marLeft w:val="0"/>
          <w:marRight w:val="0"/>
          <w:marTop w:val="180"/>
          <w:marBottom w:val="240"/>
          <w:divBdr>
            <w:top w:val="none" w:sz="0" w:space="0" w:color="auto"/>
            <w:left w:val="none" w:sz="0" w:space="0" w:color="auto"/>
            <w:bottom w:val="none" w:sz="0" w:space="0" w:color="auto"/>
            <w:right w:val="none" w:sz="0" w:space="0" w:color="auto"/>
          </w:divBdr>
        </w:div>
      </w:divsChild>
    </w:div>
    <w:div w:id="379015357">
      <w:bodyDiv w:val="1"/>
      <w:marLeft w:val="0"/>
      <w:marRight w:val="0"/>
      <w:marTop w:val="0"/>
      <w:marBottom w:val="0"/>
      <w:divBdr>
        <w:top w:val="none" w:sz="0" w:space="0" w:color="auto"/>
        <w:left w:val="none" w:sz="0" w:space="0" w:color="auto"/>
        <w:bottom w:val="none" w:sz="0" w:space="0" w:color="auto"/>
        <w:right w:val="none" w:sz="0" w:space="0" w:color="auto"/>
      </w:divBdr>
      <w:divsChild>
        <w:div w:id="1085153957">
          <w:marLeft w:val="0"/>
          <w:marRight w:val="0"/>
          <w:marTop w:val="180"/>
          <w:marBottom w:val="240"/>
          <w:divBdr>
            <w:top w:val="none" w:sz="0" w:space="0" w:color="auto"/>
            <w:left w:val="none" w:sz="0" w:space="0" w:color="auto"/>
            <w:bottom w:val="none" w:sz="0" w:space="0" w:color="auto"/>
            <w:right w:val="none" w:sz="0" w:space="0" w:color="auto"/>
          </w:divBdr>
        </w:div>
        <w:div w:id="943608978">
          <w:marLeft w:val="0"/>
          <w:marRight w:val="0"/>
          <w:marTop w:val="180"/>
          <w:marBottom w:val="240"/>
          <w:divBdr>
            <w:top w:val="none" w:sz="0" w:space="0" w:color="auto"/>
            <w:left w:val="none" w:sz="0" w:space="0" w:color="auto"/>
            <w:bottom w:val="none" w:sz="0" w:space="0" w:color="auto"/>
            <w:right w:val="none" w:sz="0" w:space="0" w:color="auto"/>
          </w:divBdr>
        </w:div>
        <w:div w:id="31345169">
          <w:marLeft w:val="0"/>
          <w:marRight w:val="0"/>
          <w:marTop w:val="180"/>
          <w:marBottom w:val="240"/>
          <w:divBdr>
            <w:top w:val="none" w:sz="0" w:space="0" w:color="auto"/>
            <w:left w:val="none" w:sz="0" w:space="0" w:color="auto"/>
            <w:bottom w:val="none" w:sz="0" w:space="0" w:color="auto"/>
            <w:right w:val="none" w:sz="0" w:space="0" w:color="auto"/>
          </w:divBdr>
        </w:div>
        <w:div w:id="1686663793">
          <w:marLeft w:val="0"/>
          <w:marRight w:val="0"/>
          <w:marTop w:val="180"/>
          <w:marBottom w:val="240"/>
          <w:divBdr>
            <w:top w:val="none" w:sz="0" w:space="0" w:color="auto"/>
            <w:left w:val="none" w:sz="0" w:space="0" w:color="auto"/>
            <w:bottom w:val="none" w:sz="0" w:space="0" w:color="auto"/>
            <w:right w:val="none" w:sz="0" w:space="0" w:color="auto"/>
          </w:divBdr>
        </w:div>
        <w:div w:id="317418850">
          <w:marLeft w:val="0"/>
          <w:marRight w:val="0"/>
          <w:marTop w:val="180"/>
          <w:marBottom w:val="240"/>
          <w:divBdr>
            <w:top w:val="none" w:sz="0" w:space="0" w:color="auto"/>
            <w:left w:val="none" w:sz="0" w:space="0" w:color="auto"/>
            <w:bottom w:val="none" w:sz="0" w:space="0" w:color="auto"/>
            <w:right w:val="none" w:sz="0" w:space="0" w:color="auto"/>
          </w:divBdr>
        </w:div>
        <w:div w:id="1654485331">
          <w:marLeft w:val="0"/>
          <w:marRight w:val="0"/>
          <w:marTop w:val="180"/>
          <w:marBottom w:val="240"/>
          <w:divBdr>
            <w:top w:val="none" w:sz="0" w:space="0" w:color="auto"/>
            <w:left w:val="none" w:sz="0" w:space="0" w:color="auto"/>
            <w:bottom w:val="none" w:sz="0" w:space="0" w:color="auto"/>
            <w:right w:val="none" w:sz="0" w:space="0" w:color="auto"/>
          </w:divBdr>
        </w:div>
      </w:divsChild>
    </w:div>
    <w:div w:id="390809541">
      <w:bodyDiv w:val="1"/>
      <w:marLeft w:val="0"/>
      <w:marRight w:val="0"/>
      <w:marTop w:val="0"/>
      <w:marBottom w:val="0"/>
      <w:divBdr>
        <w:top w:val="none" w:sz="0" w:space="0" w:color="auto"/>
        <w:left w:val="none" w:sz="0" w:space="0" w:color="auto"/>
        <w:bottom w:val="none" w:sz="0" w:space="0" w:color="auto"/>
        <w:right w:val="none" w:sz="0" w:space="0" w:color="auto"/>
      </w:divBdr>
      <w:divsChild>
        <w:div w:id="333458779">
          <w:marLeft w:val="0"/>
          <w:marRight w:val="0"/>
          <w:marTop w:val="180"/>
          <w:marBottom w:val="240"/>
          <w:divBdr>
            <w:top w:val="none" w:sz="0" w:space="0" w:color="auto"/>
            <w:left w:val="none" w:sz="0" w:space="0" w:color="auto"/>
            <w:bottom w:val="none" w:sz="0" w:space="0" w:color="auto"/>
            <w:right w:val="none" w:sz="0" w:space="0" w:color="auto"/>
          </w:divBdr>
        </w:div>
        <w:div w:id="1847476920">
          <w:marLeft w:val="0"/>
          <w:marRight w:val="0"/>
          <w:marTop w:val="180"/>
          <w:marBottom w:val="240"/>
          <w:divBdr>
            <w:top w:val="none" w:sz="0" w:space="0" w:color="auto"/>
            <w:left w:val="none" w:sz="0" w:space="0" w:color="auto"/>
            <w:bottom w:val="none" w:sz="0" w:space="0" w:color="auto"/>
            <w:right w:val="none" w:sz="0" w:space="0" w:color="auto"/>
          </w:divBdr>
        </w:div>
        <w:div w:id="462043906">
          <w:marLeft w:val="0"/>
          <w:marRight w:val="0"/>
          <w:marTop w:val="180"/>
          <w:marBottom w:val="240"/>
          <w:divBdr>
            <w:top w:val="none" w:sz="0" w:space="0" w:color="auto"/>
            <w:left w:val="none" w:sz="0" w:space="0" w:color="auto"/>
            <w:bottom w:val="none" w:sz="0" w:space="0" w:color="auto"/>
            <w:right w:val="none" w:sz="0" w:space="0" w:color="auto"/>
          </w:divBdr>
        </w:div>
        <w:div w:id="1693456927">
          <w:marLeft w:val="0"/>
          <w:marRight w:val="0"/>
          <w:marTop w:val="180"/>
          <w:marBottom w:val="240"/>
          <w:divBdr>
            <w:top w:val="none" w:sz="0" w:space="0" w:color="auto"/>
            <w:left w:val="none" w:sz="0" w:space="0" w:color="auto"/>
            <w:bottom w:val="none" w:sz="0" w:space="0" w:color="auto"/>
            <w:right w:val="none" w:sz="0" w:space="0" w:color="auto"/>
          </w:divBdr>
        </w:div>
      </w:divsChild>
    </w:div>
    <w:div w:id="401873602">
      <w:bodyDiv w:val="1"/>
      <w:marLeft w:val="0"/>
      <w:marRight w:val="0"/>
      <w:marTop w:val="0"/>
      <w:marBottom w:val="0"/>
      <w:divBdr>
        <w:top w:val="none" w:sz="0" w:space="0" w:color="auto"/>
        <w:left w:val="none" w:sz="0" w:space="0" w:color="auto"/>
        <w:bottom w:val="none" w:sz="0" w:space="0" w:color="auto"/>
        <w:right w:val="none" w:sz="0" w:space="0" w:color="auto"/>
      </w:divBdr>
      <w:divsChild>
        <w:div w:id="97989183">
          <w:marLeft w:val="0"/>
          <w:marRight w:val="0"/>
          <w:marTop w:val="180"/>
          <w:marBottom w:val="240"/>
          <w:divBdr>
            <w:top w:val="none" w:sz="0" w:space="0" w:color="auto"/>
            <w:left w:val="none" w:sz="0" w:space="0" w:color="auto"/>
            <w:bottom w:val="none" w:sz="0" w:space="0" w:color="auto"/>
            <w:right w:val="none" w:sz="0" w:space="0" w:color="auto"/>
          </w:divBdr>
        </w:div>
        <w:div w:id="685445830">
          <w:marLeft w:val="0"/>
          <w:marRight w:val="0"/>
          <w:marTop w:val="180"/>
          <w:marBottom w:val="240"/>
          <w:divBdr>
            <w:top w:val="none" w:sz="0" w:space="0" w:color="auto"/>
            <w:left w:val="none" w:sz="0" w:space="0" w:color="auto"/>
            <w:bottom w:val="none" w:sz="0" w:space="0" w:color="auto"/>
            <w:right w:val="none" w:sz="0" w:space="0" w:color="auto"/>
          </w:divBdr>
        </w:div>
        <w:div w:id="1501386060">
          <w:marLeft w:val="0"/>
          <w:marRight w:val="0"/>
          <w:marTop w:val="180"/>
          <w:marBottom w:val="240"/>
          <w:divBdr>
            <w:top w:val="none" w:sz="0" w:space="0" w:color="auto"/>
            <w:left w:val="none" w:sz="0" w:space="0" w:color="auto"/>
            <w:bottom w:val="none" w:sz="0" w:space="0" w:color="auto"/>
            <w:right w:val="none" w:sz="0" w:space="0" w:color="auto"/>
          </w:divBdr>
        </w:div>
        <w:div w:id="1713310024">
          <w:marLeft w:val="0"/>
          <w:marRight w:val="0"/>
          <w:marTop w:val="180"/>
          <w:marBottom w:val="240"/>
          <w:divBdr>
            <w:top w:val="none" w:sz="0" w:space="0" w:color="auto"/>
            <w:left w:val="none" w:sz="0" w:space="0" w:color="auto"/>
            <w:bottom w:val="none" w:sz="0" w:space="0" w:color="auto"/>
            <w:right w:val="none" w:sz="0" w:space="0" w:color="auto"/>
          </w:divBdr>
        </w:div>
        <w:div w:id="652486531">
          <w:marLeft w:val="0"/>
          <w:marRight w:val="0"/>
          <w:marTop w:val="180"/>
          <w:marBottom w:val="240"/>
          <w:divBdr>
            <w:top w:val="none" w:sz="0" w:space="0" w:color="auto"/>
            <w:left w:val="none" w:sz="0" w:space="0" w:color="auto"/>
            <w:bottom w:val="none" w:sz="0" w:space="0" w:color="auto"/>
            <w:right w:val="none" w:sz="0" w:space="0" w:color="auto"/>
          </w:divBdr>
        </w:div>
        <w:div w:id="1481077585">
          <w:marLeft w:val="0"/>
          <w:marRight w:val="0"/>
          <w:marTop w:val="180"/>
          <w:marBottom w:val="240"/>
          <w:divBdr>
            <w:top w:val="none" w:sz="0" w:space="0" w:color="auto"/>
            <w:left w:val="none" w:sz="0" w:space="0" w:color="auto"/>
            <w:bottom w:val="none" w:sz="0" w:space="0" w:color="auto"/>
            <w:right w:val="none" w:sz="0" w:space="0" w:color="auto"/>
          </w:divBdr>
        </w:div>
      </w:divsChild>
    </w:div>
    <w:div w:id="630788568">
      <w:bodyDiv w:val="1"/>
      <w:marLeft w:val="0"/>
      <w:marRight w:val="0"/>
      <w:marTop w:val="0"/>
      <w:marBottom w:val="0"/>
      <w:divBdr>
        <w:top w:val="none" w:sz="0" w:space="0" w:color="auto"/>
        <w:left w:val="none" w:sz="0" w:space="0" w:color="auto"/>
        <w:bottom w:val="none" w:sz="0" w:space="0" w:color="auto"/>
        <w:right w:val="none" w:sz="0" w:space="0" w:color="auto"/>
      </w:divBdr>
      <w:divsChild>
        <w:div w:id="1600530678">
          <w:marLeft w:val="0"/>
          <w:marRight w:val="0"/>
          <w:marTop w:val="180"/>
          <w:marBottom w:val="240"/>
          <w:divBdr>
            <w:top w:val="none" w:sz="0" w:space="0" w:color="auto"/>
            <w:left w:val="none" w:sz="0" w:space="0" w:color="auto"/>
            <w:bottom w:val="none" w:sz="0" w:space="0" w:color="auto"/>
            <w:right w:val="none" w:sz="0" w:space="0" w:color="auto"/>
          </w:divBdr>
        </w:div>
        <w:div w:id="143278632">
          <w:marLeft w:val="0"/>
          <w:marRight w:val="0"/>
          <w:marTop w:val="180"/>
          <w:marBottom w:val="240"/>
          <w:divBdr>
            <w:top w:val="none" w:sz="0" w:space="0" w:color="auto"/>
            <w:left w:val="none" w:sz="0" w:space="0" w:color="auto"/>
            <w:bottom w:val="none" w:sz="0" w:space="0" w:color="auto"/>
            <w:right w:val="none" w:sz="0" w:space="0" w:color="auto"/>
          </w:divBdr>
        </w:div>
        <w:div w:id="403184998">
          <w:marLeft w:val="0"/>
          <w:marRight w:val="0"/>
          <w:marTop w:val="180"/>
          <w:marBottom w:val="240"/>
          <w:divBdr>
            <w:top w:val="none" w:sz="0" w:space="0" w:color="auto"/>
            <w:left w:val="none" w:sz="0" w:space="0" w:color="auto"/>
            <w:bottom w:val="none" w:sz="0" w:space="0" w:color="auto"/>
            <w:right w:val="none" w:sz="0" w:space="0" w:color="auto"/>
          </w:divBdr>
        </w:div>
        <w:div w:id="1722317495">
          <w:marLeft w:val="0"/>
          <w:marRight w:val="0"/>
          <w:marTop w:val="180"/>
          <w:marBottom w:val="240"/>
          <w:divBdr>
            <w:top w:val="none" w:sz="0" w:space="0" w:color="auto"/>
            <w:left w:val="none" w:sz="0" w:space="0" w:color="auto"/>
            <w:bottom w:val="none" w:sz="0" w:space="0" w:color="auto"/>
            <w:right w:val="none" w:sz="0" w:space="0" w:color="auto"/>
          </w:divBdr>
        </w:div>
        <w:div w:id="2118518719">
          <w:marLeft w:val="0"/>
          <w:marRight w:val="0"/>
          <w:marTop w:val="180"/>
          <w:marBottom w:val="240"/>
          <w:divBdr>
            <w:top w:val="none" w:sz="0" w:space="0" w:color="auto"/>
            <w:left w:val="none" w:sz="0" w:space="0" w:color="auto"/>
            <w:bottom w:val="none" w:sz="0" w:space="0" w:color="auto"/>
            <w:right w:val="none" w:sz="0" w:space="0" w:color="auto"/>
          </w:divBdr>
        </w:div>
      </w:divsChild>
    </w:div>
    <w:div w:id="662006499">
      <w:bodyDiv w:val="1"/>
      <w:marLeft w:val="0"/>
      <w:marRight w:val="0"/>
      <w:marTop w:val="0"/>
      <w:marBottom w:val="0"/>
      <w:divBdr>
        <w:top w:val="none" w:sz="0" w:space="0" w:color="auto"/>
        <w:left w:val="none" w:sz="0" w:space="0" w:color="auto"/>
        <w:bottom w:val="none" w:sz="0" w:space="0" w:color="auto"/>
        <w:right w:val="none" w:sz="0" w:space="0" w:color="auto"/>
      </w:divBdr>
      <w:divsChild>
        <w:div w:id="602029967">
          <w:marLeft w:val="0"/>
          <w:marRight w:val="0"/>
          <w:marTop w:val="180"/>
          <w:marBottom w:val="240"/>
          <w:divBdr>
            <w:top w:val="none" w:sz="0" w:space="0" w:color="auto"/>
            <w:left w:val="none" w:sz="0" w:space="0" w:color="auto"/>
            <w:bottom w:val="none" w:sz="0" w:space="0" w:color="auto"/>
            <w:right w:val="none" w:sz="0" w:space="0" w:color="auto"/>
          </w:divBdr>
        </w:div>
        <w:div w:id="1725787750">
          <w:marLeft w:val="0"/>
          <w:marRight w:val="0"/>
          <w:marTop w:val="180"/>
          <w:marBottom w:val="240"/>
          <w:divBdr>
            <w:top w:val="none" w:sz="0" w:space="0" w:color="auto"/>
            <w:left w:val="none" w:sz="0" w:space="0" w:color="auto"/>
            <w:bottom w:val="none" w:sz="0" w:space="0" w:color="auto"/>
            <w:right w:val="none" w:sz="0" w:space="0" w:color="auto"/>
          </w:divBdr>
        </w:div>
        <w:div w:id="1754740398">
          <w:marLeft w:val="0"/>
          <w:marRight w:val="0"/>
          <w:marTop w:val="180"/>
          <w:marBottom w:val="240"/>
          <w:divBdr>
            <w:top w:val="none" w:sz="0" w:space="0" w:color="auto"/>
            <w:left w:val="none" w:sz="0" w:space="0" w:color="auto"/>
            <w:bottom w:val="none" w:sz="0" w:space="0" w:color="auto"/>
            <w:right w:val="none" w:sz="0" w:space="0" w:color="auto"/>
          </w:divBdr>
        </w:div>
        <w:div w:id="1003433351">
          <w:marLeft w:val="0"/>
          <w:marRight w:val="0"/>
          <w:marTop w:val="180"/>
          <w:marBottom w:val="240"/>
          <w:divBdr>
            <w:top w:val="none" w:sz="0" w:space="0" w:color="auto"/>
            <w:left w:val="none" w:sz="0" w:space="0" w:color="auto"/>
            <w:bottom w:val="none" w:sz="0" w:space="0" w:color="auto"/>
            <w:right w:val="none" w:sz="0" w:space="0" w:color="auto"/>
          </w:divBdr>
        </w:div>
        <w:div w:id="808977019">
          <w:marLeft w:val="0"/>
          <w:marRight w:val="0"/>
          <w:marTop w:val="360"/>
          <w:marBottom w:val="180"/>
          <w:divBdr>
            <w:top w:val="none" w:sz="0" w:space="0" w:color="auto"/>
            <w:left w:val="none" w:sz="0" w:space="0" w:color="auto"/>
            <w:bottom w:val="none" w:sz="0" w:space="0" w:color="auto"/>
            <w:right w:val="none" w:sz="0" w:space="0" w:color="auto"/>
          </w:divBdr>
        </w:div>
        <w:div w:id="1083264023">
          <w:marLeft w:val="0"/>
          <w:marRight w:val="0"/>
          <w:marTop w:val="180"/>
          <w:marBottom w:val="240"/>
          <w:divBdr>
            <w:top w:val="none" w:sz="0" w:space="0" w:color="auto"/>
            <w:left w:val="none" w:sz="0" w:space="0" w:color="auto"/>
            <w:bottom w:val="none" w:sz="0" w:space="0" w:color="auto"/>
            <w:right w:val="none" w:sz="0" w:space="0" w:color="auto"/>
          </w:divBdr>
        </w:div>
      </w:divsChild>
    </w:div>
    <w:div w:id="809134560">
      <w:bodyDiv w:val="1"/>
      <w:marLeft w:val="0"/>
      <w:marRight w:val="0"/>
      <w:marTop w:val="0"/>
      <w:marBottom w:val="0"/>
      <w:divBdr>
        <w:top w:val="none" w:sz="0" w:space="0" w:color="auto"/>
        <w:left w:val="none" w:sz="0" w:space="0" w:color="auto"/>
        <w:bottom w:val="none" w:sz="0" w:space="0" w:color="auto"/>
        <w:right w:val="none" w:sz="0" w:space="0" w:color="auto"/>
      </w:divBdr>
      <w:divsChild>
        <w:div w:id="482702476">
          <w:marLeft w:val="0"/>
          <w:marRight w:val="0"/>
          <w:marTop w:val="180"/>
          <w:marBottom w:val="240"/>
          <w:divBdr>
            <w:top w:val="none" w:sz="0" w:space="0" w:color="auto"/>
            <w:left w:val="none" w:sz="0" w:space="0" w:color="auto"/>
            <w:bottom w:val="none" w:sz="0" w:space="0" w:color="auto"/>
            <w:right w:val="none" w:sz="0" w:space="0" w:color="auto"/>
          </w:divBdr>
        </w:div>
        <w:div w:id="1459445008">
          <w:marLeft w:val="0"/>
          <w:marRight w:val="0"/>
          <w:marTop w:val="180"/>
          <w:marBottom w:val="240"/>
          <w:divBdr>
            <w:top w:val="none" w:sz="0" w:space="0" w:color="auto"/>
            <w:left w:val="none" w:sz="0" w:space="0" w:color="auto"/>
            <w:bottom w:val="none" w:sz="0" w:space="0" w:color="auto"/>
            <w:right w:val="none" w:sz="0" w:space="0" w:color="auto"/>
          </w:divBdr>
        </w:div>
        <w:div w:id="1520006489">
          <w:marLeft w:val="0"/>
          <w:marRight w:val="0"/>
          <w:marTop w:val="180"/>
          <w:marBottom w:val="240"/>
          <w:divBdr>
            <w:top w:val="none" w:sz="0" w:space="0" w:color="auto"/>
            <w:left w:val="none" w:sz="0" w:space="0" w:color="auto"/>
            <w:bottom w:val="none" w:sz="0" w:space="0" w:color="auto"/>
            <w:right w:val="none" w:sz="0" w:space="0" w:color="auto"/>
          </w:divBdr>
        </w:div>
        <w:div w:id="1898936915">
          <w:marLeft w:val="0"/>
          <w:marRight w:val="0"/>
          <w:marTop w:val="180"/>
          <w:marBottom w:val="240"/>
          <w:divBdr>
            <w:top w:val="none" w:sz="0" w:space="0" w:color="auto"/>
            <w:left w:val="none" w:sz="0" w:space="0" w:color="auto"/>
            <w:bottom w:val="none" w:sz="0" w:space="0" w:color="auto"/>
            <w:right w:val="none" w:sz="0" w:space="0" w:color="auto"/>
          </w:divBdr>
        </w:div>
        <w:div w:id="1589653532">
          <w:marLeft w:val="0"/>
          <w:marRight w:val="0"/>
          <w:marTop w:val="180"/>
          <w:marBottom w:val="240"/>
          <w:divBdr>
            <w:top w:val="none" w:sz="0" w:space="0" w:color="auto"/>
            <w:left w:val="none" w:sz="0" w:space="0" w:color="auto"/>
            <w:bottom w:val="none" w:sz="0" w:space="0" w:color="auto"/>
            <w:right w:val="none" w:sz="0" w:space="0" w:color="auto"/>
          </w:divBdr>
        </w:div>
        <w:div w:id="1033850680">
          <w:marLeft w:val="0"/>
          <w:marRight w:val="0"/>
          <w:marTop w:val="180"/>
          <w:marBottom w:val="240"/>
          <w:divBdr>
            <w:top w:val="none" w:sz="0" w:space="0" w:color="auto"/>
            <w:left w:val="none" w:sz="0" w:space="0" w:color="auto"/>
            <w:bottom w:val="none" w:sz="0" w:space="0" w:color="auto"/>
            <w:right w:val="none" w:sz="0" w:space="0" w:color="auto"/>
          </w:divBdr>
        </w:div>
      </w:divsChild>
    </w:div>
    <w:div w:id="910312676">
      <w:bodyDiv w:val="1"/>
      <w:marLeft w:val="0"/>
      <w:marRight w:val="0"/>
      <w:marTop w:val="0"/>
      <w:marBottom w:val="0"/>
      <w:divBdr>
        <w:top w:val="none" w:sz="0" w:space="0" w:color="auto"/>
        <w:left w:val="none" w:sz="0" w:space="0" w:color="auto"/>
        <w:bottom w:val="none" w:sz="0" w:space="0" w:color="auto"/>
        <w:right w:val="none" w:sz="0" w:space="0" w:color="auto"/>
      </w:divBdr>
      <w:divsChild>
        <w:div w:id="1598558005">
          <w:marLeft w:val="0"/>
          <w:marRight w:val="0"/>
          <w:marTop w:val="180"/>
          <w:marBottom w:val="240"/>
          <w:divBdr>
            <w:top w:val="none" w:sz="0" w:space="0" w:color="auto"/>
            <w:left w:val="none" w:sz="0" w:space="0" w:color="auto"/>
            <w:bottom w:val="none" w:sz="0" w:space="0" w:color="auto"/>
            <w:right w:val="none" w:sz="0" w:space="0" w:color="auto"/>
          </w:divBdr>
        </w:div>
        <w:div w:id="1694723455">
          <w:marLeft w:val="0"/>
          <w:marRight w:val="0"/>
          <w:marTop w:val="180"/>
          <w:marBottom w:val="240"/>
          <w:divBdr>
            <w:top w:val="none" w:sz="0" w:space="0" w:color="auto"/>
            <w:left w:val="none" w:sz="0" w:space="0" w:color="auto"/>
            <w:bottom w:val="none" w:sz="0" w:space="0" w:color="auto"/>
            <w:right w:val="none" w:sz="0" w:space="0" w:color="auto"/>
          </w:divBdr>
        </w:div>
        <w:div w:id="1380931532">
          <w:marLeft w:val="0"/>
          <w:marRight w:val="0"/>
          <w:marTop w:val="180"/>
          <w:marBottom w:val="240"/>
          <w:divBdr>
            <w:top w:val="none" w:sz="0" w:space="0" w:color="auto"/>
            <w:left w:val="none" w:sz="0" w:space="0" w:color="auto"/>
            <w:bottom w:val="none" w:sz="0" w:space="0" w:color="auto"/>
            <w:right w:val="none" w:sz="0" w:space="0" w:color="auto"/>
          </w:divBdr>
        </w:div>
        <w:div w:id="1316908280">
          <w:marLeft w:val="0"/>
          <w:marRight w:val="0"/>
          <w:marTop w:val="180"/>
          <w:marBottom w:val="240"/>
          <w:divBdr>
            <w:top w:val="none" w:sz="0" w:space="0" w:color="auto"/>
            <w:left w:val="none" w:sz="0" w:space="0" w:color="auto"/>
            <w:bottom w:val="none" w:sz="0" w:space="0" w:color="auto"/>
            <w:right w:val="none" w:sz="0" w:space="0" w:color="auto"/>
          </w:divBdr>
        </w:div>
        <w:div w:id="162823071">
          <w:marLeft w:val="0"/>
          <w:marRight w:val="0"/>
          <w:marTop w:val="180"/>
          <w:marBottom w:val="240"/>
          <w:divBdr>
            <w:top w:val="none" w:sz="0" w:space="0" w:color="auto"/>
            <w:left w:val="none" w:sz="0" w:space="0" w:color="auto"/>
            <w:bottom w:val="none" w:sz="0" w:space="0" w:color="auto"/>
            <w:right w:val="none" w:sz="0" w:space="0" w:color="auto"/>
          </w:divBdr>
        </w:div>
        <w:div w:id="1011301393">
          <w:marLeft w:val="0"/>
          <w:marRight w:val="0"/>
          <w:marTop w:val="180"/>
          <w:marBottom w:val="240"/>
          <w:divBdr>
            <w:top w:val="none" w:sz="0" w:space="0" w:color="auto"/>
            <w:left w:val="none" w:sz="0" w:space="0" w:color="auto"/>
            <w:bottom w:val="none" w:sz="0" w:space="0" w:color="auto"/>
            <w:right w:val="none" w:sz="0" w:space="0" w:color="auto"/>
          </w:divBdr>
        </w:div>
        <w:div w:id="1602642432">
          <w:marLeft w:val="0"/>
          <w:marRight w:val="0"/>
          <w:marTop w:val="180"/>
          <w:marBottom w:val="240"/>
          <w:divBdr>
            <w:top w:val="none" w:sz="0" w:space="0" w:color="auto"/>
            <w:left w:val="none" w:sz="0" w:space="0" w:color="auto"/>
            <w:bottom w:val="none" w:sz="0" w:space="0" w:color="auto"/>
            <w:right w:val="none" w:sz="0" w:space="0" w:color="auto"/>
          </w:divBdr>
        </w:div>
      </w:divsChild>
    </w:div>
    <w:div w:id="985082852">
      <w:bodyDiv w:val="1"/>
      <w:marLeft w:val="0"/>
      <w:marRight w:val="0"/>
      <w:marTop w:val="0"/>
      <w:marBottom w:val="0"/>
      <w:divBdr>
        <w:top w:val="none" w:sz="0" w:space="0" w:color="auto"/>
        <w:left w:val="none" w:sz="0" w:space="0" w:color="auto"/>
        <w:bottom w:val="none" w:sz="0" w:space="0" w:color="auto"/>
        <w:right w:val="none" w:sz="0" w:space="0" w:color="auto"/>
      </w:divBdr>
      <w:divsChild>
        <w:div w:id="1276982503">
          <w:marLeft w:val="0"/>
          <w:marRight w:val="0"/>
          <w:marTop w:val="180"/>
          <w:marBottom w:val="240"/>
          <w:divBdr>
            <w:top w:val="none" w:sz="0" w:space="0" w:color="auto"/>
            <w:left w:val="none" w:sz="0" w:space="0" w:color="auto"/>
            <w:bottom w:val="none" w:sz="0" w:space="0" w:color="auto"/>
            <w:right w:val="none" w:sz="0" w:space="0" w:color="auto"/>
          </w:divBdr>
        </w:div>
        <w:div w:id="453645688">
          <w:marLeft w:val="0"/>
          <w:marRight w:val="0"/>
          <w:marTop w:val="180"/>
          <w:marBottom w:val="240"/>
          <w:divBdr>
            <w:top w:val="none" w:sz="0" w:space="0" w:color="auto"/>
            <w:left w:val="none" w:sz="0" w:space="0" w:color="auto"/>
            <w:bottom w:val="none" w:sz="0" w:space="0" w:color="auto"/>
            <w:right w:val="none" w:sz="0" w:space="0" w:color="auto"/>
          </w:divBdr>
        </w:div>
        <w:div w:id="519121651">
          <w:marLeft w:val="0"/>
          <w:marRight w:val="0"/>
          <w:marTop w:val="180"/>
          <w:marBottom w:val="240"/>
          <w:divBdr>
            <w:top w:val="none" w:sz="0" w:space="0" w:color="auto"/>
            <w:left w:val="none" w:sz="0" w:space="0" w:color="auto"/>
            <w:bottom w:val="none" w:sz="0" w:space="0" w:color="auto"/>
            <w:right w:val="none" w:sz="0" w:space="0" w:color="auto"/>
          </w:divBdr>
        </w:div>
        <w:div w:id="862209397">
          <w:marLeft w:val="0"/>
          <w:marRight w:val="0"/>
          <w:marTop w:val="180"/>
          <w:marBottom w:val="240"/>
          <w:divBdr>
            <w:top w:val="none" w:sz="0" w:space="0" w:color="auto"/>
            <w:left w:val="none" w:sz="0" w:space="0" w:color="auto"/>
            <w:bottom w:val="none" w:sz="0" w:space="0" w:color="auto"/>
            <w:right w:val="none" w:sz="0" w:space="0" w:color="auto"/>
          </w:divBdr>
        </w:div>
      </w:divsChild>
    </w:div>
    <w:div w:id="1175612091">
      <w:bodyDiv w:val="1"/>
      <w:marLeft w:val="0"/>
      <w:marRight w:val="0"/>
      <w:marTop w:val="0"/>
      <w:marBottom w:val="0"/>
      <w:divBdr>
        <w:top w:val="none" w:sz="0" w:space="0" w:color="auto"/>
        <w:left w:val="none" w:sz="0" w:space="0" w:color="auto"/>
        <w:bottom w:val="none" w:sz="0" w:space="0" w:color="auto"/>
        <w:right w:val="none" w:sz="0" w:space="0" w:color="auto"/>
      </w:divBdr>
      <w:divsChild>
        <w:div w:id="1943561552">
          <w:marLeft w:val="0"/>
          <w:marRight w:val="0"/>
          <w:marTop w:val="180"/>
          <w:marBottom w:val="240"/>
          <w:divBdr>
            <w:top w:val="none" w:sz="0" w:space="0" w:color="auto"/>
            <w:left w:val="none" w:sz="0" w:space="0" w:color="auto"/>
            <w:bottom w:val="none" w:sz="0" w:space="0" w:color="auto"/>
            <w:right w:val="none" w:sz="0" w:space="0" w:color="auto"/>
          </w:divBdr>
        </w:div>
        <w:div w:id="1492722130">
          <w:marLeft w:val="0"/>
          <w:marRight w:val="0"/>
          <w:marTop w:val="180"/>
          <w:marBottom w:val="240"/>
          <w:divBdr>
            <w:top w:val="none" w:sz="0" w:space="0" w:color="auto"/>
            <w:left w:val="none" w:sz="0" w:space="0" w:color="auto"/>
            <w:bottom w:val="none" w:sz="0" w:space="0" w:color="auto"/>
            <w:right w:val="none" w:sz="0" w:space="0" w:color="auto"/>
          </w:divBdr>
        </w:div>
        <w:div w:id="854150786">
          <w:marLeft w:val="0"/>
          <w:marRight w:val="0"/>
          <w:marTop w:val="180"/>
          <w:marBottom w:val="240"/>
          <w:divBdr>
            <w:top w:val="none" w:sz="0" w:space="0" w:color="auto"/>
            <w:left w:val="none" w:sz="0" w:space="0" w:color="auto"/>
            <w:bottom w:val="none" w:sz="0" w:space="0" w:color="auto"/>
            <w:right w:val="none" w:sz="0" w:space="0" w:color="auto"/>
          </w:divBdr>
        </w:div>
        <w:div w:id="1748183532">
          <w:marLeft w:val="0"/>
          <w:marRight w:val="0"/>
          <w:marTop w:val="180"/>
          <w:marBottom w:val="240"/>
          <w:divBdr>
            <w:top w:val="none" w:sz="0" w:space="0" w:color="auto"/>
            <w:left w:val="none" w:sz="0" w:space="0" w:color="auto"/>
            <w:bottom w:val="none" w:sz="0" w:space="0" w:color="auto"/>
            <w:right w:val="none" w:sz="0" w:space="0" w:color="auto"/>
          </w:divBdr>
        </w:div>
      </w:divsChild>
    </w:div>
    <w:div w:id="1225601913">
      <w:bodyDiv w:val="1"/>
      <w:marLeft w:val="0"/>
      <w:marRight w:val="0"/>
      <w:marTop w:val="0"/>
      <w:marBottom w:val="0"/>
      <w:divBdr>
        <w:top w:val="none" w:sz="0" w:space="0" w:color="auto"/>
        <w:left w:val="none" w:sz="0" w:space="0" w:color="auto"/>
        <w:bottom w:val="none" w:sz="0" w:space="0" w:color="auto"/>
        <w:right w:val="none" w:sz="0" w:space="0" w:color="auto"/>
      </w:divBdr>
    </w:div>
    <w:div w:id="1559783903">
      <w:bodyDiv w:val="1"/>
      <w:marLeft w:val="0"/>
      <w:marRight w:val="0"/>
      <w:marTop w:val="0"/>
      <w:marBottom w:val="0"/>
      <w:divBdr>
        <w:top w:val="none" w:sz="0" w:space="0" w:color="auto"/>
        <w:left w:val="none" w:sz="0" w:space="0" w:color="auto"/>
        <w:bottom w:val="none" w:sz="0" w:space="0" w:color="auto"/>
        <w:right w:val="none" w:sz="0" w:space="0" w:color="auto"/>
      </w:divBdr>
      <w:divsChild>
        <w:div w:id="1064599001">
          <w:marLeft w:val="0"/>
          <w:marRight w:val="0"/>
          <w:marTop w:val="180"/>
          <w:marBottom w:val="240"/>
          <w:divBdr>
            <w:top w:val="none" w:sz="0" w:space="0" w:color="auto"/>
            <w:left w:val="none" w:sz="0" w:space="0" w:color="auto"/>
            <w:bottom w:val="none" w:sz="0" w:space="0" w:color="auto"/>
            <w:right w:val="none" w:sz="0" w:space="0" w:color="auto"/>
          </w:divBdr>
        </w:div>
        <w:div w:id="1116294078">
          <w:marLeft w:val="0"/>
          <w:marRight w:val="0"/>
          <w:marTop w:val="180"/>
          <w:marBottom w:val="240"/>
          <w:divBdr>
            <w:top w:val="none" w:sz="0" w:space="0" w:color="auto"/>
            <w:left w:val="none" w:sz="0" w:space="0" w:color="auto"/>
            <w:bottom w:val="none" w:sz="0" w:space="0" w:color="auto"/>
            <w:right w:val="none" w:sz="0" w:space="0" w:color="auto"/>
          </w:divBdr>
        </w:div>
        <w:div w:id="1735275403">
          <w:marLeft w:val="0"/>
          <w:marRight w:val="0"/>
          <w:marTop w:val="180"/>
          <w:marBottom w:val="240"/>
          <w:divBdr>
            <w:top w:val="none" w:sz="0" w:space="0" w:color="auto"/>
            <w:left w:val="none" w:sz="0" w:space="0" w:color="auto"/>
            <w:bottom w:val="none" w:sz="0" w:space="0" w:color="auto"/>
            <w:right w:val="none" w:sz="0" w:space="0" w:color="auto"/>
          </w:divBdr>
        </w:div>
        <w:div w:id="2051764287">
          <w:marLeft w:val="0"/>
          <w:marRight w:val="0"/>
          <w:marTop w:val="180"/>
          <w:marBottom w:val="240"/>
          <w:divBdr>
            <w:top w:val="none" w:sz="0" w:space="0" w:color="auto"/>
            <w:left w:val="none" w:sz="0" w:space="0" w:color="auto"/>
            <w:bottom w:val="none" w:sz="0" w:space="0" w:color="auto"/>
            <w:right w:val="none" w:sz="0" w:space="0" w:color="auto"/>
          </w:divBdr>
        </w:div>
      </w:divsChild>
    </w:div>
    <w:div w:id="1620986549">
      <w:bodyDiv w:val="1"/>
      <w:marLeft w:val="0"/>
      <w:marRight w:val="0"/>
      <w:marTop w:val="0"/>
      <w:marBottom w:val="0"/>
      <w:divBdr>
        <w:top w:val="none" w:sz="0" w:space="0" w:color="auto"/>
        <w:left w:val="none" w:sz="0" w:space="0" w:color="auto"/>
        <w:bottom w:val="none" w:sz="0" w:space="0" w:color="auto"/>
        <w:right w:val="none" w:sz="0" w:space="0" w:color="auto"/>
      </w:divBdr>
      <w:divsChild>
        <w:div w:id="367485083">
          <w:marLeft w:val="0"/>
          <w:marRight w:val="0"/>
          <w:marTop w:val="180"/>
          <w:marBottom w:val="240"/>
          <w:divBdr>
            <w:top w:val="none" w:sz="0" w:space="0" w:color="auto"/>
            <w:left w:val="none" w:sz="0" w:space="0" w:color="auto"/>
            <w:bottom w:val="none" w:sz="0" w:space="0" w:color="auto"/>
            <w:right w:val="none" w:sz="0" w:space="0" w:color="auto"/>
          </w:divBdr>
        </w:div>
        <w:div w:id="949358380">
          <w:marLeft w:val="0"/>
          <w:marRight w:val="0"/>
          <w:marTop w:val="180"/>
          <w:marBottom w:val="240"/>
          <w:divBdr>
            <w:top w:val="none" w:sz="0" w:space="0" w:color="auto"/>
            <w:left w:val="none" w:sz="0" w:space="0" w:color="auto"/>
            <w:bottom w:val="none" w:sz="0" w:space="0" w:color="auto"/>
            <w:right w:val="none" w:sz="0" w:space="0" w:color="auto"/>
          </w:divBdr>
        </w:div>
        <w:div w:id="269892633">
          <w:marLeft w:val="0"/>
          <w:marRight w:val="0"/>
          <w:marTop w:val="180"/>
          <w:marBottom w:val="240"/>
          <w:divBdr>
            <w:top w:val="none" w:sz="0" w:space="0" w:color="auto"/>
            <w:left w:val="none" w:sz="0" w:space="0" w:color="auto"/>
            <w:bottom w:val="none" w:sz="0" w:space="0" w:color="auto"/>
            <w:right w:val="none" w:sz="0" w:space="0" w:color="auto"/>
          </w:divBdr>
        </w:div>
        <w:div w:id="320039572">
          <w:marLeft w:val="0"/>
          <w:marRight w:val="0"/>
          <w:marTop w:val="180"/>
          <w:marBottom w:val="240"/>
          <w:divBdr>
            <w:top w:val="none" w:sz="0" w:space="0" w:color="auto"/>
            <w:left w:val="none" w:sz="0" w:space="0" w:color="auto"/>
            <w:bottom w:val="none" w:sz="0" w:space="0" w:color="auto"/>
            <w:right w:val="none" w:sz="0" w:space="0" w:color="auto"/>
          </w:divBdr>
        </w:div>
        <w:div w:id="1603369036">
          <w:marLeft w:val="0"/>
          <w:marRight w:val="0"/>
          <w:marTop w:val="180"/>
          <w:marBottom w:val="240"/>
          <w:divBdr>
            <w:top w:val="none" w:sz="0" w:space="0" w:color="auto"/>
            <w:left w:val="none" w:sz="0" w:space="0" w:color="auto"/>
            <w:bottom w:val="none" w:sz="0" w:space="0" w:color="auto"/>
            <w:right w:val="none" w:sz="0" w:space="0" w:color="auto"/>
          </w:divBdr>
        </w:div>
        <w:div w:id="354967419">
          <w:marLeft w:val="0"/>
          <w:marRight w:val="0"/>
          <w:marTop w:val="180"/>
          <w:marBottom w:val="240"/>
          <w:divBdr>
            <w:top w:val="none" w:sz="0" w:space="0" w:color="auto"/>
            <w:left w:val="none" w:sz="0" w:space="0" w:color="auto"/>
            <w:bottom w:val="none" w:sz="0" w:space="0" w:color="auto"/>
            <w:right w:val="none" w:sz="0" w:space="0" w:color="auto"/>
          </w:divBdr>
        </w:div>
        <w:div w:id="475486602">
          <w:marLeft w:val="0"/>
          <w:marRight w:val="0"/>
          <w:marTop w:val="180"/>
          <w:marBottom w:val="240"/>
          <w:divBdr>
            <w:top w:val="none" w:sz="0" w:space="0" w:color="auto"/>
            <w:left w:val="none" w:sz="0" w:space="0" w:color="auto"/>
            <w:bottom w:val="none" w:sz="0" w:space="0" w:color="auto"/>
            <w:right w:val="none" w:sz="0" w:space="0" w:color="auto"/>
          </w:divBdr>
        </w:div>
        <w:div w:id="719548420">
          <w:marLeft w:val="0"/>
          <w:marRight w:val="0"/>
          <w:marTop w:val="180"/>
          <w:marBottom w:val="240"/>
          <w:divBdr>
            <w:top w:val="none" w:sz="0" w:space="0" w:color="auto"/>
            <w:left w:val="none" w:sz="0" w:space="0" w:color="auto"/>
            <w:bottom w:val="none" w:sz="0" w:space="0" w:color="auto"/>
            <w:right w:val="none" w:sz="0" w:space="0" w:color="auto"/>
          </w:divBdr>
        </w:div>
      </w:divsChild>
    </w:div>
    <w:div w:id="1671329849">
      <w:bodyDiv w:val="1"/>
      <w:marLeft w:val="0"/>
      <w:marRight w:val="0"/>
      <w:marTop w:val="0"/>
      <w:marBottom w:val="0"/>
      <w:divBdr>
        <w:top w:val="none" w:sz="0" w:space="0" w:color="auto"/>
        <w:left w:val="none" w:sz="0" w:space="0" w:color="auto"/>
        <w:bottom w:val="none" w:sz="0" w:space="0" w:color="auto"/>
        <w:right w:val="none" w:sz="0" w:space="0" w:color="auto"/>
      </w:divBdr>
    </w:div>
    <w:div w:id="1728913211">
      <w:bodyDiv w:val="1"/>
      <w:marLeft w:val="0"/>
      <w:marRight w:val="0"/>
      <w:marTop w:val="0"/>
      <w:marBottom w:val="0"/>
      <w:divBdr>
        <w:top w:val="none" w:sz="0" w:space="0" w:color="auto"/>
        <w:left w:val="none" w:sz="0" w:space="0" w:color="auto"/>
        <w:bottom w:val="none" w:sz="0" w:space="0" w:color="auto"/>
        <w:right w:val="none" w:sz="0" w:space="0" w:color="auto"/>
      </w:divBdr>
      <w:divsChild>
        <w:div w:id="1554196315">
          <w:marLeft w:val="0"/>
          <w:marRight w:val="0"/>
          <w:marTop w:val="180"/>
          <w:marBottom w:val="240"/>
          <w:divBdr>
            <w:top w:val="none" w:sz="0" w:space="0" w:color="auto"/>
            <w:left w:val="none" w:sz="0" w:space="0" w:color="auto"/>
            <w:bottom w:val="none" w:sz="0" w:space="0" w:color="auto"/>
            <w:right w:val="none" w:sz="0" w:space="0" w:color="auto"/>
          </w:divBdr>
        </w:div>
        <w:div w:id="1326057204">
          <w:marLeft w:val="0"/>
          <w:marRight w:val="0"/>
          <w:marTop w:val="180"/>
          <w:marBottom w:val="240"/>
          <w:divBdr>
            <w:top w:val="none" w:sz="0" w:space="0" w:color="auto"/>
            <w:left w:val="none" w:sz="0" w:space="0" w:color="auto"/>
            <w:bottom w:val="none" w:sz="0" w:space="0" w:color="auto"/>
            <w:right w:val="none" w:sz="0" w:space="0" w:color="auto"/>
          </w:divBdr>
        </w:div>
        <w:div w:id="1475105311">
          <w:marLeft w:val="0"/>
          <w:marRight w:val="0"/>
          <w:marTop w:val="180"/>
          <w:marBottom w:val="240"/>
          <w:divBdr>
            <w:top w:val="none" w:sz="0" w:space="0" w:color="auto"/>
            <w:left w:val="none" w:sz="0" w:space="0" w:color="auto"/>
            <w:bottom w:val="none" w:sz="0" w:space="0" w:color="auto"/>
            <w:right w:val="none" w:sz="0" w:space="0" w:color="auto"/>
          </w:divBdr>
        </w:div>
        <w:div w:id="211116373">
          <w:marLeft w:val="0"/>
          <w:marRight w:val="0"/>
          <w:marTop w:val="180"/>
          <w:marBottom w:val="240"/>
          <w:divBdr>
            <w:top w:val="none" w:sz="0" w:space="0" w:color="auto"/>
            <w:left w:val="none" w:sz="0" w:space="0" w:color="auto"/>
            <w:bottom w:val="none" w:sz="0" w:space="0" w:color="auto"/>
            <w:right w:val="none" w:sz="0" w:space="0" w:color="auto"/>
          </w:divBdr>
        </w:div>
        <w:div w:id="2069914408">
          <w:marLeft w:val="0"/>
          <w:marRight w:val="0"/>
          <w:marTop w:val="180"/>
          <w:marBottom w:val="240"/>
          <w:divBdr>
            <w:top w:val="none" w:sz="0" w:space="0" w:color="auto"/>
            <w:left w:val="none" w:sz="0" w:space="0" w:color="auto"/>
            <w:bottom w:val="none" w:sz="0" w:space="0" w:color="auto"/>
            <w:right w:val="none" w:sz="0" w:space="0" w:color="auto"/>
          </w:divBdr>
        </w:div>
        <w:div w:id="192304734">
          <w:marLeft w:val="0"/>
          <w:marRight w:val="0"/>
          <w:marTop w:val="180"/>
          <w:marBottom w:val="240"/>
          <w:divBdr>
            <w:top w:val="none" w:sz="0" w:space="0" w:color="auto"/>
            <w:left w:val="none" w:sz="0" w:space="0" w:color="auto"/>
            <w:bottom w:val="none" w:sz="0" w:space="0" w:color="auto"/>
            <w:right w:val="none" w:sz="0" w:space="0" w:color="auto"/>
          </w:divBdr>
        </w:div>
      </w:divsChild>
    </w:div>
    <w:div w:id="1750232742">
      <w:bodyDiv w:val="1"/>
      <w:marLeft w:val="0"/>
      <w:marRight w:val="0"/>
      <w:marTop w:val="0"/>
      <w:marBottom w:val="0"/>
      <w:divBdr>
        <w:top w:val="none" w:sz="0" w:space="0" w:color="auto"/>
        <w:left w:val="none" w:sz="0" w:space="0" w:color="auto"/>
        <w:bottom w:val="none" w:sz="0" w:space="0" w:color="auto"/>
        <w:right w:val="none" w:sz="0" w:space="0" w:color="auto"/>
      </w:divBdr>
      <w:divsChild>
        <w:div w:id="809860448">
          <w:marLeft w:val="0"/>
          <w:marRight w:val="0"/>
          <w:marTop w:val="180"/>
          <w:marBottom w:val="240"/>
          <w:divBdr>
            <w:top w:val="none" w:sz="0" w:space="0" w:color="auto"/>
            <w:left w:val="none" w:sz="0" w:space="0" w:color="auto"/>
            <w:bottom w:val="none" w:sz="0" w:space="0" w:color="auto"/>
            <w:right w:val="none" w:sz="0" w:space="0" w:color="auto"/>
          </w:divBdr>
        </w:div>
        <w:div w:id="1815368213">
          <w:marLeft w:val="0"/>
          <w:marRight w:val="0"/>
          <w:marTop w:val="180"/>
          <w:marBottom w:val="240"/>
          <w:divBdr>
            <w:top w:val="none" w:sz="0" w:space="0" w:color="auto"/>
            <w:left w:val="none" w:sz="0" w:space="0" w:color="auto"/>
            <w:bottom w:val="none" w:sz="0" w:space="0" w:color="auto"/>
            <w:right w:val="none" w:sz="0" w:space="0" w:color="auto"/>
          </w:divBdr>
        </w:div>
        <w:div w:id="1875649594">
          <w:marLeft w:val="0"/>
          <w:marRight w:val="0"/>
          <w:marTop w:val="180"/>
          <w:marBottom w:val="240"/>
          <w:divBdr>
            <w:top w:val="none" w:sz="0" w:space="0" w:color="auto"/>
            <w:left w:val="none" w:sz="0" w:space="0" w:color="auto"/>
            <w:bottom w:val="none" w:sz="0" w:space="0" w:color="auto"/>
            <w:right w:val="none" w:sz="0" w:space="0" w:color="auto"/>
          </w:divBdr>
        </w:div>
        <w:div w:id="1314681100">
          <w:marLeft w:val="0"/>
          <w:marRight w:val="0"/>
          <w:marTop w:val="180"/>
          <w:marBottom w:val="240"/>
          <w:divBdr>
            <w:top w:val="none" w:sz="0" w:space="0" w:color="auto"/>
            <w:left w:val="none" w:sz="0" w:space="0" w:color="auto"/>
            <w:bottom w:val="none" w:sz="0" w:space="0" w:color="auto"/>
            <w:right w:val="none" w:sz="0" w:space="0" w:color="auto"/>
          </w:divBdr>
        </w:div>
        <w:div w:id="2119106839">
          <w:marLeft w:val="0"/>
          <w:marRight w:val="0"/>
          <w:marTop w:val="180"/>
          <w:marBottom w:val="240"/>
          <w:divBdr>
            <w:top w:val="none" w:sz="0" w:space="0" w:color="auto"/>
            <w:left w:val="none" w:sz="0" w:space="0" w:color="auto"/>
            <w:bottom w:val="none" w:sz="0" w:space="0" w:color="auto"/>
            <w:right w:val="none" w:sz="0" w:space="0" w:color="auto"/>
          </w:divBdr>
        </w:div>
        <w:div w:id="1393505623">
          <w:marLeft w:val="0"/>
          <w:marRight w:val="0"/>
          <w:marTop w:val="360"/>
          <w:marBottom w:val="180"/>
          <w:divBdr>
            <w:top w:val="none" w:sz="0" w:space="0" w:color="auto"/>
            <w:left w:val="none" w:sz="0" w:space="0" w:color="auto"/>
            <w:bottom w:val="none" w:sz="0" w:space="0" w:color="auto"/>
            <w:right w:val="none" w:sz="0" w:space="0" w:color="auto"/>
          </w:divBdr>
        </w:div>
        <w:div w:id="1901406944">
          <w:marLeft w:val="0"/>
          <w:marRight w:val="0"/>
          <w:marTop w:val="180"/>
          <w:marBottom w:val="240"/>
          <w:divBdr>
            <w:top w:val="none" w:sz="0" w:space="0" w:color="auto"/>
            <w:left w:val="none" w:sz="0" w:space="0" w:color="auto"/>
            <w:bottom w:val="none" w:sz="0" w:space="0" w:color="auto"/>
            <w:right w:val="none" w:sz="0" w:space="0" w:color="auto"/>
          </w:divBdr>
        </w:div>
      </w:divsChild>
    </w:div>
    <w:div w:id="1782065756">
      <w:bodyDiv w:val="1"/>
      <w:marLeft w:val="0"/>
      <w:marRight w:val="0"/>
      <w:marTop w:val="0"/>
      <w:marBottom w:val="0"/>
      <w:divBdr>
        <w:top w:val="none" w:sz="0" w:space="0" w:color="auto"/>
        <w:left w:val="none" w:sz="0" w:space="0" w:color="auto"/>
        <w:bottom w:val="none" w:sz="0" w:space="0" w:color="auto"/>
        <w:right w:val="none" w:sz="0" w:space="0" w:color="auto"/>
      </w:divBdr>
      <w:divsChild>
        <w:div w:id="70271513">
          <w:marLeft w:val="0"/>
          <w:marRight w:val="0"/>
          <w:marTop w:val="180"/>
          <w:marBottom w:val="240"/>
          <w:divBdr>
            <w:top w:val="none" w:sz="0" w:space="0" w:color="auto"/>
            <w:left w:val="none" w:sz="0" w:space="0" w:color="auto"/>
            <w:bottom w:val="none" w:sz="0" w:space="0" w:color="auto"/>
            <w:right w:val="none" w:sz="0" w:space="0" w:color="auto"/>
          </w:divBdr>
        </w:div>
        <w:div w:id="1169253210">
          <w:marLeft w:val="0"/>
          <w:marRight w:val="0"/>
          <w:marTop w:val="180"/>
          <w:marBottom w:val="240"/>
          <w:divBdr>
            <w:top w:val="none" w:sz="0" w:space="0" w:color="auto"/>
            <w:left w:val="none" w:sz="0" w:space="0" w:color="auto"/>
            <w:bottom w:val="none" w:sz="0" w:space="0" w:color="auto"/>
            <w:right w:val="none" w:sz="0" w:space="0" w:color="auto"/>
          </w:divBdr>
        </w:div>
        <w:div w:id="1819225050">
          <w:marLeft w:val="0"/>
          <w:marRight w:val="0"/>
          <w:marTop w:val="180"/>
          <w:marBottom w:val="240"/>
          <w:divBdr>
            <w:top w:val="none" w:sz="0" w:space="0" w:color="auto"/>
            <w:left w:val="none" w:sz="0" w:space="0" w:color="auto"/>
            <w:bottom w:val="none" w:sz="0" w:space="0" w:color="auto"/>
            <w:right w:val="none" w:sz="0" w:space="0" w:color="auto"/>
          </w:divBdr>
        </w:div>
        <w:div w:id="1711567643">
          <w:marLeft w:val="0"/>
          <w:marRight w:val="0"/>
          <w:marTop w:val="180"/>
          <w:marBottom w:val="240"/>
          <w:divBdr>
            <w:top w:val="none" w:sz="0" w:space="0" w:color="auto"/>
            <w:left w:val="none" w:sz="0" w:space="0" w:color="auto"/>
            <w:bottom w:val="none" w:sz="0" w:space="0" w:color="auto"/>
            <w:right w:val="none" w:sz="0" w:space="0" w:color="auto"/>
          </w:divBdr>
        </w:div>
      </w:divsChild>
    </w:div>
    <w:div w:id="1817914687">
      <w:bodyDiv w:val="1"/>
      <w:marLeft w:val="0"/>
      <w:marRight w:val="0"/>
      <w:marTop w:val="0"/>
      <w:marBottom w:val="0"/>
      <w:divBdr>
        <w:top w:val="none" w:sz="0" w:space="0" w:color="auto"/>
        <w:left w:val="none" w:sz="0" w:space="0" w:color="auto"/>
        <w:bottom w:val="none" w:sz="0" w:space="0" w:color="auto"/>
        <w:right w:val="none" w:sz="0" w:space="0" w:color="auto"/>
      </w:divBdr>
      <w:divsChild>
        <w:div w:id="1789661685">
          <w:marLeft w:val="0"/>
          <w:marRight w:val="0"/>
          <w:marTop w:val="180"/>
          <w:marBottom w:val="240"/>
          <w:divBdr>
            <w:top w:val="none" w:sz="0" w:space="0" w:color="auto"/>
            <w:left w:val="none" w:sz="0" w:space="0" w:color="auto"/>
            <w:bottom w:val="none" w:sz="0" w:space="0" w:color="auto"/>
            <w:right w:val="none" w:sz="0" w:space="0" w:color="auto"/>
          </w:divBdr>
        </w:div>
        <w:div w:id="2031879779">
          <w:marLeft w:val="0"/>
          <w:marRight w:val="0"/>
          <w:marTop w:val="180"/>
          <w:marBottom w:val="240"/>
          <w:divBdr>
            <w:top w:val="none" w:sz="0" w:space="0" w:color="auto"/>
            <w:left w:val="none" w:sz="0" w:space="0" w:color="auto"/>
            <w:bottom w:val="none" w:sz="0" w:space="0" w:color="auto"/>
            <w:right w:val="none" w:sz="0" w:space="0" w:color="auto"/>
          </w:divBdr>
        </w:div>
        <w:div w:id="917590503">
          <w:marLeft w:val="0"/>
          <w:marRight w:val="0"/>
          <w:marTop w:val="180"/>
          <w:marBottom w:val="240"/>
          <w:divBdr>
            <w:top w:val="none" w:sz="0" w:space="0" w:color="auto"/>
            <w:left w:val="none" w:sz="0" w:space="0" w:color="auto"/>
            <w:bottom w:val="none" w:sz="0" w:space="0" w:color="auto"/>
            <w:right w:val="none" w:sz="0" w:space="0" w:color="auto"/>
          </w:divBdr>
        </w:div>
        <w:div w:id="589781427">
          <w:marLeft w:val="0"/>
          <w:marRight w:val="0"/>
          <w:marTop w:val="180"/>
          <w:marBottom w:val="240"/>
          <w:divBdr>
            <w:top w:val="none" w:sz="0" w:space="0" w:color="auto"/>
            <w:left w:val="none" w:sz="0" w:space="0" w:color="auto"/>
            <w:bottom w:val="none" w:sz="0" w:space="0" w:color="auto"/>
            <w:right w:val="none" w:sz="0" w:space="0" w:color="auto"/>
          </w:divBdr>
        </w:div>
        <w:div w:id="993021560">
          <w:marLeft w:val="0"/>
          <w:marRight w:val="0"/>
          <w:marTop w:val="360"/>
          <w:marBottom w:val="180"/>
          <w:divBdr>
            <w:top w:val="none" w:sz="0" w:space="0" w:color="auto"/>
            <w:left w:val="none" w:sz="0" w:space="0" w:color="auto"/>
            <w:bottom w:val="none" w:sz="0" w:space="0" w:color="auto"/>
            <w:right w:val="none" w:sz="0" w:space="0" w:color="auto"/>
          </w:divBdr>
        </w:div>
        <w:div w:id="1754811927">
          <w:marLeft w:val="0"/>
          <w:marRight w:val="0"/>
          <w:marTop w:val="180"/>
          <w:marBottom w:val="240"/>
          <w:divBdr>
            <w:top w:val="none" w:sz="0" w:space="0" w:color="auto"/>
            <w:left w:val="none" w:sz="0" w:space="0" w:color="auto"/>
            <w:bottom w:val="none" w:sz="0" w:space="0" w:color="auto"/>
            <w:right w:val="none" w:sz="0" w:space="0" w:color="auto"/>
          </w:divBdr>
        </w:div>
      </w:divsChild>
    </w:div>
    <w:div w:id="1922135425">
      <w:bodyDiv w:val="1"/>
      <w:marLeft w:val="0"/>
      <w:marRight w:val="0"/>
      <w:marTop w:val="0"/>
      <w:marBottom w:val="0"/>
      <w:divBdr>
        <w:top w:val="none" w:sz="0" w:space="0" w:color="auto"/>
        <w:left w:val="none" w:sz="0" w:space="0" w:color="auto"/>
        <w:bottom w:val="none" w:sz="0" w:space="0" w:color="auto"/>
        <w:right w:val="none" w:sz="0" w:space="0" w:color="auto"/>
      </w:divBdr>
      <w:divsChild>
        <w:div w:id="1012030330">
          <w:marLeft w:val="0"/>
          <w:marRight w:val="0"/>
          <w:marTop w:val="180"/>
          <w:marBottom w:val="240"/>
          <w:divBdr>
            <w:top w:val="none" w:sz="0" w:space="0" w:color="auto"/>
            <w:left w:val="none" w:sz="0" w:space="0" w:color="auto"/>
            <w:bottom w:val="none" w:sz="0" w:space="0" w:color="auto"/>
            <w:right w:val="none" w:sz="0" w:space="0" w:color="auto"/>
          </w:divBdr>
        </w:div>
        <w:div w:id="194584368">
          <w:marLeft w:val="0"/>
          <w:marRight w:val="0"/>
          <w:marTop w:val="180"/>
          <w:marBottom w:val="240"/>
          <w:divBdr>
            <w:top w:val="none" w:sz="0" w:space="0" w:color="auto"/>
            <w:left w:val="none" w:sz="0" w:space="0" w:color="auto"/>
            <w:bottom w:val="none" w:sz="0" w:space="0" w:color="auto"/>
            <w:right w:val="none" w:sz="0" w:space="0" w:color="auto"/>
          </w:divBdr>
        </w:div>
        <w:div w:id="2134015528">
          <w:marLeft w:val="0"/>
          <w:marRight w:val="0"/>
          <w:marTop w:val="180"/>
          <w:marBottom w:val="240"/>
          <w:divBdr>
            <w:top w:val="none" w:sz="0" w:space="0" w:color="auto"/>
            <w:left w:val="none" w:sz="0" w:space="0" w:color="auto"/>
            <w:bottom w:val="none" w:sz="0" w:space="0" w:color="auto"/>
            <w:right w:val="none" w:sz="0" w:space="0" w:color="auto"/>
          </w:divBdr>
        </w:div>
        <w:div w:id="1618097110">
          <w:marLeft w:val="0"/>
          <w:marRight w:val="0"/>
          <w:marTop w:val="180"/>
          <w:marBottom w:val="240"/>
          <w:divBdr>
            <w:top w:val="none" w:sz="0" w:space="0" w:color="auto"/>
            <w:left w:val="none" w:sz="0" w:space="0" w:color="auto"/>
            <w:bottom w:val="none" w:sz="0" w:space="0" w:color="auto"/>
            <w:right w:val="none" w:sz="0" w:space="0" w:color="auto"/>
          </w:divBdr>
        </w:div>
        <w:div w:id="596599976">
          <w:marLeft w:val="0"/>
          <w:marRight w:val="0"/>
          <w:marTop w:val="180"/>
          <w:marBottom w:val="240"/>
          <w:divBdr>
            <w:top w:val="none" w:sz="0" w:space="0" w:color="auto"/>
            <w:left w:val="none" w:sz="0" w:space="0" w:color="auto"/>
            <w:bottom w:val="none" w:sz="0" w:space="0" w:color="auto"/>
            <w:right w:val="none" w:sz="0" w:space="0" w:color="auto"/>
          </w:divBdr>
        </w:div>
        <w:div w:id="680394799">
          <w:marLeft w:val="0"/>
          <w:marRight w:val="0"/>
          <w:marTop w:val="180"/>
          <w:marBottom w:val="240"/>
          <w:divBdr>
            <w:top w:val="none" w:sz="0" w:space="0" w:color="auto"/>
            <w:left w:val="none" w:sz="0" w:space="0" w:color="auto"/>
            <w:bottom w:val="none" w:sz="0" w:space="0" w:color="auto"/>
            <w:right w:val="none" w:sz="0" w:space="0" w:color="auto"/>
          </w:divBdr>
        </w:div>
        <w:div w:id="263391399">
          <w:marLeft w:val="0"/>
          <w:marRight w:val="0"/>
          <w:marTop w:val="180"/>
          <w:marBottom w:val="240"/>
          <w:divBdr>
            <w:top w:val="none" w:sz="0" w:space="0" w:color="auto"/>
            <w:left w:val="none" w:sz="0" w:space="0" w:color="auto"/>
            <w:bottom w:val="none" w:sz="0" w:space="0" w:color="auto"/>
            <w:right w:val="none" w:sz="0" w:space="0" w:color="auto"/>
          </w:divBdr>
        </w:div>
      </w:divsChild>
    </w:div>
    <w:div w:id="1988703824">
      <w:bodyDiv w:val="1"/>
      <w:marLeft w:val="0"/>
      <w:marRight w:val="0"/>
      <w:marTop w:val="0"/>
      <w:marBottom w:val="0"/>
      <w:divBdr>
        <w:top w:val="none" w:sz="0" w:space="0" w:color="auto"/>
        <w:left w:val="none" w:sz="0" w:space="0" w:color="auto"/>
        <w:bottom w:val="none" w:sz="0" w:space="0" w:color="auto"/>
        <w:right w:val="none" w:sz="0" w:space="0" w:color="auto"/>
      </w:divBdr>
      <w:divsChild>
        <w:div w:id="2021657626">
          <w:marLeft w:val="0"/>
          <w:marRight w:val="0"/>
          <w:marTop w:val="180"/>
          <w:marBottom w:val="240"/>
          <w:divBdr>
            <w:top w:val="none" w:sz="0" w:space="0" w:color="auto"/>
            <w:left w:val="none" w:sz="0" w:space="0" w:color="auto"/>
            <w:bottom w:val="none" w:sz="0" w:space="0" w:color="auto"/>
            <w:right w:val="none" w:sz="0" w:space="0" w:color="auto"/>
          </w:divBdr>
        </w:div>
        <w:div w:id="989864240">
          <w:marLeft w:val="0"/>
          <w:marRight w:val="0"/>
          <w:marTop w:val="180"/>
          <w:marBottom w:val="240"/>
          <w:divBdr>
            <w:top w:val="none" w:sz="0" w:space="0" w:color="auto"/>
            <w:left w:val="none" w:sz="0" w:space="0" w:color="auto"/>
            <w:bottom w:val="none" w:sz="0" w:space="0" w:color="auto"/>
            <w:right w:val="none" w:sz="0" w:space="0" w:color="auto"/>
          </w:divBdr>
        </w:div>
        <w:div w:id="1382051575">
          <w:marLeft w:val="0"/>
          <w:marRight w:val="0"/>
          <w:marTop w:val="180"/>
          <w:marBottom w:val="240"/>
          <w:divBdr>
            <w:top w:val="none" w:sz="0" w:space="0" w:color="auto"/>
            <w:left w:val="none" w:sz="0" w:space="0" w:color="auto"/>
            <w:bottom w:val="none" w:sz="0" w:space="0" w:color="auto"/>
            <w:right w:val="none" w:sz="0" w:space="0" w:color="auto"/>
          </w:divBdr>
        </w:div>
        <w:div w:id="488398957">
          <w:marLeft w:val="0"/>
          <w:marRight w:val="0"/>
          <w:marTop w:val="180"/>
          <w:marBottom w:val="240"/>
          <w:divBdr>
            <w:top w:val="none" w:sz="0" w:space="0" w:color="auto"/>
            <w:left w:val="none" w:sz="0" w:space="0" w:color="auto"/>
            <w:bottom w:val="none" w:sz="0" w:space="0" w:color="auto"/>
            <w:right w:val="none" w:sz="0" w:space="0" w:color="auto"/>
          </w:divBdr>
        </w:div>
        <w:div w:id="1405838419">
          <w:marLeft w:val="0"/>
          <w:marRight w:val="0"/>
          <w:marTop w:val="180"/>
          <w:marBottom w:val="240"/>
          <w:divBdr>
            <w:top w:val="none" w:sz="0" w:space="0" w:color="auto"/>
            <w:left w:val="none" w:sz="0" w:space="0" w:color="auto"/>
            <w:bottom w:val="none" w:sz="0" w:space="0" w:color="auto"/>
            <w:right w:val="none" w:sz="0" w:space="0" w:color="auto"/>
          </w:divBdr>
        </w:div>
      </w:divsChild>
    </w:div>
    <w:div w:id="2037852849">
      <w:bodyDiv w:val="1"/>
      <w:marLeft w:val="0"/>
      <w:marRight w:val="0"/>
      <w:marTop w:val="0"/>
      <w:marBottom w:val="0"/>
      <w:divBdr>
        <w:top w:val="none" w:sz="0" w:space="0" w:color="auto"/>
        <w:left w:val="none" w:sz="0" w:space="0" w:color="auto"/>
        <w:bottom w:val="none" w:sz="0" w:space="0" w:color="auto"/>
        <w:right w:val="none" w:sz="0" w:space="0" w:color="auto"/>
      </w:divBdr>
      <w:divsChild>
        <w:div w:id="736323684">
          <w:marLeft w:val="0"/>
          <w:marRight w:val="0"/>
          <w:marTop w:val="180"/>
          <w:marBottom w:val="240"/>
          <w:divBdr>
            <w:top w:val="none" w:sz="0" w:space="0" w:color="auto"/>
            <w:left w:val="none" w:sz="0" w:space="0" w:color="auto"/>
            <w:bottom w:val="none" w:sz="0" w:space="0" w:color="auto"/>
            <w:right w:val="none" w:sz="0" w:space="0" w:color="auto"/>
          </w:divBdr>
        </w:div>
        <w:div w:id="2063551729">
          <w:marLeft w:val="0"/>
          <w:marRight w:val="0"/>
          <w:marTop w:val="180"/>
          <w:marBottom w:val="240"/>
          <w:divBdr>
            <w:top w:val="none" w:sz="0" w:space="0" w:color="auto"/>
            <w:left w:val="none" w:sz="0" w:space="0" w:color="auto"/>
            <w:bottom w:val="none" w:sz="0" w:space="0" w:color="auto"/>
            <w:right w:val="none" w:sz="0" w:space="0" w:color="auto"/>
          </w:divBdr>
        </w:div>
        <w:div w:id="751321404">
          <w:marLeft w:val="0"/>
          <w:marRight w:val="0"/>
          <w:marTop w:val="180"/>
          <w:marBottom w:val="240"/>
          <w:divBdr>
            <w:top w:val="none" w:sz="0" w:space="0" w:color="auto"/>
            <w:left w:val="none" w:sz="0" w:space="0" w:color="auto"/>
            <w:bottom w:val="none" w:sz="0" w:space="0" w:color="auto"/>
            <w:right w:val="none" w:sz="0" w:space="0" w:color="auto"/>
          </w:divBdr>
        </w:div>
        <w:div w:id="1210414494">
          <w:marLeft w:val="0"/>
          <w:marRight w:val="0"/>
          <w:marTop w:val="180"/>
          <w:marBottom w:val="240"/>
          <w:divBdr>
            <w:top w:val="none" w:sz="0" w:space="0" w:color="auto"/>
            <w:left w:val="none" w:sz="0" w:space="0" w:color="auto"/>
            <w:bottom w:val="none" w:sz="0" w:space="0" w:color="auto"/>
            <w:right w:val="none" w:sz="0" w:space="0" w:color="auto"/>
          </w:divBdr>
        </w:div>
        <w:div w:id="1580092310">
          <w:marLeft w:val="0"/>
          <w:marRight w:val="0"/>
          <w:marTop w:val="180"/>
          <w:marBottom w:val="240"/>
          <w:divBdr>
            <w:top w:val="none" w:sz="0" w:space="0" w:color="auto"/>
            <w:left w:val="none" w:sz="0" w:space="0" w:color="auto"/>
            <w:bottom w:val="none" w:sz="0" w:space="0" w:color="auto"/>
            <w:right w:val="none" w:sz="0" w:space="0" w:color="auto"/>
          </w:divBdr>
        </w:div>
        <w:div w:id="1453284121">
          <w:marLeft w:val="0"/>
          <w:marRight w:val="0"/>
          <w:marTop w:val="180"/>
          <w:marBottom w:val="240"/>
          <w:divBdr>
            <w:top w:val="none" w:sz="0" w:space="0" w:color="auto"/>
            <w:left w:val="none" w:sz="0" w:space="0" w:color="auto"/>
            <w:bottom w:val="none" w:sz="0" w:space="0" w:color="auto"/>
            <w:right w:val="none" w:sz="0" w:space="0" w:color="auto"/>
          </w:divBdr>
        </w:div>
      </w:divsChild>
    </w:div>
    <w:div w:id="212503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16</Pages>
  <Words>5540</Words>
  <Characters>31581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Reigyl_</dc:creator>
  <cp:keywords/>
  <dc:description/>
  <cp:lastModifiedBy>Reigyl_</cp:lastModifiedBy>
  <cp:revision>148</cp:revision>
  <dcterms:created xsi:type="dcterms:W3CDTF">2026-07-27T01:09:00Z</dcterms:created>
  <dcterms:modified xsi:type="dcterms:W3CDTF">2026-07-27T08:50:00Z</dcterms:modified>
</cp:coreProperties>
</file>