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26B6" w14:textId="3329E733" w:rsidR="00BD4D0B" w:rsidRDefault="00182C57">
      <w:r w:rsidRPr="00182C57">
        <w:t>Pour ce qui est de la gestion du temps afin de respecter une durée limitée et imposé</w:t>
      </w:r>
      <w:r w:rsidR="004732A1">
        <w:t>e</w:t>
      </w:r>
      <w:r w:rsidRPr="00182C57">
        <w:t>, il a fallu quelques jours d’entrainement à l’oral afin de voir quelle partie réduire, quel débit de parole prendre, et donc se faire une idée de la durée que prendrai</w:t>
      </w:r>
      <w:r w:rsidR="004732A1">
        <w:t>t</w:t>
      </w:r>
      <w:r w:rsidRPr="00182C57">
        <w:t xml:space="preserve"> chaque partie à présenter. Et donc par la suite s’y tenir au maximum pour ne pas dépasser la durée demandée</w:t>
      </w:r>
    </w:p>
    <w:sectPr w:rsidR="00BD4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E6"/>
    <w:rsid w:val="00182C57"/>
    <w:rsid w:val="004732A1"/>
    <w:rsid w:val="00A237E6"/>
    <w:rsid w:val="00BD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CE39"/>
  <w15:chartTrackingRefBased/>
  <w15:docId w15:val="{CF910EA2-E5F4-4DE7-814C-3A4A3FA0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3</cp:revision>
  <dcterms:created xsi:type="dcterms:W3CDTF">2022-01-06T21:05:00Z</dcterms:created>
  <dcterms:modified xsi:type="dcterms:W3CDTF">2022-01-07T07:04:00Z</dcterms:modified>
</cp:coreProperties>
</file>