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3CB49" w14:textId="17493E18" w:rsidR="00BD4D0B" w:rsidRPr="00AC577B" w:rsidRDefault="00AC577B" w:rsidP="00AC577B">
      <w:r w:rsidRPr="00AC577B">
        <w:t xml:space="preserve">J’ai choisi cette formation car lors de mon entretien avec un conseiller d’orientation du CIO de Colmar, parmi tous les choix proposés le BUT Réseaux et Télécommunication était pour moi la meilleure des options au vu de mon projet professionnel. En effet le BUT RT regroupe toutes les matières qui me serait utiles pour mon futur qu’il soit dans la Marine Nationale ou </w:t>
      </w:r>
      <w:r w:rsidR="00BF495E">
        <w:t>en</w:t>
      </w:r>
      <w:r w:rsidRPr="00AC577B">
        <w:t xml:space="preserve"> entreprise. Ce qui pour moi était essentiel car on retrouve tant bien de l’anglais que des matières qui concernent les réseaux, l’informatique et la sécurité des réseaux.</w:t>
      </w:r>
    </w:p>
    <w:sectPr w:rsidR="00BD4D0B" w:rsidRPr="00AC57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230"/>
    <w:rsid w:val="00197570"/>
    <w:rsid w:val="003276A0"/>
    <w:rsid w:val="004825F9"/>
    <w:rsid w:val="008B25D8"/>
    <w:rsid w:val="00AC577B"/>
    <w:rsid w:val="00BD4D0B"/>
    <w:rsid w:val="00BF495E"/>
    <w:rsid w:val="00C22230"/>
    <w:rsid w:val="00C434BA"/>
    <w:rsid w:val="00F11F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DC8B4"/>
  <w15:chartTrackingRefBased/>
  <w15:docId w15:val="{7E1EC2D5-BA5E-403A-961A-F907BEAC1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83</Words>
  <Characters>460</Characters>
  <Application>Microsoft Office Word</Application>
  <DocSecurity>0</DocSecurity>
  <Lines>3</Lines>
  <Paragraphs>1</Paragraphs>
  <ScaleCrop>false</ScaleCrop>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STRUB</dc:creator>
  <cp:keywords/>
  <dc:description/>
  <cp:lastModifiedBy>Christophe STRUB</cp:lastModifiedBy>
  <cp:revision>3</cp:revision>
  <dcterms:created xsi:type="dcterms:W3CDTF">2022-01-06T21:14:00Z</dcterms:created>
  <dcterms:modified xsi:type="dcterms:W3CDTF">2022-01-07T06:49:00Z</dcterms:modified>
</cp:coreProperties>
</file>