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pPr>
    </w:p>
    <w:p>
      <w:pPr>
        <w:widowControl/>
        <w:jc w:val="center"/>
        <w:rPr>
          <w:rFonts w:ascii="宋体"/>
          <w:color w:val="000000"/>
          <w:kern w:val="0"/>
          <w:sz w:val="48"/>
          <w:szCs w:val="48"/>
        </w:rPr>
      </w:pPr>
    </w:p>
    <w:p>
      <w:pPr>
        <w:widowControl/>
        <w:jc w:val="center"/>
        <w:rPr>
          <w:rFonts w:ascii="宋体"/>
          <w:color w:val="000000"/>
          <w:kern w:val="0"/>
          <w:sz w:val="48"/>
          <w:szCs w:val="48"/>
        </w:rPr>
      </w:pPr>
      <w:r>
        <w:drawing>
          <wp:inline distT="0" distB="0" distL="0" distR="0">
            <wp:extent cx="3549015" cy="751205"/>
            <wp:effectExtent l="0" t="0" r="13335" b="10795"/>
            <wp:docPr id="102" name="图片 102" descr="校字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校字11"/>
                    <pic:cNvPicPr>
                      <a:picLocks noChangeAspect="1" noChangeArrowheads="1"/>
                    </pic:cNvPicPr>
                  </pic:nvPicPr>
                  <pic:blipFill>
                    <a:blip r:embed="rId5">
                      <a:extLst>
                        <a:ext uri="{28A0092B-C50C-407E-A947-70E740481C1C}">
                          <a14:useLocalDpi xmlns:a14="http://schemas.microsoft.com/office/drawing/2010/main" val="0"/>
                        </a:ext>
                      </a:extLst>
                    </a:blip>
                    <a:srcRect l="20694" b="18646"/>
                    <a:stretch>
                      <a:fillRect/>
                    </a:stretch>
                  </pic:blipFill>
                  <pic:spPr>
                    <a:xfrm>
                      <a:off x="0" y="0"/>
                      <a:ext cx="3549015" cy="751205"/>
                    </a:xfrm>
                    <a:prstGeom prst="rect">
                      <a:avLst/>
                    </a:prstGeom>
                    <a:noFill/>
                    <a:ln>
                      <a:noFill/>
                    </a:ln>
                  </pic:spPr>
                </pic:pic>
              </a:graphicData>
            </a:graphic>
          </wp:inline>
        </w:drawing>
      </w:r>
    </w:p>
    <w:p>
      <w:pPr>
        <w:widowControl/>
        <w:spacing w:line="480" w:lineRule="exact"/>
        <w:rPr>
          <w:rFonts w:ascii="宋体"/>
          <w:color w:val="000000"/>
          <w:kern w:val="0"/>
          <w:sz w:val="48"/>
          <w:szCs w:val="48"/>
        </w:rPr>
      </w:pP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22" w:type="dxa"/>
            <w:tcBorders>
              <w:tl2br w:val="nil"/>
              <w:tr2bl w:val="nil"/>
            </w:tcBorders>
          </w:tcPr>
          <w:p>
            <w:pPr>
              <w:widowControl/>
              <w:spacing w:line="360" w:lineRule="auto"/>
              <w:jc w:val="center"/>
              <w:rPr>
                <w:rFonts w:ascii="宋体"/>
                <w:color w:val="000000"/>
                <w:kern w:val="0"/>
                <w:sz w:val="48"/>
                <w:szCs w:val="48"/>
              </w:rPr>
            </w:pPr>
            <w:r>
              <w:rPr>
                <w:rFonts w:hint="eastAsia" w:ascii="隶书" w:hAnsi="隶书" w:eastAsia="隶书" w:cs="隶书"/>
                <w:color w:val="000000"/>
                <w:kern w:val="0"/>
                <w:sz w:val="72"/>
                <w:szCs w:val="72"/>
              </w:rPr>
              <w:t>毕业设计（论文）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22" w:type="dxa"/>
            <w:tcBorders>
              <w:tl2br w:val="nil"/>
              <w:tr2bl w:val="nil"/>
            </w:tcBorders>
          </w:tcPr>
          <w:p>
            <w:pPr>
              <w:widowControl/>
              <w:spacing w:line="360" w:lineRule="auto"/>
              <w:jc w:val="center"/>
              <w:rPr>
                <w:rFonts w:ascii="宋体"/>
                <w:color w:val="000000"/>
                <w:kern w:val="0"/>
                <w:sz w:val="48"/>
                <w:szCs w:val="48"/>
              </w:rPr>
            </w:pPr>
            <w:r>
              <w:rPr>
                <w:rFonts w:hint="eastAsia" w:ascii="隶书" w:hAnsi="隶书" w:eastAsia="隶书" w:cs="隶书"/>
                <w:color w:val="000000"/>
                <w:kern w:val="0"/>
                <w:sz w:val="72"/>
                <w:szCs w:val="72"/>
              </w:rPr>
              <w:t>工作手册</w:t>
            </w:r>
          </w:p>
        </w:tc>
      </w:tr>
    </w:tbl>
    <w:p>
      <w:pPr>
        <w:widowControl/>
        <w:spacing w:line="480" w:lineRule="exact"/>
        <w:rPr>
          <w:rFonts w:ascii="宋体"/>
          <w:color w:val="000000"/>
          <w:kern w:val="0"/>
          <w:sz w:val="48"/>
          <w:szCs w:val="48"/>
        </w:rPr>
      </w:pPr>
    </w:p>
    <w:p>
      <w:pPr>
        <w:widowControl/>
        <w:spacing w:line="480" w:lineRule="exact"/>
        <w:rPr>
          <w:rFonts w:ascii="宋体"/>
          <w:color w:val="000000"/>
          <w:kern w:val="0"/>
          <w:sz w:val="48"/>
          <w:szCs w:val="48"/>
        </w:rPr>
      </w:pPr>
    </w:p>
    <w:p>
      <w:pPr>
        <w:widowControl/>
        <w:spacing w:line="480" w:lineRule="exact"/>
        <w:rPr>
          <w:rFonts w:hint="eastAsia" w:ascii="宋体"/>
          <w:color w:val="000000"/>
          <w:kern w:val="0"/>
          <w:sz w:val="48"/>
          <w:szCs w:val="48"/>
        </w:rPr>
      </w:pPr>
    </w:p>
    <w:p>
      <w:pPr>
        <w:widowControl/>
        <w:spacing w:line="360" w:lineRule="auto"/>
        <w:rPr>
          <w:rFonts w:ascii="宋体"/>
          <w:color w:val="000000"/>
          <w:kern w:val="0"/>
          <w:sz w:val="48"/>
          <w:szCs w:val="48"/>
        </w:rPr>
      </w:pPr>
      <w:r>
        <w:rPr>
          <w:rFonts w:hint="eastAsia" w:ascii="宋体"/>
          <w:color w:val="000000"/>
          <w:kern w:val="0"/>
          <w:sz w:val="52"/>
          <w:szCs w:val="52"/>
        </w:rPr>
        <w:t xml:space="preserve">            </w:t>
      </w:r>
    </w:p>
    <w:tbl>
      <w:tblPr>
        <w:tblStyle w:val="8"/>
        <w:tblW w:w="6418" w:type="dxa"/>
        <w:tblInd w:w="11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4"/>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学    院：</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计算机科学与工程</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专    业：</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软件工程</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班    级：</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160409班</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学生姓名：</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刘育超</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学    号：</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20141450</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指导教师：</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谷钰</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hint="eastAsia" w:ascii="宋体"/>
                <w:b/>
                <w:bCs/>
                <w:color w:val="000000"/>
                <w:kern w:val="0"/>
                <w:sz w:val="30"/>
                <w:szCs w:val="30"/>
              </w:rPr>
            </w:pPr>
            <w:r>
              <w:rPr>
                <w:rFonts w:hint="eastAsia" w:ascii="宋体"/>
                <w:b/>
                <w:bCs/>
                <w:color w:val="000000"/>
                <w:kern w:val="0"/>
                <w:sz w:val="30"/>
                <w:szCs w:val="30"/>
              </w:rPr>
              <w:t>系主任签字：</w:t>
            </w:r>
          </w:p>
        </w:tc>
        <w:tc>
          <w:tcPr>
            <w:tcW w:w="4394" w:type="dxa"/>
          </w:tcPr>
          <w:p>
            <w:pPr>
              <w:widowControl/>
              <w:spacing w:line="480" w:lineRule="exact"/>
              <w:rPr>
                <w:rFonts w:hint="eastAsia" w:ascii="宋体"/>
                <w:color w:val="000000"/>
                <w:kern w:val="0"/>
                <w:sz w:val="30"/>
                <w:szCs w:val="30"/>
                <w:u w:val="single"/>
              </w:rPr>
            </w:pPr>
            <w:r>
              <w:rPr>
                <w:rFonts w:hint="eastAsia" w:ascii="宋体"/>
                <w:color w:val="000000"/>
                <w:kern w:val="0"/>
                <w:sz w:val="30"/>
                <w:szCs w:val="30"/>
                <w:u w:val="single"/>
              </w:rPr>
              <w:t xml:space="preserve">                 </w:t>
            </w:r>
          </w:p>
        </w:tc>
      </w:tr>
    </w:tbl>
    <w:p>
      <w:pPr>
        <w:widowControl/>
        <w:spacing w:line="480" w:lineRule="exact"/>
        <w:ind w:firstLine="639" w:firstLineChars="213"/>
        <w:rPr>
          <w:rFonts w:ascii="宋体"/>
          <w:color w:val="000000"/>
          <w:kern w:val="0"/>
          <w:sz w:val="30"/>
          <w:szCs w:val="30"/>
          <w:u w:val="single"/>
        </w:rPr>
      </w:pPr>
    </w:p>
    <w:p>
      <w:pPr>
        <w:widowControl/>
        <w:spacing w:line="480" w:lineRule="exact"/>
        <w:ind w:firstLine="1022" w:firstLineChars="213"/>
        <w:rPr>
          <w:rFonts w:hint="eastAsia" w:ascii="宋体" w:eastAsia="宋体"/>
          <w:color w:val="000000"/>
          <w:kern w:val="0"/>
          <w:sz w:val="48"/>
          <w:szCs w:val="48"/>
          <w:lang w:eastAsia="zh-CN"/>
        </w:rPr>
        <w:sectPr>
          <w:pgSz w:w="11906" w:h="16838"/>
          <w:pgMar w:top="1440" w:right="1800" w:bottom="1440" w:left="1800" w:header="851" w:footer="992" w:gutter="0"/>
          <w:cols w:space="425" w:num="1"/>
          <w:docGrid w:type="lines" w:linePitch="312" w:charSpace="0"/>
        </w:sectPr>
      </w:pPr>
    </w:p>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8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9854" w:type="dxa"/>
            <w:gridSpan w:val="2"/>
            <w:tcBorders>
              <w:top w:val="nil"/>
              <w:left w:val="nil"/>
              <w:bottom w:val="single" w:color="auto" w:sz="4" w:space="0"/>
              <w:right w:val="nil"/>
            </w:tcBorders>
          </w:tcPr>
          <w:p>
            <w:pPr>
              <w:widowControl/>
              <w:spacing w:line="480" w:lineRule="exact"/>
              <w:jc w:val="center"/>
              <w:rPr>
                <w:rFonts w:ascii="黑体" w:hAnsi="黑体" w:eastAsia="黑体"/>
                <w:color w:val="000000"/>
                <w:kern w:val="0"/>
                <w:sz w:val="30"/>
                <w:szCs w:val="30"/>
              </w:rPr>
            </w:pPr>
            <w:r>
              <w:rPr>
                <w:rFonts w:hint="eastAsia" w:ascii="黑体" w:hAnsi="黑体" w:eastAsia="黑体"/>
                <w:b/>
                <w:bCs/>
                <w:color w:val="000000"/>
                <w:kern w:val="0"/>
                <w:sz w:val="30"/>
                <w:szCs w:val="30"/>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jc w:val="left"/>
              <w:rPr>
                <w:rFonts w:ascii="宋体"/>
                <w:color w:val="000000"/>
                <w:kern w:val="0"/>
                <w:sz w:val="28"/>
                <w:szCs w:val="28"/>
              </w:rPr>
            </w:pPr>
            <w:r>
              <w:rPr>
                <w:rFonts w:hint="eastAsia" w:ascii="宋体"/>
                <w:b/>
                <w:bCs/>
                <w:color w:val="000000"/>
                <w:kern w:val="0"/>
                <w:sz w:val="28"/>
                <w:szCs w:val="28"/>
              </w:rPr>
              <w:t>题目名称</w:t>
            </w:r>
          </w:p>
        </w:tc>
        <w:tc>
          <w:tcPr>
            <w:tcW w:w="8166"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color w:val="000000"/>
                <w:kern w:val="0"/>
                <w:sz w:val="28"/>
                <w:szCs w:val="28"/>
              </w:rPr>
            </w:pPr>
            <w:r>
              <w:rPr>
                <w:rFonts w:hint="eastAsia" w:ascii="宋体"/>
                <w:color w:val="000000"/>
                <w:kern w:val="0"/>
                <w:sz w:val="28"/>
                <w:szCs w:val="28"/>
                <w:lang w:val="en-US" w:eastAsia="zh-CN"/>
              </w:rPr>
              <w:t>手机银行客户端系统</w:t>
            </w:r>
            <w:r>
              <w:rPr>
                <w:rFonts w:hint="eastAsia" w:ascii="宋体"/>
                <w:color w:val="000000"/>
                <w:kern w:val="0"/>
                <w:sz w:val="28"/>
                <w:szCs w:val="28"/>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课题内容及工作量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trPr>
        <w:tc>
          <w:tcPr>
            <w:tcW w:w="9854"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numPr>
                <w:ilvl w:val="0"/>
                <w:numId w:val="0"/>
              </w:numPr>
              <w:tabs>
                <w:tab w:val="left" w:pos="630"/>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sz w:val="24"/>
                <w:szCs w:val="24"/>
                <w:lang w:val="en-US"/>
              </w:rPr>
            </w:pPr>
            <w:r>
              <w:rPr>
                <w:rFonts w:hint="eastAsia" w:ascii="宋体" w:hAnsi="宋体"/>
                <w:sz w:val="24"/>
                <w:szCs w:val="24"/>
              </w:rPr>
              <w:t>要求学生以Java 为开发语言，</w:t>
            </w:r>
            <w:r>
              <w:rPr>
                <w:rFonts w:hint="eastAsia" w:ascii="宋体" w:hAnsi="宋体"/>
                <w:sz w:val="24"/>
                <w:szCs w:val="24"/>
                <w:lang w:val="en-US" w:eastAsia="zh-CN"/>
              </w:rPr>
              <w:t>SpringBoot为框架,</w:t>
            </w:r>
            <w:r>
              <w:rPr>
                <w:rFonts w:hint="eastAsia" w:ascii="宋体" w:hAnsi="宋体"/>
                <w:sz w:val="24"/>
                <w:szCs w:val="24"/>
              </w:rPr>
              <w:t>以</w:t>
            </w:r>
            <w:r>
              <w:rPr>
                <w:rFonts w:hint="eastAsia" w:ascii="宋体" w:hAnsi="宋体"/>
                <w:sz w:val="24"/>
                <w:szCs w:val="24"/>
                <w:lang w:val="en-US" w:eastAsia="zh-CN"/>
              </w:rPr>
              <w:t>MY</w:t>
            </w:r>
            <w:r>
              <w:rPr>
                <w:rFonts w:hint="eastAsia" w:ascii="宋体" w:hAnsi="宋体"/>
                <w:sz w:val="24"/>
                <w:szCs w:val="24"/>
              </w:rPr>
              <w:t>SQL为数据库服务器，完成一个基于</w:t>
            </w:r>
            <w:r>
              <w:rPr>
                <w:rFonts w:hint="eastAsia" w:ascii="宋体" w:hAnsi="宋体"/>
                <w:sz w:val="24"/>
                <w:szCs w:val="24"/>
                <w:lang w:val="en-US" w:eastAsia="zh-CN"/>
              </w:rPr>
              <w:t>Android</w:t>
            </w:r>
            <w:r>
              <w:rPr>
                <w:rFonts w:hint="eastAsia" w:ascii="宋体" w:hAnsi="宋体"/>
                <w:sz w:val="24"/>
                <w:szCs w:val="24"/>
              </w:rPr>
              <w:t>平台以</w:t>
            </w:r>
            <w:r>
              <w:rPr>
                <w:rFonts w:hint="eastAsia" w:ascii="宋体" w:hAnsi="宋体"/>
                <w:sz w:val="24"/>
                <w:szCs w:val="24"/>
                <w:lang w:val="en-US" w:eastAsia="zh-CN"/>
              </w:rPr>
              <w:t>C</w:t>
            </w:r>
            <w:r>
              <w:rPr>
                <w:rFonts w:hint="eastAsia" w:ascii="宋体" w:hAnsi="宋体"/>
                <w:sz w:val="24"/>
                <w:szCs w:val="24"/>
              </w:rPr>
              <w:t>/S为体系结构的</w:t>
            </w:r>
            <w:r>
              <w:rPr>
                <w:rFonts w:hint="eastAsia" w:ascii="宋体" w:hAnsi="宋体"/>
                <w:sz w:val="24"/>
                <w:szCs w:val="24"/>
                <w:lang w:val="en-US" w:eastAsia="zh-CN"/>
              </w:rPr>
              <w:t>虚拟银行客户端系统</w:t>
            </w:r>
            <w:r>
              <w:rPr>
                <w:rFonts w:hint="eastAsia" w:ascii="宋体" w:hAnsi="宋体"/>
                <w:sz w:val="24"/>
                <w:szCs w:val="24"/>
              </w:rPr>
              <w:t>的分析、设计与实现, 要求系统界面友好、使用方便、可靠</w:t>
            </w:r>
            <w:r>
              <w:rPr>
                <w:rFonts w:hint="eastAsia" w:ascii="宋体" w:hAnsi="宋体"/>
                <w:sz w:val="24"/>
                <w:szCs w:val="24"/>
                <w:lang w:val="en-US" w:eastAsia="zh-CN"/>
              </w:rPr>
              <w:t>且安全</w:t>
            </w:r>
            <w:r>
              <w:rPr>
                <w:rFonts w:hint="eastAsia" w:ascii="宋体" w:hAnsi="宋体"/>
                <w:sz w:val="24"/>
                <w:szCs w:val="24"/>
              </w:rPr>
              <w:t>性高。该系统具有如下功能：</w:t>
            </w:r>
            <w:r>
              <w:rPr>
                <w:rFonts w:hint="eastAsia" w:ascii="宋体" w:hAnsi="宋体"/>
                <w:sz w:val="24"/>
                <w:szCs w:val="24"/>
                <w:lang w:eastAsia="zh-CN"/>
              </w:rPr>
              <w:t>（</w:t>
            </w:r>
            <w:r>
              <w:rPr>
                <w:rFonts w:hint="eastAsia" w:ascii="宋体" w:hAnsi="宋体"/>
                <w:sz w:val="24"/>
                <w:szCs w:val="24"/>
                <w:lang w:val="en-US" w:eastAsia="zh-CN"/>
              </w:rPr>
              <w:t>1</w:t>
            </w:r>
            <w:r>
              <w:rPr>
                <w:rFonts w:hint="eastAsia" w:ascii="宋体" w:hAnsi="宋体"/>
                <w:sz w:val="24"/>
                <w:szCs w:val="24"/>
                <w:lang w:eastAsia="zh-CN"/>
              </w:rPr>
              <w:t>）</w:t>
            </w:r>
            <w:r>
              <w:rPr>
                <w:rFonts w:hint="eastAsia" w:ascii="宋体" w:hAnsi="宋体" w:eastAsia="宋体" w:cs="宋体"/>
                <w:sz w:val="24"/>
                <w:szCs w:val="24"/>
                <w:lang w:val="en-US" w:eastAsia="zh-CN"/>
              </w:rPr>
              <w:t>注册模块：实现用户注册功能，用户必须要使用</w:t>
            </w:r>
            <w:r>
              <w:rPr>
                <w:rFonts w:hint="eastAsia" w:ascii="宋体" w:hAnsi="宋体" w:cs="宋体"/>
                <w:sz w:val="24"/>
                <w:szCs w:val="24"/>
                <w:lang w:val="en-US" w:eastAsia="zh-CN"/>
              </w:rPr>
              <w:t>实名制</w:t>
            </w:r>
            <w:r>
              <w:rPr>
                <w:rFonts w:hint="eastAsia" w:ascii="宋体" w:hAnsi="宋体" w:eastAsia="宋体" w:cs="宋体"/>
                <w:sz w:val="24"/>
                <w:szCs w:val="24"/>
                <w:lang w:val="en-US" w:eastAsia="zh-CN"/>
              </w:rPr>
              <w:t>手机号和密码</w:t>
            </w:r>
            <w:r>
              <w:rPr>
                <w:rFonts w:hint="eastAsia" w:ascii="宋体" w:hAnsi="宋体" w:cs="宋体"/>
                <w:sz w:val="24"/>
                <w:szCs w:val="24"/>
                <w:lang w:val="en-US" w:eastAsia="zh-CN"/>
              </w:rPr>
              <w:t>注册，以及设置手势密码；（2）</w:t>
            </w:r>
            <w:r>
              <w:rPr>
                <w:rFonts w:hint="eastAsia" w:ascii="宋体" w:hAnsi="宋体" w:eastAsia="宋体" w:cs="宋体"/>
                <w:sz w:val="24"/>
                <w:szCs w:val="24"/>
                <w:lang w:val="en-US" w:eastAsia="zh-CN"/>
              </w:rPr>
              <w:t>用户登录模块：登录模块实现的是登录功能，用户需要使用注册好的手机号和密码进行登录</w:t>
            </w:r>
            <w:r>
              <w:rPr>
                <w:rFonts w:hint="eastAsia" w:ascii="宋体" w:hAnsi="宋体" w:cs="宋体"/>
                <w:sz w:val="24"/>
                <w:szCs w:val="24"/>
                <w:lang w:val="en-US" w:eastAsia="zh-CN"/>
              </w:rPr>
              <w:t>以及手势密码</w:t>
            </w:r>
            <w:r>
              <w:rPr>
                <w:rFonts w:hint="eastAsia" w:ascii="宋体" w:hAnsi="宋体" w:eastAsia="宋体" w:cs="宋体"/>
                <w:sz w:val="24"/>
                <w:szCs w:val="24"/>
                <w:lang w:val="en-US" w:eastAsia="zh-CN"/>
              </w:rPr>
              <w:t>登录是用户开始操作的前提，用户只有在登录状态下才可以浏览理财产品等；</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开户绑卡</w:t>
            </w:r>
            <w:r>
              <w:rPr>
                <w:rFonts w:hint="eastAsia" w:ascii="宋体" w:hAnsi="宋体" w:eastAsia="宋体" w:cs="宋体"/>
                <w:sz w:val="24"/>
                <w:szCs w:val="24"/>
                <w:lang w:val="en-US" w:eastAsia="zh-CN"/>
              </w:rPr>
              <w:t>模块：</w:t>
            </w:r>
            <w:r>
              <w:rPr>
                <w:rFonts w:hint="eastAsia" w:ascii="宋体" w:hAnsi="宋体" w:cs="宋体"/>
                <w:sz w:val="24"/>
                <w:szCs w:val="24"/>
                <w:lang w:val="en-US" w:eastAsia="zh-CN"/>
              </w:rPr>
              <w:t>开户绑卡</w:t>
            </w:r>
            <w:r>
              <w:rPr>
                <w:rFonts w:hint="eastAsia" w:ascii="宋体" w:hAnsi="宋体" w:eastAsia="宋体" w:cs="宋体"/>
                <w:sz w:val="24"/>
                <w:szCs w:val="24"/>
                <w:lang w:val="en-US" w:eastAsia="zh-CN"/>
              </w:rPr>
              <w:t>模块实现的是</w:t>
            </w:r>
            <w:r>
              <w:rPr>
                <w:rFonts w:hint="eastAsia" w:ascii="宋体" w:hAnsi="宋体" w:cs="宋体"/>
                <w:sz w:val="24"/>
                <w:szCs w:val="24"/>
                <w:lang w:val="en-US" w:eastAsia="zh-CN"/>
              </w:rPr>
              <w:t>开通电子账户和绑定银行卡进行动账交易的基础；（4）</w:t>
            </w:r>
            <w:r>
              <w:rPr>
                <w:rFonts w:hint="eastAsia" w:ascii="宋体" w:hAnsi="宋体" w:eastAsia="宋体" w:cs="宋体"/>
                <w:sz w:val="24"/>
                <w:szCs w:val="24"/>
                <w:lang w:val="en-US" w:eastAsia="zh-CN"/>
              </w:rPr>
              <w:t>申购赎回模块：申购赎回模块实现的是产品的申购和赎回的功能，用户需要使用注册好的手机号和密码进行登录，以及在开户和绑卡的状态下进行的操作登录是用户开始操作的前提，用户只有在开户状态下才可以购买理财产品等；</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理财及筛选产品模块实现的是产品信息的查看的功能，以及按照指定的持有日期和利率筛选产品</w:t>
            </w:r>
            <w:r>
              <w:rPr>
                <w:rFonts w:hint="eastAsia" w:ascii="宋体" w:hAnsi="宋体" w:cs="宋体"/>
                <w:sz w:val="24"/>
                <w:szCs w:val="24"/>
                <w:lang w:val="en-US" w:eastAsia="zh-CN"/>
              </w:rPr>
              <w:t>；（6）充</w:t>
            </w:r>
            <w:r>
              <w:rPr>
                <w:rFonts w:hint="eastAsia" w:ascii="宋体" w:hAnsi="宋体" w:eastAsia="宋体" w:cs="宋体"/>
                <w:sz w:val="24"/>
                <w:szCs w:val="24"/>
                <w:lang w:val="en-US" w:eastAsia="zh-CN"/>
              </w:rPr>
              <w:t>值提现模块实现的是二类卡和一类卡中资金进行转移的功能，可以验证码核对成功后。用户需要使用转移的卡号和姓名进行比对，已经绑卡是用户开始操作的前提，用户只有在绑卡状态下下才可以输入正确的卡号并且核对成功。</w:t>
            </w:r>
            <w:r>
              <w:rPr>
                <w:rFonts w:hint="eastAsia" w:ascii="宋体" w:hAnsi="宋体" w:cs="宋体"/>
                <w:sz w:val="24"/>
                <w:szCs w:val="24"/>
                <w:lang w:val="en-US" w:eastAsia="zh-CN"/>
              </w:rPr>
              <w:t>（7）安全模块：</w:t>
            </w:r>
            <w:r>
              <w:rPr>
                <w:rFonts w:hint="eastAsia" w:ascii="宋体" w:hAnsi="宋体" w:eastAsia="宋体" w:cs="宋体"/>
                <w:sz w:val="24"/>
                <w:szCs w:val="24"/>
                <w:lang w:val="en-US" w:eastAsia="zh-CN"/>
              </w:rPr>
              <w:t>充值提现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余额和和申购赎回等动账交易，都需要核心系统之间进行交互，而且一般不再局域网内，所以所有的交易和访问必须要考虑安全，手机银行客户端采用前后端访问加密和验签进行安全控制，系统之间交互采用MD5算法加密进行验</w:t>
            </w:r>
            <w:r>
              <w:rPr>
                <w:rFonts w:hint="eastAsia" w:ascii="宋体" w:hAnsi="宋体" w:cs="宋体"/>
                <w:sz w:val="24"/>
                <w:szCs w:val="24"/>
                <w:lang w:val="en-US" w:eastAsia="zh-CN"/>
              </w:rPr>
              <w:t>。（8） 后管系统模块：主要对产品的上线添加、操作和用户的登录信息金进行记录和管理员权限进行操作进行记录</w:t>
            </w:r>
          </w:p>
          <w:p>
            <w:pPr>
              <w:spacing w:line="360" w:lineRule="auto"/>
              <w:ind w:left="420"/>
              <w:rPr>
                <w:rFonts w:ascii="宋体" w:hAnsi="宋体"/>
                <w:b/>
                <w:sz w:val="24"/>
                <w:szCs w:val="24"/>
              </w:rPr>
            </w:pPr>
            <w:r>
              <w:rPr>
                <w:rFonts w:hint="eastAsia" w:ascii="宋体" w:hAnsi="宋体"/>
                <w:b/>
                <w:sz w:val="24"/>
                <w:szCs w:val="24"/>
              </w:rPr>
              <w:t>1</w:t>
            </w:r>
            <w:r>
              <w:rPr>
                <w:rFonts w:hint="eastAsia" w:ascii="宋体" w:hAnsi="宋体"/>
                <w:b/>
                <w:sz w:val="24"/>
                <w:szCs w:val="24"/>
                <w:lang w:val="en-US" w:eastAsia="zh-CN"/>
              </w:rPr>
              <w:t>.</w:t>
            </w:r>
            <w:r>
              <w:rPr>
                <w:rFonts w:hint="eastAsia" w:ascii="宋体" w:hAnsi="宋体"/>
                <w:b/>
                <w:sz w:val="24"/>
                <w:szCs w:val="24"/>
              </w:rPr>
              <w:t>文献检索及需求调查（2周）</w:t>
            </w:r>
          </w:p>
          <w:p>
            <w:pPr>
              <w:spacing w:line="360" w:lineRule="auto"/>
              <w:ind w:firstLine="240" w:firstLineChars="100"/>
              <w:rPr>
                <w:rFonts w:ascii="宋体" w:hAnsi="宋体"/>
                <w:sz w:val="24"/>
                <w:szCs w:val="24"/>
              </w:rPr>
            </w:pPr>
            <w:r>
              <w:rPr>
                <w:rFonts w:hint="eastAsia" w:ascii="宋体" w:hAnsi="宋体"/>
                <w:sz w:val="24"/>
                <w:szCs w:val="24"/>
              </w:rPr>
              <w:t>根据题目进行相关文献检索，对题目的研究背景、研究现状及研究意义进行调研，按调研提纲要求进行需求调查。</w:t>
            </w:r>
          </w:p>
          <w:p>
            <w:pPr>
              <w:spacing w:line="360" w:lineRule="auto"/>
              <w:ind w:left="420"/>
              <w:rPr>
                <w:rFonts w:ascii="宋体" w:hAnsi="宋体"/>
                <w:sz w:val="24"/>
                <w:szCs w:val="24"/>
              </w:rPr>
            </w:pPr>
            <w:r>
              <w:rPr>
                <w:rFonts w:hint="eastAsia" w:ascii="宋体" w:hAnsi="宋体"/>
                <w:b/>
                <w:sz w:val="24"/>
                <w:szCs w:val="24"/>
              </w:rPr>
              <w:t>2</w:t>
            </w:r>
            <w:r>
              <w:rPr>
                <w:rFonts w:hint="eastAsia" w:ascii="宋体" w:hAnsi="宋体"/>
                <w:b/>
                <w:sz w:val="24"/>
                <w:szCs w:val="24"/>
                <w:lang w:eastAsia="zh-CN"/>
              </w:rPr>
              <w:t>.</w:t>
            </w:r>
            <w:r>
              <w:rPr>
                <w:rFonts w:hint="eastAsia" w:ascii="宋体" w:hAnsi="宋体"/>
                <w:b/>
                <w:sz w:val="24"/>
                <w:szCs w:val="24"/>
              </w:rPr>
              <w:t>需求分析（3周）</w:t>
            </w:r>
          </w:p>
          <w:p>
            <w:pPr>
              <w:spacing w:line="360" w:lineRule="auto"/>
              <w:ind w:firstLine="240" w:firstLineChars="100"/>
              <w:rPr>
                <w:rFonts w:ascii="宋体" w:hAnsi="宋体"/>
                <w:sz w:val="24"/>
                <w:szCs w:val="24"/>
              </w:rPr>
            </w:pPr>
            <w:r>
              <w:rPr>
                <w:rFonts w:hint="eastAsia" w:ascii="宋体" w:hAnsi="宋体"/>
                <w:sz w:val="24"/>
                <w:szCs w:val="24"/>
              </w:rPr>
              <w:t>通过阅读与分析</w:t>
            </w:r>
            <w:r>
              <w:rPr>
                <w:rFonts w:hint="eastAsia" w:ascii="宋体" w:hAnsi="宋体"/>
                <w:sz w:val="24"/>
                <w:szCs w:val="24"/>
              </w:rPr>
              <w:fldChar w:fldCharType="begin"/>
            </w:r>
            <w:r>
              <w:rPr>
                <w:rFonts w:hint="eastAsia" w:ascii="宋体" w:hAnsi="宋体"/>
                <w:sz w:val="24"/>
                <w:szCs w:val="24"/>
              </w:rPr>
              <w:instrText xml:space="preserve"> = 1 \* GB3 </w:instrText>
            </w:r>
            <w:r>
              <w:rPr>
                <w:rFonts w:hint="eastAsia" w:ascii="宋体" w:hAnsi="宋体"/>
                <w:sz w:val="24"/>
                <w:szCs w:val="24"/>
              </w:rPr>
              <w:fldChar w:fldCharType="separate"/>
            </w:r>
            <w:r>
              <w:rPr>
                <w:rFonts w:hint="eastAsia" w:ascii="宋体" w:hAnsi="宋体"/>
                <w:sz w:val="24"/>
                <w:szCs w:val="24"/>
              </w:rPr>
              <w:t>①</w:t>
            </w:r>
            <w:r>
              <w:rPr>
                <w:rFonts w:hint="eastAsia" w:ascii="宋体" w:hAnsi="宋体"/>
                <w:sz w:val="24"/>
                <w:szCs w:val="24"/>
              </w:rPr>
              <w:fldChar w:fldCharType="end"/>
            </w:r>
            <w:r>
              <w:rPr>
                <w:rFonts w:hint="eastAsia" w:ascii="宋体" w:hAnsi="宋体"/>
                <w:sz w:val="24"/>
                <w:szCs w:val="24"/>
              </w:rPr>
              <w:t>互联网上下载的相关文献</w:t>
            </w:r>
            <w:r>
              <w:rPr>
                <w:rFonts w:hint="eastAsia" w:ascii="宋体" w:hAnsi="宋体"/>
                <w:sz w:val="24"/>
                <w:szCs w:val="24"/>
              </w:rPr>
              <w:fldChar w:fldCharType="begin"/>
            </w:r>
            <w:r>
              <w:rPr>
                <w:rFonts w:hint="eastAsia" w:ascii="宋体" w:hAnsi="宋体"/>
                <w:sz w:val="24"/>
                <w:szCs w:val="24"/>
              </w:rPr>
              <w:instrText xml:space="preserve"> = 2 \* GB3 </w:instrText>
            </w:r>
            <w:r>
              <w:rPr>
                <w:rFonts w:hint="eastAsia" w:ascii="宋体" w:hAnsi="宋体"/>
                <w:sz w:val="24"/>
                <w:szCs w:val="24"/>
              </w:rPr>
              <w:fldChar w:fldCharType="separate"/>
            </w:r>
            <w:r>
              <w:rPr>
                <w:rFonts w:hint="eastAsia" w:ascii="宋体" w:hAnsi="宋体"/>
                <w:sz w:val="24"/>
                <w:szCs w:val="24"/>
              </w:rPr>
              <w:t>②</w:t>
            </w:r>
            <w:r>
              <w:rPr>
                <w:rFonts w:hint="eastAsia" w:ascii="宋体" w:hAnsi="宋体"/>
                <w:sz w:val="24"/>
                <w:szCs w:val="24"/>
              </w:rPr>
              <w:fldChar w:fldCharType="end"/>
            </w:r>
            <w:r>
              <w:rPr>
                <w:rFonts w:hint="eastAsia" w:ascii="宋体" w:hAnsi="宋体"/>
                <w:sz w:val="24"/>
                <w:szCs w:val="24"/>
              </w:rPr>
              <w:t>科研期刊检索的文献</w:t>
            </w:r>
            <w:r>
              <w:rPr>
                <w:rFonts w:hint="eastAsia" w:ascii="宋体" w:hAnsi="宋体"/>
                <w:sz w:val="24"/>
                <w:szCs w:val="24"/>
              </w:rPr>
              <w:fldChar w:fldCharType="begin"/>
            </w:r>
            <w:r>
              <w:rPr>
                <w:rFonts w:hint="eastAsia" w:ascii="宋体" w:hAnsi="宋体"/>
                <w:sz w:val="24"/>
                <w:szCs w:val="24"/>
              </w:rPr>
              <w:instrText xml:space="preserve"> = 3 \* GB3 </w:instrText>
            </w:r>
            <w:r>
              <w:rPr>
                <w:rFonts w:hint="eastAsia" w:ascii="宋体" w:hAnsi="宋体"/>
                <w:sz w:val="24"/>
                <w:szCs w:val="24"/>
              </w:rPr>
              <w:fldChar w:fldCharType="separate"/>
            </w:r>
            <w:r>
              <w:rPr>
                <w:rFonts w:hint="eastAsia" w:ascii="宋体" w:hAnsi="宋体"/>
                <w:sz w:val="24"/>
                <w:szCs w:val="24"/>
              </w:rPr>
              <w:t>③</w:t>
            </w:r>
            <w:r>
              <w:rPr>
                <w:rFonts w:hint="eastAsia" w:ascii="宋体" w:hAnsi="宋体"/>
                <w:sz w:val="24"/>
                <w:szCs w:val="24"/>
              </w:rPr>
              <w:fldChar w:fldCharType="end"/>
            </w:r>
            <w:r>
              <w:rPr>
                <w:rFonts w:hint="eastAsia" w:ascii="宋体" w:hAnsi="宋体"/>
                <w:sz w:val="24"/>
                <w:szCs w:val="24"/>
              </w:rPr>
              <w:t>指导教师提供的文献以及通过对用户的访问，获取用户对软件的</w:t>
            </w:r>
            <w:r>
              <w:rPr>
                <w:rFonts w:hint="eastAsia" w:ascii="宋体" w:hAnsi="宋体"/>
                <w:sz w:val="24"/>
                <w:szCs w:val="24"/>
              </w:rPr>
              <w:fldChar w:fldCharType="begin"/>
            </w:r>
            <w:r>
              <w:rPr>
                <w:rFonts w:hint="eastAsia" w:ascii="宋体" w:hAnsi="宋体"/>
                <w:sz w:val="24"/>
                <w:szCs w:val="24"/>
              </w:rPr>
              <w:instrText xml:space="preserve"> = 1 \* GB2 </w:instrText>
            </w:r>
            <w:r>
              <w:rPr>
                <w:rFonts w:hint="eastAsia" w:ascii="宋体" w:hAnsi="宋体"/>
                <w:sz w:val="24"/>
                <w:szCs w:val="24"/>
              </w:rPr>
              <w:fldChar w:fldCharType="separate"/>
            </w:r>
            <w:r>
              <w:rPr>
                <w:rFonts w:hint="eastAsia" w:ascii="宋体" w:hAnsi="宋体"/>
                <w:sz w:val="24"/>
                <w:szCs w:val="24"/>
              </w:rPr>
              <w:t>⑴</w:t>
            </w:r>
            <w:r>
              <w:rPr>
                <w:rFonts w:hint="eastAsia" w:ascii="宋体" w:hAnsi="宋体"/>
                <w:sz w:val="24"/>
                <w:szCs w:val="24"/>
              </w:rPr>
              <w:fldChar w:fldCharType="end"/>
            </w:r>
            <w:r>
              <w:rPr>
                <w:rFonts w:hint="eastAsia" w:ascii="宋体" w:hAnsi="宋体"/>
                <w:sz w:val="24"/>
                <w:szCs w:val="24"/>
                <w:lang w:val="en-US" w:eastAsia="zh-CN"/>
              </w:rPr>
              <w:t>业务</w:t>
            </w:r>
            <w:r>
              <w:rPr>
                <w:rFonts w:hint="eastAsia" w:ascii="宋体" w:hAnsi="宋体"/>
                <w:sz w:val="24"/>
                <w:szCs w:val="24"/>
              </w:rPr>
              <w:t>需求</w:t>
            </w:r>
            <w:r>
              <w:rPr>
                <w:rFonts w:hint="eastAsia" w:ascii="宋体" w:hAnsi="宋体"/>
                <w:sz w:val="24"/>
                <w:szCs w:val="24"/>
              </w:rPr>
              <w:fldChar w:fldCharType="begin"/>
            </w:r>
            <w:r>
              <w:rPr>
                <w:rFonts w:hint="eastAsia" w:ascii="宋体" w:hAnsi="宋体"/>
                <w:sz w:val="24"/>
                <w:szCs w:val="24"/>
              </w:rPr>
              <w:instrText xml:space="preserve"> = 2 \* GB2 </w:instrText>
            </w:r>
            <w:r>
              <w:rPr>
                <w:rFonts w:hint="eastAsia" w:ascii="宋体" w:hAnsi="宋体"/>
                <w:sz w:val="24"/>
                <w:szCs w:val="24"/>
              </w:rPr>
              <w:fldChar w:fldCharType="separate"/>
            </w:r>
            <w:r>
              <w:rPr>
                <w:rFonts w:hint="eastAsia" w:ascii="宋体" w:hAnsi="宋体"/>
                <w:sz w:val="24"/>
                <w:szCs w:val="24"/>
              </w:rPr>
              <w:t>⑵</w:t>
            </w:r>
            <w:r>
              <w:rPr>
                <w:rFonts w:hint="eastAsia" w:ascii="宋体" w:hAnsi="宋体"/>
                <w:sz w:val="24"/>
                <w:szCs w:val="24"/>
              </w:rPr>
              <w:fldChar w:fldCharType="end"/>
            </w:r>
            <w:r>
              <w:rPr>
                <w:rFonts w:hint="eastAsia" w:ascii="宋体" w:hAnsi="宋体"/>
                <w:sz w:val="24"/>
                <w:szCs w:val="24"/>
              </w:rPr>
              <w:t>数据需求</w:t>
            </w:r>
            <w:r>
              <w:rPr>
                <w:rFonts w:hint="eastAsia" w:ascii="宋体" w:hAnsi="宋体"/>
                <w:sz w:val="24"/>
                <w:szCs w:val="24"/>
              </w:rPr>
              <w:fldChar w:fldCharType="begin"/>
            </w:r>
            <w:r>
              <w:rPr>
                <w:rFonts w:hint="eastAsia" w:ascii="宋体" w:hAnsi="宋体"/>
                <w:sz w:val="24"/>
                <w:szCs w:val="24"/>
              </w:rPr>
              <w:instrText xml:space="preserve"> = 3 \* GB2 </w:instrText>
            </w:r>
            <w:r>
              <w:rPr>
                <w:rFonts w:hint="eastAsia" w:ascii="宋体" w:hAnsi="宋体"/>
                <w:sz w:val="24"/>
                <w:szCs w:val="24"/>
              </w:rPr>
              <w:fldChar w:fldCharType="separate"/>
            </w:r>
            <w:r>
              <w:rPr>
                <w:rFonts w:hint="eastAsia" w:ascii="宋体" w:hAnsi="宋体"/>
                <w:sz w:val="24"/>
                <w:szCs w:val="24"/>
              </w:rPr>
              <w:t>⑶</w:t>
            </w:r>
            <w:r>
              <w:rPr>
                <w:rFonts w:hint="eastAsia" w:ascii="宋体" w:hAnsi="宋体"/>
                <w:sz w:val="24"/>
                <w:szCs w:val="24"/>
              </w:rPr>
              <w:fldChar w:fldCharType="end"/>
            </w:r>
            <w:r>
              <w:rPr>
                <w:rFonts w:hint="eastAsia" w:ascii="宋体" w:hAnsi="宋体"/>
                <w:sz w:val="24"/>
                <w:szCs w:val="24"/>
              </w:rPr>
              <w:t>性能需求</w:t>
            </w:r>
            <w:r>
              <w:rPr>
                <w:rFonts w:hint="eastAsia" w:ascii="宋体" w:hAnsi="宋体"/>
                <w:sz w:val="24"/>
                <w:szCs w:val="24"/>
              </w:rPr>
              <w:fldChar w:fldCharType="begin"/>
            </w:r>
            <w:r>
              <w:rPr>
                <w:rFonts w:hint="eastAsia" w:ascii="宋体" w:hAnsi="宋体"/>
                <w:sz w:val="24"/>
                <w:szCs w:val="24"/>
              </w:rPr>
              <w:instrText xml:space="preserve"> = 4 \* GB2 </w:instrText>
            </w:r>
            <w:r>
              <w:rPr>
                <w:rFonts w:hint="eastAsia" w:ascii="宋体" w:hAnsi="宋体"/>
                <w:sz w:val="24"/>
                <w:szCs w:val="24"/>
              </w:rPr>
              <w:fldChar w:fldCharType="separate"/>
            </w:r>
            <w:r>
              <w:rPr>
                <w:rFonts w:hint="eastAsia" w:ascii="宋体" w:hAnsi="宋体"/>
                <w:sz w:val="24"/>
                <w:szCs w:val="24"/>
              </w:rPr>
              <w:t>⑷</w:t>
            </w:r>
            <w:r>
              <w:rPr>
                <w:rFonts w:hint="eastAsia" w:ascii="宋体" w:hAnsi="宋体"/>
                <w:sz w:val="24"/>
                <w:szCs w:val="24"/>
              </w:rPr>
              <w:fldChar w:fldCharType="end"/>
            </w:r>
            <w:r>
              <w:rPr>
                <w:rFonts w:hint="eastAsia" w:ascii="宋体" w:hAnsi="宋体"/>
                <w:sz w:val="24"/>
                <w:szCs w:val="24"/>
              </w:rPr>
              <w:t>环境需求</w:t>
            </w:r>
            <w:r>
              <w:rPr>
                <w:rFonts w:hint="eastAsia" w:ascii="宋体" w:hAnsi="宋体"/>
                <w:sz w:val="24"/>
                <w:szCs w:val="24"/>
              </w:rPr>
              <w:fldChar w:fldCharType="begin"/>
            </w:r>
            <w:r>
              <w:rPr>
                <w:rFonts w:hint="eastAsia" w:ascii="宋体" w:hAnsi="宋体"/>
                <w:sz w:val="24"/>
                <w:szCs w:val="24"/>
              </w:rPr>
              <w:instrText xml:space="preserve"> = 5 \* GB2 </w:instrText>
            </w:r>
            <w:r>
              <w:rPr>
                <w:rFonts w:hint="eastAsia" w:ascii="宋体" w:hAnsi="宋体"/>
                <w:sz w:val="24"/>
                <w:szCs w:val="24"/>
              </w:rPr>
              <w:fldChar w:fldCharType="separate"/>
            </w:r>
            <w:r>
              <w:rPr>
                <w:rFonts w:hint="eastAsia" w:ascii="宋体" w:hAnsi="宋体"/>
                <w:sz w:val="24"/>
                <w:szCs w:val="24"/>
              </w:rPr>
              <w:t>⑸</w:t>
            </w:r>
            <w:r>
              <w:rPr>
                <w:rFonts w:hint="eastAsia" w:ascii="宋体" w:hAnsi="宋体"/>
                <w:sz w:val="24"/>
                <w:szCs w:val="24"/>
              </w:rPr>
              <w:fldChar w:fldCharType="end"/>
            </w:r>
            <w:r>
              <w:rPr>
                <w:rFonts w:hint="eastAsia" w:ascii="宋体" w:hAnsi="宋体"/>
                <w:sz w:val="24"/>
                <w:szCs w:val="24"/>
                <w:lang w:val="en-US" w:eastAsia="zh-CN"/>
              </w:rPr>
              <w:t>安全</w:t>
            </w:r>
            <w:r>
              <w:rPr>
                <w:rFonts w:hint="eastAsia" w:ascii="宋体" w:hAnsi="宋体"/>
                <w:sz w:val="24"/>
                <w:szCs w:val="24"/>
              </w:rPr>
              <w:t>需求；对需求文档进行分析并建立软件模型形成软件需求规格说明书。</w:t>
            </w:r>
          </w:p>
          <w:p>
            <w:pPr>
              <w:spacing w:line="360" w:lineRule="auto"/>
              <w:ind w:left="420"/>
              <w:rPr>
                <w:rFonts w:ascii="宋体" w:hAnsi="宋体"/>
                <w:sz w:val="24"/>
                <w:szCs w:val="24"/>
              </w:rPr>
            </w:pPr>
            <w:r>
              <w:rPr>
                <w:rFonts w:hint="eastAsia" w:ascii="宋体" w:hAnsi="宋体"/>
                <w:b/>
                <w:sz w:val="24"/>
                <w:szCs w:val="24"/>
              </w:rPr>
              <w:t>3</w:t>
            </w:r>
            <w:r>
              <w:rPr>
                <w:rFonts w:hint="eastAsia" w:ascii="宋体" w:hAnsi="宋体"/>
                <w:b/>
                <w:sz w:val="24"/>
                <w:szCs w:val="24"/>
                <w:lang w:eastAsia="zh-CN"/>
              </w:rPr>
              <w:t>.</w:t>
            </w:r>
            <w:r>
              <w:rPr>
                <w:rFonts w:hint="eastAsia" w:ascii="宋体" w:hAnsi="宋体"/>
                <w:b/>
                <w:sz w:val="24"/>
                <w:szCs w:val="24"/>
              </w:rPr>
              <w:t>系统设计（3周）</w:t>
            </w:r>
          </w:p>
          <w:p>
            <w:pPr>
              <w:spacing w:line="360" w:lineRule="auto"/>
              <w:ind w:firstLine="240" w:firstLineChars="100"/>
              <w:rPr>
                <w:rFonts w:ascii="宋体" w:hAnsi="宋体"/>
                <w:sz w:val="24"/>
                <w:szCs w:val="24"/>
              </w:rPr>
            </w:pPr>
            <w:r>
              <w:rPr>
                <w:rFonts w:hint="eastAsia" w:ascii="宋体" w:hAnsi="宋体"/>
                <w:sz w:val="24"/>
                <w:szCs w:val="24"/>
              </w:rPr>
              <w:t>根据“需求规格说明书”进行</w:t>
            </w:r>
            <w:r>
              <w:rPr>
                <w:rFonts w:hint="eastAsia" w:ascii="宋体" w:hAnsi="宋体"/>
                <w:sz w:val="24"/>
                <w:szCs w:val="24"/>
              </w:rPr>
              <w:fldChar w:fldCharType="begin"/>
            </w:r>
            <w:r>
              <w:rPr>
                <w:rFonts w:hint="eastAsia" w:ascii="宋体" w:hAnsi="宋体"/>
                <w:sz w:val="24"/>
                <w:szCs w:val="24"/>
              </w:rPr>
              <w:instrText xml:space="preserve"> = 1 \* GB3 </w:instrText>
            </w:r>
            <w:r>
              <w:rPr>
                <w:rFonts w:hint="eastAsia" w:ascii="宋体" w:hAnsi="宋体"/>
                <w:sz w:val="24"/>
                <w:szCs w:val="24"/>
              </w:rPr>
              <w:fldChar w:fldCharType="separate"/>
            </w:r>
            <w:r>
              <w:rPr>
                <w:rFonts w:hint="eastAsia" w:ascii="宋体" w:hAnsi="宋体"/>
                <w:sz w:val="24"/>
                <w:szCs w:val="24"/>
              </w:rPr>
              <w:t>①</w:t>
            </w:r>
            <w:r>
              <w:rPr>
                <w:rFonts w:hint="eastAsia" w:ascii="宋体" w:hAnsi="宋体"/>
                <w:sz w:val="24"/>
                <w:szCs w:val="24"/>
              </w:rPr>
              <w:fldChar w:fldCharType="end"/>
            </w:r>
            <w:r>
              <w:rPr>
                <w:rFonts w:hint="eastAsia" w:ascii="宋体" w:hAnsi="宋体"/>
                <w:sz w:val="24"/>
                <w:szCs w:val="24"/>
              </w:rPr>
              <w:t>系统结构设计</w:t>
            </w:r>
            <w:r>
              <w:rPr>
                <w:rFonts w:hint="eastAsia" w:ascii="宋体" w:hAnsi="宋体"/>
                <w:sz w:val="24"/>
                <w:szCs w:val="24"/>
              </w:rPr>
              <w:fldChar w:fldCharType="begin"/>
            </w:r>
            <w:r>
              <w:rPr>
                <w:rFonts w:hint="eastAsia" w:ascii="宋体" w:hAnsi="宋体"/>
                <w:sz w:val="24"/>
                <w:szCs w:val="24"/>
              </w:rPr>
              <w:instrText xml:space="preserve"> = 2 \* GB3 </w:instrText>
            </w:r>
            <w:r>
              <w:rPr>
                <w:rFonts w:hint="eastAsia" w:ascii="宋体" w:hAnsi="宋体"/>
                <w:sz w:val="24"/>
                <w:szCs w:val="24"/>
              </w:rPr>
              <w:fldChar w:fldCharType="separate"/>
            </w:r>
            <w:r>
              <w:rPr>
                <w:rFonts w:hint="eastAsia" w:ascii="宋体" w:hAnsi="宋体"/>
                <w:sz w:val="24"/>
                <w:szCs w:val="24"/>
              </w:rPr>
              <w:t>②</w:t>
            </w:r>
            <w:r>
              <w:rPr>
                <w:rFonts w:hint="eastAsia" w:ascii="宋体" w:hAnsi="宋体"/>
                <w:sz w:val="24"/>
                <w:szCs w:val="24"/>
              </w:rPr>
              <w:fldChar w:fldCharType="end"/>
            </w:r>
            <w:r>
              <w:rPr>
                <w:rFonts w:hint="eastAsia" w:ascii="宋体" w:hAnsi="宋体"/>
                <w:sz w:val="24"/>
                <w:szCs w:val="24"/>
              </w:rPr>
              <w:t>数据库设计</w:t>
            </w:r>
            <w:r>
              <w:rPr>
                <w:rFonts w:hint="eastAsia" w:ascii="宋体" w:hAnsi="宋体"/>
                <w:sz w:val="24"/>
                <w:szCs w:val="24"/>
              </w:rPr>
              <w:fldChar w:fldCharType="begin"/>
            </w:r>
            <w:r>
              <w:rPr>
                <w:rFonts w:hint="eastAsia" w:ascii="宋体" w:hAnsi="宋体"/>
                <w:sz w:val="24"/>
                <w:szCs w:val="24"/>
              </w:rPr>
              <w:instrText xml:space="preserve"> = 3 \* GB3 </w:instrText>
            </w:r>
            <w:r>
              <w:rPr>
                <w:rFonts w:hint="eastAsia" w:ascii="宋体" w:hAnsi="宋体"/>
                <w:sz w:val="24"/>
                <w:szCs w:val="24"/>
              </w:rPr>
              <w:fldChar w:fldCharType="separate"/>
            </w:r>
            <w:r>
              <w:rPr>
                <w:rFonts w:hint="eastAsia" w:ascii="宋体" w:hAnsi="宋体"/>
                <w:sz w:val="24"/>
                <w:szCs w:val="24"/>
              </w:rPr>
              <w:t>③</w:t>
            </w:r>
            <w:r>
              <w:rPr>
                <w:rFonts w:hint="eastAsia" w:ascii="宋体" w:hAnsi="宋体"/>
                <w:sz w:val="24"/>
                <w:szCs w:val="24"/>
              </w:rPr>
              <w:fldChar w:fldCharType="end"/>
            </w:r>
            <w:r>
              <w:rPr>
                <w:rFonts w:hint="eastAsia" w:ascii="宋体" w:hAnsi="宋体"/>
                <w:sz w:val="24"/>
                <w:szCs w:val="24"/>
              </w:rPr>
              <w:t>界面设计</w:t>
            </w:r>
            <w:r>
              <w:rPr>
                <w:rFonts w:hint="eastAsia" w:ascii="宋体" w:hAnsi="宋体"/>
                <w:sz w:val="24"/>
                <w:szCs w:val="24"/>
              </w:rPr>
              <w:fldChar w:fldCharType="begin"/>
            </w:r>
            <w:r>
              <w:rPr>
                <w:rFonts w:hint="eastAsia" w:ascii="宋体" w:hAnsi="宋体"/>
                <w:sz w:val="24"/>
                <w:szCs w:val="24"/>
              </w:rPr>
              <w:instrText xml:space="preserve"> = 4 \* GB3 </w:instrText>
            </w:r>
            <w:r>
              <w:rPr>
                <w:rFonts w:hint="eastAsia" w:ascii="宋体" w:hAnsi="宋体"/>
                <w:sz w:val="24"/>
                <w:szCs w:val="24"/>
              </w:rPr>
              <w:fldChar w:fldCharType="separate"/>
            </w:r>
            <w:r>
              <w:rPr>
                <w:rFonts w:hint="eastAsia" w:ascii="宋体" w:hAnsi="宋体"/>
                <w:sz w:val="24"/>
                <w:szCs w:val="24"/>
              </w:rPr>
              <w:t>④</w:t>
            </w:r>
            <w:r>
              <w:rPr>
                <w:rFonts w:hint="eastAsia" w:ascii="宋体" w:hAnsi="宋体"/>
                <w:sz w:val="24"/>
                <w:szCs w:val="24"/>
              </w:rPr>
              <w:fldChar w:fldCharType="end"/>
            </w:r>
            <w:r>
              <w:rPr>
                <w:rFonts w:hint="eastAsia" w:ascii="宋体" w:hAnsi="宋体"/>
                <w:sz w:val="24"/>
                <w:szCs w:val="24"/>
              </w:rPr>
              <w:t>模块</w:t>
            </w:r>
            <w:r>
              <w:rPr>
                <w:rFonts w:hint="eastAsia" w:ascii="宋体" w:hAnsi="宋体"/>
                <w:sz w:val="24"/>
                <w:szCs w:val="24"/>
                <w:lang w:val="en-US" w:eastAsia="zh-CN"/>
              </w:rPr>
              <w:t>接口</w:t>
            </w:r>
            <w:r>
              <w:rPr>
                <w:rFonts w:hint="eastAsia" w:ascii="宋体" w:hAnsi="宋体"/>
                <w:sz w:val="24"/>
                <w:szCs w:val="24"/>
              </w:rPr>
              <w:t>设计</w:t>
            </w:r>
            <w:r>
              <w:rPr>
                <w:rFonts w:hint="eastAsia" w:ascii="宋体" w:hAnsi="宋体"/>
                <w:sz w:val="24"/>
                <w:szCs w:val="24"/>
              </w:rPr>
              <w:fldChar w:fldCharType="begin"/>
            </w:r>
            <w:r>
              <w:rPr>
                <w:rFonts w:hint="eastAsia" w:ascii="宋体" w:hAnsi="宋体"/>
                <w:sz w:val="24"/>
                <w:szCs w:val="24"/>
              </w:rPr>
              <w:instrText xml:space="preserve"> = 5 \* GB3 </w:instrText>
            </w:r>
            <w:r>
              <w:rPr>
                <w:rFonts w:hint="eastAsia" w:ascii="宋体" w:hAnsi="宋体"/>
                <w:sz w:val="24"/>
                <w:szCs w:val="24"/>
              </w:rPr>
              <w:fldChar w:fldCharType="separate"/>
            </w:r>
            <w:r>
              <w:rPr>
                <w:rFonts w:hint="eastAsia" w:ascii="宋体" w:hAnsi="宋体"/>
                <w:sz w:val="24"/>
                <w:szCs w:val="24"/>
              </w:rPr>
              <w:t>⑤</w:t>
            </w:r>
            <w:r>
              <w:rPr>
                <w:rFonts w:hint="eastAsia" w:ascii="宋体" w:hAnsi="宋体"/>
                <w:sz w:val="24"/>
                <w:szCs w:val="24"/>
              </w:rPr>
              <w:fldChar w:fldCharType="end"/>
            </w:r>
            <w:r>
              <w:rPr>
                <w:rFonts w:hint="eastAsia" w:ascii="宋体" w:hAnsi="宋体"/>
                <w:sz w:val="24"/>
                <w:szCs w:val="24"/>
                <w:lang w:val="en-US" w:eastAsia="zh-CN"/>
              </w:rPr>
              <w:t>加密</w:t>
            </w:r>
            <w:r>
              <w:rPr>
                <w:rFonts w:hint="eastAsia" w:ascii="宋体" w:hAnsi="宋体"/>
                <w:sz w:val="24"/>
                <w:szCs w:val="24"/>
              </w:rPr>
              <w:t>算法设计，形成设计说明书。</w:t>
            </w:r>
          </w:p>
          <w:p>
            <w:pPr>
              <w:spacing w:line="360" w:lineRule="auto"/>
              <w:ind w:left="420"/>
              <w:rPr>
                <w:rFonts w:ascii="宋体" w:hAnsi="宋体"/>
                <w:sz w:val="24"/>
                <w:szCs w:val="24"/>
              </w:rPr>
            </w:pPr>
            <w:r>
              <w:rPr>
                <w:rFonts w:hint="eastAsia" w:ascii="宋体" w:hAnsi="宋体"/>
                <w:b/>
                <w:sz w:val="24"/>
                <w:szCs w:val="24"/>
              </w:rPr>
              <w:t>4</w:t>
            </w:r>
            <w:r>
              <w:rPr>
                <w:rFonts w:hint="eastAsia" w:ascii="宋体" w:hAnsi="宋体"/>
                <w:b/>
                <w:sz w:val="24"/>
                <w:szCs w:val="24"/>
                <w:lang w:eastAsia="zh-CN"/>
              </w:rPr>
              <w:t>.</w:t>
            </w:r>
            <w:r>
              <w:rPr>
                <w:rFonts w:hint="eastAsia" w:ascii="宋体" w:hAnsi="宋体"/>
                <w:b/>
                <w:sz w:val="24"/>
                <w:szCs w:val="24"/>
              </w:rPr>
              <w:t>系统实现（3周）</w:t>
            </w:r>
          </w:p>
          <w:p>
            <w:pPr>
              <w:spacing w:line="360" w:lineRule="auto"/>
              <w:ind w:firstLine="240" w:firstLineChars="100"/>
              <w:rPr>
                <w:rFonts w:ascii="宋体" w:hAnsi="宋体"/>
                <w:sz w:val="24"/>
                <w:szCs w:val="24"/>
              </w:rPr>
            </w:pPr>
            <w:r>
              <w:rPr>
                <w:rFonts w:hint="eastAsia" w:ascii="宋体" w:hAnsi="宋体"/>
                <w:sz w:val="24"/>
                <w:szCs w:val="24"/>
              </w:rPr>
              <w:t>按技术参数的要求，根据设计说明书进行软件编码，并向用户索取测试数据，形成测试方案，测试并调试程序。</w:t>
            </w:r>
          </w:p>
          <w:p>
            <w:pPr>
              <w:spacing w:line="360" w:lineRule="auto"/>
              <w:ind w:left="420"/>
              <w:rPr>
                <w:rFonts w:ascii="宋体" w:hAnsi="宋体"/>
                <w:sz w:val="24"/>
                <w:szCs w:val="24"/>
              </w:rPr>
            </w:pPr>
            <w:r>
              <w:rPr>
                <w:rFonts w:hint="eastAsia" w:ascii="宋体" w:hAnsi="宋体"/>
                <w:b/>
                <w:sz w:val="24"/>
                <w:szCs w:val="24"/>
              </w:rPr>
              <w:t>5</w:t>
            </w:r>
            <w:r>
              <w:rPr>
                <w:rFonts w:hint="eastAsia" w:ascii="宋体" w:hAnsi="宋体"/>
                <w:b/>
                <w:sz w:val="24"/>
                <w:szCs w:val="24"/>
                <w:lang w:eastAsia="zh-CN"/>
              </w:rPr>
              <w:t>.</w:t>
            </w:r>
            <w:r>
              <w:rPr>
                <w:rFonts w:hint="eastAsia" w:ascii="宋体" w:hAnsi="宋体"/>
                <w:b/>
                <w:sz w:val="24"/>
                <w:szCs w:val="24"/>
              </w:rPr>
              <w:t>总结并撰写毕业论文（2周）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24"/>
              </w:rPr>
            </w:pPr>
            <w:r>
              <w:rPr>
                <w:rFonts w:hint="eastAsia" w:ascii="宋体" w:hAnsi="宋体"/>
                <w:sz w:val="24"/>
                <w:szCs w:val="24"/>
              </w:rPr>
              <w:t>总结前期工作成果，整理相关文档资料，按毕业论文写作提纲撰写毕业论文。</w:t>
            </w:r>
          </w:p>
          <w:p>
            <w:pPr>
              <w:spacing w:line="360" w:lineRule="auto"/>
              <w:ind w:left="420"/>
              <w:rPr>
                <w:rFonts w:ascii="宋体" w:hAnsi="宋体"/>
                <w:sz w:val="24"/>
                <w:szCs w:val="24"/>
              </w:rPr>
            </w:pPr>
            <w:r>
              <w:rPr>
                <w:rFonts w:hint="eastAsia" w:ascii="宋体" w:hAnsi="宋体"/>
                <w:b/>
                <w:sz w:val="24"/>
                <w:szCs w:val="24"/>
              </w:rPr>
              <w:t>6</w:t>
            </w:r>
            <w:r>
              <w:rPr>
                <w:rFonts w:hint="eastAsia" w:ascii="宋体" w:hAnsi="宋体"/>
                <w:b/>
                <w:sz w:val="24"/>
                <w:szCs w:val="24"/>
                <w:lang w:eastAsia="zh-CN"/>
              </w:rPr>
              <w:t>.</w:t>
            </w:r>
            <w:r>
              <w:rPr>
                <w:rFonts w:hint="eastAsia" w:ascii="宋体" w:hAnsi="宋体"/>
                <w:b/>
                <w:sz w:val="24"/>
                <w:szCs w:val="24"/>
              </w:rPr>
              <w:t>毕业答辩（1周）</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color w:val="000000"/>
                <w:kern w:val="0"/>
                <w:sz w:val="28"/>
                <w:szCs w:val="28"/>
              </w:rPr>
            </w:pPr>
            <w:r>
              <w:rPr>
                <w:rFonts w:hint="eastAsia" w:ascii="宋体" w:hAnsi="宋体"/>
                <w:sz w:val="24"/>
                <w:szCs w:val="24"/>
              </w:rPr>
              <w:t>按答辩组要求制作答辩用PPT，准备毕业答辩。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9854" w:type="dxa"/>
            <w:gridSpan w:val="2"/>
            <w:tcBorders>
              <w:top w:val="nil"/>
              <w:left w:val="nil"/>
              <w:bottom w:val="nil"/>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主要技术参数（指标）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numPr>
                <w:ilvl w:val="0"/>
                <w:numId w:val="0"/>
              </w:numPr>
              <w:spacing w:line="360" w:lineRule="auto"/>
              <w:jc w:val="left"/>
              <w:rPr>
                <w:rFonts w:hint="default" w:ascii="宋体"/>
                <w:color w:val="auto"/>
                <w:kern w:val="0"/>
                <w:sz w:val="24"/>
                <w:szCs w:val="24"/>
                <w:lang w:val="en-US" w:eastAsia="zh-CN"/>
              </w:rPr>
            </w:pPr>
            <w:r>
              <w:rPr>
                <w:rFonts w:hint="eastAsia" w:ascii="宋体"/>
                <w:color w:val="auto"/>
                <w:kern w:val="0"/>
                <w:sz w:val="24"/>
                <w:szCs w:val="24"/>
                <w:lang w:val="en-US" w:eastAsia="zh-CN"/>
              </w:rPr>
              <w:t>1.至少完成10个以上的功能：登录、验证、用户注册、用户开户、</w:t>
            </w:r>
            <w:r>
              <w:rPr>
                <w:rFonts w:hint="eastAsia" w:ascii="宋体" w:hAnsi="宋体" w:eastAsia="宋体" w:cs="宋体"/>
                <w:sz w:val="24"/>
                <w:szCs w:val="24"/>
                <w:lang w:val="en-US" w:eastAsia="zh-CN"/>
              </w:rPr>
              <w:t>绑卡、充值、提现、电子账户余额查询、申购、赎回</w:t>
            </w:r>
            <w:r>
              <w:rPr>
                <w:rFonts w:hint="eastAsia" w:ascii="宋体" w:hAnsi="宋体" w:cs="宋体"/>
                <w:sz w:val="24"/>
                <w:szCs w:val="24"/>
                <w:lang w:val="en-US" w:eastAsia="zh-CN"/>
              </w:rPr>
              <w:t>、查询交易记录、查看交易详情以及收益。</w:t>
            </w:r>
          </w:p>
          <w:p>
            <w:pPr>
              <w:widowControl/>
              <w:numPr>
                <w:ilvl w:val="0"/>
                <w:numId w:val="0"/>
              </w:numPr>
              <w:spacing w:line="360" w:lineRule="auto"/>
              <w:jc w:val="left"/>
              <w:rPr>
                <w:rFonts w:ascii="宋体"/>
                <w:color w:val="000000"/>
                <w:kern w:val="0"/>
                <w:sz w:val="24"/>
                <w:szCs w:val="24"/>
              </w:rPr>
            </w:pPr>
            <w:r>
              <w:rPr>
                <w:rFonts w:hint="eastAsia" w:ascii="宋体"/>
                <w:color w:val="000000"/>
                <w:kern w:val="0"/>
                <w:sz w:val="24"/>
                <w:szCs w:val="24"/>
                <w:lang w:val="en-US" w:eastAsia="zh-CN"/>
              </w:rPr>
              <w:t>2.</w:t>
            </w:r>
            <w:r>
              <w:rPr>
                <w:rFonts w:hint="eastAsia" w:ascii="宋体"/>
                <w:color w:val="000000"/>
                <w:kern w:val="0"/>
                <w:sz w:val="24"/>
                <w:szCs w:val="24"/>
              </w:rPr>
              <w:t>运行环境：</w:t>
            </w:r>
            <w:r>
              <w:rPr>
                <w:rFonts w:hint="eastAsia" w:ascii="宋体"/>
                <w:color w:val="000000"/>
                <w:kern w:val="0"/>
                <w:sz w:val="24"/>
                <w:szCs w:val="24"/>
                <w:lang w:val="en-US" w:eastAsia="zh-CN"/>
              </w:rPr>
              <w:t>Linux</w:t>
            </w:r>
            <w:r>
              <w:rPr>
                <w:rFonts w:hint="eastAsia" w:ascii="宋体"/>
                <w:color w:val="000000"/>
                <w:kern w:val="0"/>
                <w:sz w:val="24"/>
                <w:szCs w:val="24"/>
              </w:rPr>
              <w:t>操作系统；采用</w:t>
            </w:r>
            <w:r>
              <w:rPr>
                <w:rFonts w:hint="eastAsia" w:ascii="宋体"/>
                <w:color w:val="000000"/>
                <w:kern w:val="0"/>
                <w:sz w:val="24"/>
                <w:szCs w:val="24"/>
                <w:lang w:val="en-US" w:eastAsia="zh-CN"/>
              </w:rPr>
              <w:t>C</w:t>
            </w:r>
            <w:r>
              <w:rPr>
                <w:rFonts w:hint="eastAsia" w:ascii="宋体"/>
                <w:color w:val="000000"/>
                <w:kern w:val="0"/>
                <w:sz w:val="24"/>
                <w:szCs w:val="24"/>
              </w:rPr>
              <w:t>/S体系结构；</w:t>
            </w:r>
          </w:p>
          <w:p>
            <w:pPr>
              <w:widowControl/>
              <w:numPr>
                <w:ilvl w:val="0"/>
                <w:numId w:val="0"/>
              </w:numPr>
              <w:spacing w:line="360" w:lineRule="auto"/>
              <w:jc w:val="left"/>
              <w:rPr>
                <w:rFonts w:ascii="宋体"/>
                <w:color w:val="000000"/>
                <w:kern w:val="0"/>
                <w:sz w:val="24"/>
                <w:szCs w:val="24"/>
              </w:rPr>
            </w:pPr>
            <w:r>
              <w:rPr>
                <w:rFonts w:hint="eastAsia" w:ascii="宋体"/>
                <w:color w:val="000000"/>
                <w:kern w:val="0"/>
                <w:sz w:val="24"/>
                <w:szCs w:val="24"/>
                <w:lang w:val="en-US" w:eastAsia="zh-CN"/>
              </w:rPr>
              <w:t>3.</w:t>
            </w:r>
            <w:r>
              <w:rPr>
                <w:rFonts w:hint="eastAsia" w:ascii="宋体"/>
                <w:color w:val="000000"/>
                <w:kern w:val="0"/>
                <w:sz w:val="24"/>
                <w:szCs w:val="24"/>
              </w:rPr>
              <w:t>支持通用数据库软件mySQL；</w:t>
            </w:r>
          </w:p>
          <w:p>
            <w:pPr>
              <w:widowControl/>
              <w:numPr>
                <w:ilvl w:val="0"/>
                <w:numId w:val="0"/>
              </w:numPr>
              <w:spacing w:line="360" w:lineRule="auto"/>
              <w:jc w:val="left"/>
              <w:rPr>
                <w:rFonts w:ascii="宋体"/>
                <w:color w:val="000000"/>
                <w:kern w:val="0"/>
                <w:sz w:val="24"/>
                <w:szCs w:val="24"/>
              </w:rPr>
            </w:pPr>
            <w:r>
              <w:rPr>
                <w:rFonts w:hint="eastAsia" w:ascii="宋体"/>
                <w:color w:val="000000"/>
                <w:kern w:val="0"/>
                <w:sz w:val="24"/>
                <w:szCs w:val="24"/>
                <w:lang w:val="en-US" w:eastAsia="zh-CN"/>
              </w:rPr>
              <w:t>4.</w:t>
            </w:r>
            <w:r>
              <w:rPr>
                <w:rFonts w:hint="eastAsia" w:ascii="宋体"/>
                <w:color w:val="000000"/>
                <w:kern w:val="0"/>
                <w:sz w:val="24"/>
                <w:szCs w:val="24"/>
              </w:rPr>
              <w:t>系统关键功能的响应时间</w:t>
            </w:r>
            <w:r>
              <w:rPr>
                <w:rFonts w:hint="eastAsia" w:ascii="宋体"/>
                <w:color w:val="000000"/>
                <w:kern w:val="0"/>
                <w:sz w:val="24"/>
                <w:szCs w:val="24"/>
                <w:lang w:val="en-US" w:eastAsia="zh-CN"/>
              </w:rPr>
              <w:t>3s</w:t>
            </w:r>
            <w:r>
              <w:rPr>
                <w:rFonts w:hint="eastAsia" w:ascii="宋体"/>
                <w:color w:val="000000"/>
                <w:kern w:val="0"/>
                <w:sz w:val="24"/>
                <w:szCs w:val="24"/>
              </w:rPr>
              <w:t>以内；</w:t>
            </w:r>
          </w:p>
          <w:p>
            <w:pPr>
              <w:widowControl/>
              <w:numPr>
                <w:ilvl w:val="0"/>
                <w:numId w:val="0"/>
              </w:numPr>
              <w:spacing w:line="360" w:lineRule="auto"/>
              <w:jc w:val="left"/>
              <w:rPr>
                <w:rFonts w:hint="eastAsia" w:ascii="宋体"/>
                <w:b/>
                <w:bCs/>
                <w:color w:val="000000"/>
                <w:kern w:val="0"/>
                <w:sz w:val="28"/>
                <w:szCs w:val="28"/>
              </w:rPr>
            </w:pPr>
            <w:r>
              <w:rPr>
                <w:rFonts w:hint="eastAsia" w:ascii="宋体"/>
                <w:color w:val="000000"/>
                <w:kern w:val="0"/>
                <w:sz w:val="24"/>
                <w:szCs w:val="24"/>
                <w:lang w:val="en-US" w:eastAsia="zh-CN"/>
              </w:rPr>
              <w:t>5.</w:t>
            </w:r>
            <w:r>
              <w:rPr>
                <w:rFonts w:hint="eastAsia" w:ascii="宋体"/>
                <w:color w:val="000000"/>
                <w:kern w:val="0"/>
                <w:sz w:val="24"/>
                <w:szCs w:val="24"/>
              </w:rPr>
              <w:t>系统并发用户数≥100。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hint="eastAsia" w:ascii="宋体"/>
                <w:b/>
                <w:bCs/>
                <w:color w:val="000000"/>
                <w:kern w:val="0"/>
                <w:sz w:val="28"/>
                <w:szCs w:val="28"/>
              </w:rPr>
            </w:pPr>
            <w:r>
              <w:rPr>
                <w:rFonts w:hint="eastAsia" w:ascii="宋体"/>
                <w:b/>
                <w:bCs/>
                <w:color w:val="000000"/>
                <w:kern w:val="0"/>
                <w:sz w:val="28"/>
                <w:szCs w:val="28"/>
              </w:rPr>
              <w:t>主要参考资料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54" w:type="dxa"/>
            <w:gridSpan w:val="2"/>
            <w:tcBorders>
              <w:top w:val="single" w:color="auto" w:sz="4" w:space="0"/>
              <w:left w:val="single" w:color="auto" w:sz="4" w:space="0"/>
              <w:bottom w:val="single" w:color="auto" w:sz="4" w:space="0"/>
              <w:right w:val="single" w:color="auto" w:sz="4" w:space="0"/>
            </w:tcBorders>
          </w:tcPr>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[1]陈惠. 手机银行系统设计与实现[D].江西财经大学,2019.</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[2]马俊. 基于J2EE的商业银行客户关系管理系统的设计与实现[D].电子科技大学,2013.</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[3]韩凇. 手机银行系统的设计与实现[D].山东大学,2013.</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[4]赵剑. 基于Android的手机银行系统的设计与实现[D].西安电子科技大学,2014.</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[5]胡达. 手机银行支付安全加密系统的设计与实现[D].湖南大学,2016.</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[6]陈鑫. 基于iOS平台的移动银行系统软件设计与实现[D].广西师范大学,2017.</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[7]徐皓. 某商业银行智能终端手机银行的设计与实现[D].吉林大学,2014.</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[8]倪春云. 基于J2EE平台的商业银行网上银行系统的设计与实现[D].电子科技大学,2014.</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[9]顾朋生. 新型移动支付安全策略及技术研究[D].宁波大学,2012.</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[10]江晓玲. 网上企业银行系统的设计与实现[D].电子科技大学,2012.</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[11]Gutierrez F. Pro Spring Boot[M]. Apress, 2016.</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[12]Webb P, Syer D, Long J, et al. Spring boot reference guide[J]. Part IV. Spring Boot features, 2013, 24.</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[13]Walls C. Spring Boot in action[M]. Manning Publications, 2016.</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[14]Gu M, Ye H, Yang Y. Design and Implementation of Affordable Housing Qualification Management System[J]. 2019.</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9854" w:type="dxa"/>
            <w:gridSpan w:val="2"/>
            <w:tcBorders>
              <w:top w:val="nil"/>
              <w:left w:val="nil"/>
              <w:bottom w:val="nil"/>
              <w:right w:val="nil"/>
            </w:tcBorders>
          </w:tcPr>
          <w:p>
            <w:pPr>
              <w:widowControl/>
              <w:spacing w:line="480" w:lineRule="exact"/>
              <w:jc w:val="center"/>
              <w:rPr>
                <w:rFonts w:ascii="黑体" w:hAnsi="黑体" w:eastAsia="黑体"/>
                <w:color w:val="000000"/>
                <w:kern w:val="0"/>
                <w:sz w:val="30"/>
                <w:szCs w:val="30"/>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毕业实习场地及工作任务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9" w:hRule="atLeast"/>
          <w:jc w:val="center"/>
        </w:trPr>
        <w:tc>
          <w:tcPr>
            <w:tcW w:w="9854" w:type="dxa"/>
            <w:gridSpan w:val="2"/>
            <w:tcBorders>
              <w:top w:val="single" w:color="auto" w:sz="4" w:space="0"/>
              <w:left w:val="single" w:color="auto" w:sz="4" w:space="0"/>
              <w:bottom w:val="single" w:color="auto" w:sz="4" w:space="0"/>
              <w:right w:val="single" w:color="auto" w:sz="4" w:space="0"/>
            </w:tcBorders>
          </w:tcPr>
          <w:p>
            <w:pPr>
              <w:spacing w:line="360" w:lineRule="auto"/>
              <w:ind w:left="420" w:leftChars="200" w:firstLine="2"/>
              <w:rPr>
                <w:b/>
                <w:sz w:val="24"/>
                <w:szCs w:val="24"/>
              </w:rPr>
            </w:pPr>
            <w:r>
              <w:rPr>
                <w:rFonts w:hint="eastAsia"/>
                <w:b/>
                <w:sz w:val="24"/>
                <w:szCs w:val="24"/>
              </w:rPr>
              <w:t>场地：</w:t>
            </w:r>
          </w:p>
          <w:p>
            <w:pPr>
              <w:spacing w:line="360" w:lineRule="auto"/>
              <w:ind w:left="420" w:leftChars="200" w:firstLine="2"/>
              <w:rPr>
                <w:rFonts w:hint="default" w:eastAsia="宋体"/>
                <w:sz w:val="24"/>
                <w:szCs w:val="24"/>
                <w:lang w:val="en-US" w:eastAsia="zh-CN"/>
              </w:rPr>
            </w:pPr>
            <w:r>
              <w:rPr>
                <w:rFonts w:hint="eastAsia"/>
                <w:sz w:val="24"/>
                <w:szCs w:val="24"/>
                <w:lang w:val="en-US" w:eastAsia="zh-CN"/>
              </w:rPr>
              <w:t>长春工业大学</w:t>
            </w:r>
          </w:p>
          <w:p>
            <w:pPr>
              <w:spacing w:line="360" w:lineRule="auto"/>
              <w:ind w:left="420" w:leftChars="200" w:firstLine="2"/>
              <w:rPr>
                <w:b/>
                <w:sz w:val="24"/>
                <w:szCs w:val="24"/>
              </w:rPr>
            </w:pPr>
            <w:r>
              <w:rPr>
                <w:rFonts w:hint="eastAsia"/>
                <w:b/>
                <w:sz w:val="24"/>
                <w:szCs w:val="24"/>
              </w:rPr>
              <w:t>目的：</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1.</w:t>
            </w:r>
            <w:r>
              <w:rPr>
                <w:rFonts w:hint="eastAsia"/>
                <w:sz w:val="24"/>
                <w:szCs w:val="24"/>
              </w:rPr>
              <w:t>向用户了解系统的运作流程；</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2.</w:t>
            </w:r>
            <w:r>
              <w:rPr>
                <w:rFonts w:hint="eastAsia"/>
                <w:sz w:val="24"/>
                <w:szCs w:val="24"/>
              </w:rPr>
              <w:t>向用户了解系统的功能需求.</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3.</w:t>
            </w:r>
            <w:r>
              <w:rPr>
                <w:rFonts w:hint="eastAsia"/>
                <w:sz w:val="24"/>
                <w:szCs w:val="24"/>
              </w:rPr>
              <w:t>向用户了解系统的性能；</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4.</w:t>
            </w:r>
            <w:r>
              <w:rPr>
                <w:rFonts w:hint="eastAsia"/>
                <w:sz w:val="24"/>
                <w:szCs w:val="24"/>
              </w:rPr>
              <w:t>向用户了解系统的使用现状；</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5.</w:t>
            </w:r>
            <w:r>
              <w:rPr>
                <w:rFonts w:hint="eastAsia"/>
                <w:sz w:val="24"/>
                <w:szCs w:val="24"/>
              </w:rPr>
              <w:t>向用户了解对未来软件系统的期望；</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6.</w:t>
            </w:r>
            <w:r>
              <w:rPr>
                <w:rFonts w:hint="eastAsia"/>
                <w:sz w:val="24"/>
                <w:szCs w:val="24"/>
              </w:rPr>
              <w:t>向用户索取有关的文字、表格、图示等资料；</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ascii="宋体" w:hAnsi="宋体"/>
                <w:sz w:val="24"/>
                <w:szCs w:val="24"/>
                <w:lang w:val="en-US" w:eastAsia="zh-CN"/>
              </w:rPr>
              <w:t>7.</w:t>
            </w:r>
            <w:r>
              <w:rPr>
                <w:rFonts w:hint="eastAsia" w:ascii="宋体" w:hAnsi="宋体"/>
                <w:sz w:val="24"/>
                <w:szCs w:val="24"/>
              </w:rPr>
              <w:t>深入体会计算机技术在现当今社会中的应用现状及未来发展趋势。</w:t>
            </w:r>
          </w:p>
          <w:p>
            <w:pPr>
              <w:spacing w:line="360" w:lineRule="auto"/>
              <w:ind w:left="420" w:leftChars="200" w:firstLine="2"/>
              <w:rPr>
                <w:b/>
                <w:sz w:val="24"/>
                <w:szCs w:val="24"/>
              </w:rPr>
            </w:pPr>
            <w:r>
              <w:rPr>
                <w:rFonts w:hint="eastAsia"/>
                <w:b/>
                <w:sz w:val="24"/>
                <w:szCs w:val="24"/>
              </w:rPr>
              <w:t>要求：</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1.</w:t>
            </w:r>
            <w:r>
              <w:rPr>
                <w:rFonts w:hint="eastAsia"/>
                <w:sz w:val="24"/>
                <w:szCs w:val="24"/>
              </w:rPr>
              <w:t>要在导师的安排下到用户处实习并调研；</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2.</w:t>
            </w:r>
            <w:r>
              <w:rPr>
                <w:rFonts w:hint="eastAsia"/>
                <w:sz w:val="24"/>
                <w:szCs w:val="24"/>
              </w:rPr>
              <w:t>遵守用户的规章制度</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3.</w:t>
            </w:r>
            <w:r>
              <w:rPr>
                <w:rFonts w:hint="eastAsia"/>
                <w:sz w:val="24"/>
                <w:szCs w:val="24"/>
              </w:rPr>
              <w:t>不要妨碍用户的正常工作</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4.</w:t>
            </w:r>
            <w:r>
              <w:rPr>
                <w:rFonts w:hint="eastAsia"/>
                <w:sz w:val="24"/>
                <w:szCs w:val="24"/>
              </w:rPr>
              <w:t>要认真准备调研提纲</w:t>
            </w:r>
          </w:p>
          <w:p>
            <w:pPr>
              <w:spacing w:line="360" w:lineRule="auto"/>
              <w:ind w:left="420" w:leftChars="200" w:firstLine="2"/>
              <w:rPr>
                <w:b/>
                <w:sz w:val="24"/>
                <w:szCs w:val="24"/>
              </w:rPr>
            </w:pPr>
            <w:r>
              <w:rPr>
                <w:rFonts w:hint="eastAsia"/>
                <w:b/>
                <w:sz w:val="24"/>
                <w:szCs w:val="24"/>
              </w:rPr>
              <w:t>调研提纲：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1.</w:t>
            </w:r>
            <w:r>
              <w:rPr>
                <w:rFonts w:hint="eastAsia"/>
                <w:sz w:val="24"/>
                <w:szCs w:val="24"/>
              </w:rPr>
              <w:t>调查用户目前信息系统的使用状况，其优、缺点及用户对未来系统的期望。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2.</w:t>
            </w:r>
            <w:r>
              <w:rPr>
                <w:rFonts w:hint="eastAsia"/>
                <w:sz w:val="24"/>
                <w:szCs w:val="24"/>
              </w:rPr>
              <w:t>了解</w:t>
            </w:r>
            <w:r>
              <w:rPr>
                <w:rFonts w:hint="eastAsia"/>
                <w:sz w:val="24"/>
                <w:szCs w:val="24"/>
                <w:lang w:val="en-US" w:eastAsia="zh-CN"/>
              </w:rPr>
              <w:t>社区</w:t>
            </w:r>
            <w:r>
              <w:rPr>
                <w:rFonts w:hint="eastAsia"/>
                <w:sz w:val="24"/>
                <w:szCs w:val="24"/>
              </w:rPr>
              <w:t>管理的业务流程。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3.</w:t>
            </w:r>
            <w:r>
              <w:rPr>
                <w:rFonts w:hint="eastAsia"/>
                <w:sz w:val="24"/>
                <w:szCs w:val="24"/>
              </w:rPr>
              <w:t>了解本课题的国内外研究现状及研究意义。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4.</w:t>
            </w:r>
            <w:r>
              <w:rPr>
                <w:rFonts w:hint="eastAsia"/>
                <w:sz w:val="24"/>
                <w:szCs w:val="24"/>
              </w:rPr>
              <w:t>分析本课题研究成果将产生的经济效益和社会效益。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5.</w:t>
            </w:r>
            <w:r>
              <w:rPr>
                <w:rFonts w:hint="eastAsia"/>
                <w:sz w:val="24"/>
                <w:szCs w:val="24"/>
              </w:rPr>
              <w:t>了解目前采用的技术、方法和路线。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6.</w:t>
            </w:r>
            <w:r>
              <w:rPr>
                <w:rFonts w:hint="eastAsia"/>
                <w:sz w:val="24"/>
                <w:szCs w:val="24"/>
              </w:rPr>
              <w:t>分析本系统要解决的关键问题。</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color w:val="000000"/>
                <w:kern w:val="0"/>
                <w:sz w:val="28"/>
                <w:szCs w:val="28"/>
              </w:rPr>
            </w:pPr>
            <w:r>
              <w:rPr>
                <w:rFonts w:hint="eastAsia"/>
                <w:sz w:val="24"/>
                <w:szCs w:val="24"/>
              </w:rPr>
              <w:t>7</w:t>
            </w:r>
            <w:r>
              <w:rPr>
                <w:rFonts w:hint="eastAsia"/>
                <w:sz w:val="24"/>
                <w:szCs w:val="24"/>
                <w:lang w:eastAsia="zh-CN"/>
              </w:rPr>
              <w:t>.</w:t>
            </w:r>
            <w:r>
              <w:rPr>
                <w:rFonts w:hint="eastAsia"/>
                <w:sz w:val="24"/>
                <w:szCs w:val="24"/>
              </w:rPr>
              <w:t>调查用户对未来系统的①功能需求②数据需求③性能需求④环境需求⑤将来可能提出的需求。</w:t>
            </w:r>
          </w:p>
        </w:tc>
      </w:tr>
    </w:tbl>
    <w:p/>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579"/>
        <w:gridCol w:w="2235"/>
        <w:gridCol w:w="1638"/>
        <w:gridCol w:w="2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jc w:val="center"/>
        </w:trPr>
        <w:tc>
          <w:tcPr>
            <w:tcW w:w="1923" w:type="dxa"/>
            <w:tcBorders>
              <w:top w:val="single" w:color="auto" w:sz="4" w:space="0"/>
              <w:left w:val="single" w:color="auto" w:sz="4" w:space="0"/>
              <w:bottom w:val="single" w:color="auto" w:sz="4" w:space="0"/>
              <w:right w:val="single" w:color="auto" w:sz="4" w:space="0"/>
            </w:tcBorders>
            <w:vAlign w:val="center"/>
          </w:tcPr>
          <w:p>
            <w:pPr>
              <w:widowControl/>
              <w:spacing w:line="480" w:lineRule="exact"/>
              <w:jc w:val="center"/>
              <w:rPr>
                <w:rFonts w:hint="eastAsia"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autoSpaceDE w:val="0"/>
              <w:autoSpaceDN w:val="0"/>
              <w:adjustRightInd w:val="0"/>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themeColor="text1"/>
                <w:kern w:val="0"/>
                <w:sz w:val="24"/>
                <w:szCs w:val="24"/>
                <w:lang w:val="en-US" w:eastAsia="zh-CN"/>
                <w14:textFill>
                  <w14:solidFill>
                    <w14:schemeClr w14:val="tx1"/>
                  </w14:solidFill>
                </w14:textFill>
              </w:rPr>
              <w:t>首先对</w:t>
            </w:r>
            <w:r>
              <w:rPr>
                <w:rFonts w:hint="eastAsia" w:ascii="宋体" w:hAnsi="宋体" w:eastAsia="宋体" w:cs="宋体"/>
                <w:sz w:val="24"/>
                <w:szCs w:val="24"/>
              </w:rPr>
              <w:t>毕业设计的目的、任务、过程和要求</w:t>
            </w:r>
            <w:r>
              <w:rPr>
                <w:rFonts w:hint="eastAsia" w:ascii="宋体" w:hAnsi="宋体" w:eastAsia="宋体" w:cs="宋体"/>
                <w:sz w:val="24"/>
                <w:szCs w:val="24"/>
                <w:lang w:val="en-US" w:eastAsia="zh-CN"/>
              </w:rPr>
              <w:t>进行了详细地了解：</w:t>
            </w:r>
          </w:p>
          <w:p>
            <w:pPr>
              <w:autoSpaceDE w:val="0"/>
              <w:autoSpaceDN w:val="0"/>
              <w:adjustRightInd w:val="0"/>
              <w:spacing w:line="360" w:lineRule="auto"/>
              <w:jc w:val="left"/>
              <w:rPr>
                <w:rFonts w:hint="eastAsia" w:ascii="宋体" w:hAnsi="宋体" w:eastAsia="宋体" w:cs="宋体"/>
                <w:kern w:val="0"/>
                <w:sz w:val="24"/>
                <w:szCs w:val="28"/>
              </w:rPr>
            </w:pP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1</w:t>
            </w: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目的：</w:t>
            </w:r>
            <w:r>
              <w:rPr>
                <w:rFonts w:hint="eastAsia" w:ascii="宋体" w:hAnsi="宋体" w:eastAsia="宋体" w:cs="宋体"/>
                <w:kern w:val="0"/>
                <w:sz w:val="24"/>
                <w:szCs w:val="28"/>
              </w:rPr>
              <w:t>毕业设计是培养</w:t>
            </w:r>
            <w:r>
              <w:rPr>
                <w:rFonts w:hint="eastAsia" w:ascii="宋体" w:hAnsi="宋体" w:eastAsia="宋体" w:cs="宋体"/>
                <w:kern w:val="0"/>
                <w:sz w:val="24"/>
                <w:szCs w:val="28"/>
                <w:lang w:val="en-US" w:eastAsia="zh-CN"/>
              </w:rPr>
              <w:t>我们</w:t>
            </w:r>
            <w:r>
              <w:rPr>
                <w:rFonts w:hint="eastAsia" w:ascii="宋体" w:hAnsi="宋体" w:eastAsia="宋体" w:cs="宋体"/>
                <w:kern w:val="0"/>
                <w:sz w:val="24"/>
                <w:szCs w:val="28"/>
              </w:rPr>
              <w:t>综合运用本专业基础理论、基本知识和基本技能分析解决实际问题能力的一个重要环节；是本专业理论与实践教学环节的综合训练。</w:t>
            </w:r>
          </w:p>
          <w:p>
            <w:pPr>
              <w:autoSpaceDE w:val="0"/>
              <w:autoSpaceDN w:val="0"/>
              <w:adjustRightInd w:val="0"/>
              <w:spacing w:line="360" w:lineRule="auto"/>
              <w:jc w:val="left"/>
              <w:rPr>
                <w:rFonts w:hint="eastAsia" w:ascii="宋体" w:hAnsi="宋体" w:eastAsia="宋体" w:cs="宋体"/>
                <w:kern w:val="0"/>
                <w:sz w:val="24"/>
                <w:szCs w:val="28"/>
                <w:lang w:val="en-US" w:eastAsia="zh-CN"/>
              </w:rPr>
            </w:pP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2</w:t>
            </w: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任务：</w:t>
            </w:r>
            <w:r>
              <w:rPr>
                <w:rFonts w:hint="eastAsia" w:ascii="宋体" w:hAnsi="宋体" w:eastAsia="宋体" w:cs="宋体"/>
                <w:kern w:val="0"/>
                <w:sz w:val="24"/>
                <w:szCs w:val="28"/>
              </w:rPr>
              <w:t>选择的课题应有较强的理论意义，较好的实用价值。课题能使</w:t>
            </w:r>
            <w:r>
              <w:rPr>
                <w:rFonts w:hint="eastAsia" w:ascii="宋体" w:hAnsi="宋体" w:eastAsia="宋体" w:cs="宋体"/>
                <w:kern w:val="0"/>
                <w:sz w:val="24"/>
                <w:szCs w:val="28"/>
                <w:lang w:val="en-US" w:eastAsia="zh-CN"/>
              </w:rPr>
              <w:t>我们</w:t>
            </w:r>
            <w:r>
              <w:rPr>
                <w:rFonts w:hint="eastAsia" w:ascii="宋体" w:hAnsi="宋体" w:eastAsia="宋体" w:cs="宋体"/>
                <w:kern w:val="0"/>
                <w:sz w:val="24"/>
                <w:szCs w:val="28"/>
              </w:rPr>
              <w:t>较好的掌握坚实、宽广的工程理论基础和系统的专业知识</w:t>
            </w:r>
            <w:r>
              <w:rPr>
                <w:rFonts w:hint="eastAsia" w:ascii="宋体" w:hAnsi="宋体" w:eastAsia="宋体" w:cs="宋体"/>
                <w:kern w:val="0"/>
                <w:sz w:val="24"/>
                <w:szCs w:val="28"/>
                <w:lang w:val="en-US" w:eastAsia="zh-CN"/>
              </w:rPr>
              <w:t>等。</w:t>
            </w:r>
          </w:p>
          <w:p>
            <w:pPr>
              <w:autoSpaceDE w:val="0"/>
              <w:autoSpaceDN w:val="0"/>
              <w:adjustRightInd w:val="0"/>
              <w:spacing w:line="360" w:lineRule="auto"/>
              <w:jc w:val="left"/>
              <w:rPr>
                <w:rFonts w:hint="eastAsia" w:ascii="宋体" w:hAnsi="宋体" w:eastAsia="宋体" w:cs="宋体"/>
                <w:kern w:val="0"/>
                <w:sz w:val="24"/>
                <w:szCs w:val="28"/>
              </w:rPr>
            </w:pP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3</w:t>
            </w: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要求：</w:t>
            </w:r>
            <w:r>
              <w:rPr>
                <w:rFonts w:hint="eastAsia" w:ascii="宋体" w:hAnsi="宋体" w:eastAsia="宋体" w:cs="宋体"/>
                <w:kern w:val="0"/>
                <w:sz w:val="24"/>
                <w:szCs w:val="28"/>
              </w:rPr>
              <w:t>必须充分认识毕业设计的重要性，严格按要求开展毕业设计工作。毕业设计任务应包括对企业实际问题的调查分析；任务必须由学生本人在指导教师指导下独立进行；必须有进度要求、有明确的阶段成果，并定期进行检查；需完成不少于3000汉字的译文，要求英文原文与毕业设计相关；要求为设计类论文</w:t>
            </w:r>
            <w:r>
              <w:rPr>
                <w:rFonts w:hint="eastAsia" w:ascii="宋体" w:hAnsi="宋体" w:eastAsia="宋体" w:cs="宋体"/>
                <w:kern w:val="0"/>
                <w:sz w:val="24"/>
                <w:szCs w:val="28"/>
                <w:lang w:eastAsia="zh-CN"/>
              </w:rPr>
              <w:t>，</w:t>
            </w:r>
            <w:r>
              <w:rPr>
                <w:rFonts w:hint="eastAsia" w:ascii="宋体" w:hAnsi="宋体" w:eastAsia="宋体" w:cs="宋体"/>
                <w:kern w:val="0"/>
                <w:sz w:val="24"/>
                <w:szCs w:val="28"/>
              </w:rPr>
              <w:t>严禁抄袭。</w:t>
            </w:r>
          </w:p>
          <w:p>
            <w:pPr>
              <w:autoSpaceDE w:val="0"/>
              <w:autoSpaceDN w:val="0"/>
              <w:adjustRightInd w:val="0"/>
              <w:spacing w:line="360" w:lineRule="auto"/>
              <w:ind w:firstLine="480"/>
              <w:jc w:val="left"/>
              <w:rPr>
                <w:rFonts w:hint="eastAsia" w:ascii="宋体" w:hAnsi="宋体" w:eastAsia="宋体" w:cs="宋体"/>
                <w:kern w:val="0"/>
                <w:sz w:val="24"/>
                <w:szCs w:val="28"/>
                <w:lang w:val="en-US" w:eastAsia="zh-CN"/>
              </w:rPr>
            </w:pPr>
            <w:r>
              <w:rPr>
                <w:rFonts w:hint="eastAsia" w:ascii="宋体" w:hAnsi="宋体" w:eastAsia="宋体" w:cs="宋体"/>
                <w:kern w:val="0"/>
                <w:sz w:val="24"/>
                <w:szCs w:val="28"/>
                <w:lang w:val="en-US" w:eastAsia="zh-CN"/>
              </w:rPr>
              <w:t>其次查找相关文献，确定毕业设计的题目为利民社区服务管理系统的设计与实现，针对题目进行相关文献的搜索。</w:t>
            </w:r>
          </w:p>
          <w:p>
            <w:pPr>
              <w:autoSpaceDE w:val="0"/>
              <w:autoSpaceDN w:val="0"/>
              <w:adjustRightInd w:val="0"/>
              <w:spacing w:line="360" w:lineRule="auto"/>
              <w:ind w:firstLine="480"/>
              <w:jc w:val="left"/>
              <w:rPr>
                <w:rFonts w:hint="default" w:cs="黑体"/>
                <w:kern w:val="0"/>
                <w:sz w:val="24"/>
                <w:szCs w:val="28"/>
                <w:lang w:val="en-US" w:eastAsia="zh-CN"/>
              </w:rPr>
            </w:pPr>
            <w:r>
              <w:rPr>
                <w:rFonts w:hint="eastAsia" w:ascii="宋体" w:hAnsi="宋体" w:eastAsia="宋体" w:cs="宋体"/>
                <w:kern w:val="0"/>
                <w:sz w:val="24"/>
                <w:szCs w:val="28"/>
                <w:lang w:val="en-US" w:eastAsia="zh-CN"/>
              </w:rPr>
              <w:t>最后分析题目的研究现状和发展现状，利民</w:t>
            </w:r>
            <w:r>
              <w:rPr>
                <w:rFonts w:hint="eastAsia" w:ascii="宋体" w:hAnsi="宋体" w:cs="宋体"/>
                <w:kern w:val="0"/>
                <w:sz w:val="24"/>
                <w:szCs w:val="28"/>
                <w:lang w:val="en-US" w:eastAsia="zh-CN"/>
              </w:rPr>
              <w:t>手机银行客户端</w:t>
            </w:r>
            <w:r>
              <w:rPr>
                <w:rFonts w:hint="eastAsia" w:ascii="宋体" w:hAnsi="宋体" w:eastAsia="宋体" w:cs="宋体"/>
                <w:kern w:val="0"/>
                <w:sz w:val="24"/>
                <w:szCs w:val="28"/>
                <w:lang w:val="en-US" w:eastAsia="zh-CN"/>
              </w:rPr>
              <w:t>系统可以为居民提供一个安全、便利的现代化、</w:t>
            </w:r>
            <w:r>
              <w:rPr>
                <w:rFonts w:hint="eastAsia" w:ascii="宋体" w:hAnsi="宋体" w:cs="宋体"/>
                <w:kern w:val="0"/>
                <w:sz w:val="24"/>
                <w:szCs w:val="28"/>
                <w:lang w:val="en-US" w:eastAsia="zh-CN"/>
              </w:rPr>
              <w:t>虚拟</w:t>
            </w:r>
            <w:r>
              <w:rPr>
                <w:rFonts w:hint="eastAsia" w:ascii="宋体" w:hAnsi="宋体" w:eastAsia="宋体" w:cs="宋体"/>
                <w:kern w:val="0"/>
                <w:sz w:val="24"/>
                <w:szCs w:val="28"/>
                <w:lang w:val="en-US" w:eastAsia="zh-CN"/>
              </w:rPr>
              <w:t>化</w:t>
            </w:r>
            <w:r>
              <w:rPr>
                <w:rFonts w:hint="eastAsia" w:ascii="宋体" w:hAnsi="宋体" w:cs="宋体"/>
                <w:kern w:val="0"/>
                <w:sz w:val="24"/>
                <w:szCs w:val="28"/>
                <w:lang w:val="en-US" w:eastAsia="zh-CN"/>
              </w:rPr>
              <w:t>线上理财，投资及交易的</w:t>
            </w:r>
            <w:r>
              <w:rPr>
                <w:rFonts w:hint="eastAsia" w:ascii="宋体" w:hAnsi="宋体" w:eastAsia="宋体" w:cs="宋体"/>
                <w:kern w:val="0"/>
                <w:sz w:val="24"/>
                <w:szCs w:val="28"/>
                <w:lang w:val="en-US" w:eastAsia="zh-CN"/>
              </w:rPr>
              <w:t>环境，利用互联网的快速、便捷</w:t>
            </w:r>
            <w:r>
              <w:rPr>
                <w:rFonts w:hint="eastAsia" w:ascii="宋体" w:hAnsi="宋体" w:cs="宋体"/>
                <w:kern w:val="0"/>
                <w:sz w:val="24"/>
                <w:szCs w:val="28"/>
                <w:lang w:val="en-US" w:eastAsia="zh-CN"/>
              </w:rPr>
              <w:t>、线上</w:t>
            </w:r>
            <w:r>
              <w:rPr>
                <w:rFonts w:hint="eastAsia" w:ascii="宋体" w:hAnsi="宋体" w:eastAsia="宋体" w:cs="宋体"/>
                <w:kern w:val="0"/>
                <w:sz w:val="24"/>
                <w:szCs w:val="28"/>
                <w:lang w:val="en-US" w:eastAsia="zh-CN"/>
              </w:rPr>
              <w:t>等特点，完善</w:t>
            </w:r>
            <w:r>
              <w:rPr>
                <w:rFonts w:hint="eastAsia" w:ascii="宋体" w:hAnsi="宋体" w:cs="宋体"/>
                <w:kern w:val="0"/>
                <w:sz w:val="24"/>
                <w:szCs w:val="28"/>
                <w:lang w:val="en-US" w:eastAsia="zh-CN"/>
              </w:rPr>
              <w:t>手机银行</w:t>
            </w:r>
            <w:r>
              <w:rPr>
                <w:rFonts w:hint="eastAsia" w:ascii="宋体" w:hAnsi="宋体" w:eastAsia="宋体" w:cs="宋体"/>
                <w:kern w:val="0"/>
                <w:sz w:val="24"/>
                <w:szCs w:val="28"/>
                <w:lang w:val="en-US" w:eastAsia="zh-CN"/>
              </w:rPr>
              <w:t>的功能，将银行客户端系统的服务人群、服务对象，更好地</w:t>
            </w:r>
            <w:r>
              <w:rPr>
                <w:rFonts w:hint="eastAsia" w:ascii="宋体" w:hAnsi="宋体" w:cs="宋体"/>
                <w:kern w:val="0"/>
                <w:sz w:val="24"/>
                <w:szCs w:val="28"/>
                <w:lang w:val="en-US" w:eastAsia="zh-CN"/>
              </w:rPr>
              <w:t>推广覆盖到需要理财投资交易的人群</w:t>
            </w:r>
            <w:r>
              <w:rPr>
                <w:rFonts w:hint="eastAsia" w:ascii="宋体" w:hAnsi="宋体" w:eastAsia="宋体" w:cs="宋体"/>
                <w:kern w:val="0"/>
                <w:sz w:val="24"/>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1923" w:type="dxa"/>
            <w:tcBorders>
              <w:top w:val="single" w:color="auto" w:sz="4" w:space="0"/>
              <w:left w:val="single" w:color="auto" w:sz="4" w:space="0"/>
              <w:bottom w:val="single" w:color="auto" w:sz="4" w:space="0"/>
              <w:right w:val="single" w:color="auto" w:sz="4" w:space="0"/>
            </w:tcBorders>
            <w:vAlign w:val="center"/>
          </w:tcPr>
          <w:p>
            <w:pPr>
              <w:widowControl/>
              <w:spacing w:line="480" w:lineRule="exact"/>
              <w:rPr>
                <w:sz w:val="24"/>
                <w:szCs w:val="24"/>
              </w:rPr>
            </w:pPr>
            <w:r>
              <w:rPr>
                <w:rFonts w:hint="eastAsia"/>
                <w:sz w:val="24"/>
                <w:szCs w:val="24"/>
              </w:rPr>
              <w:t>第1周</w:t>
            </w:r>
          </w:p>
          <w:p>
            <w:pPr>
              <w:widowControl/>
              <w:spacing w:line="480" w:lineRule="exact"/>
              <w:rPr>
                <w:rFonts w:hint="eastAsia" w:ascii="宋体" w:hAnsi="宋体" w:eastAsia="宋体"/>
                <w:b/>
                <w:bCs/>
                <w:color w:val="000000"/>
                <w:kern w:val="0"/>
                <w:sz w:val="24"/>
                <w:szCs w:val="24"/>
                <w:lang w:val="en-US" w:eastAsia="zh-CN"/>
              </w:rPr>
            </w:pPr>
            <w:r>
              <w:rPr>
                <w:rFonts w:hint="eastAsia" w:ascii="宋体"/>
                <w:color w:val="000000"/>
                <w:kern w:val="0"/>
                <w:sz w:val="24"/>
                <w:szCs w:val="24"/>
              </w:rPr>
              <w:t>20</w:t>
            </w:r>
            <w:r>
              <w:rPr>
                <w:rFonts w:hint="eastAsia" w:ascii="宋体"/>
                <w:color w:val="000000"/>
                <w:kern w:val="0"/>
                <w:sz w:val="24"/>
                <w:szCs w:val="24"/>
                <w:lang w:val="en-US" w:eastAsia="zh-CN"/>
              </w:rPr>
              <w:t>20</w:t>
            </w:r>
            <w:r>
              <w:rPr>
                <w:rFonts w:hint="eastAsia" w:ascii="宋体"/>
                <w:color w:val="000000"/>
                <w:kern w:val="0"/>
                <w:sz w:val="24"/>
                <w:szCs w:val="24"/>
              </w:rPr>
              <w:t>.3.</w:t>
            </w:r>
            <w:r>
              <w:rPr>
                <w:rFonts w:hint="eastAsia" w:ascii="宋体"/>
                <w:color w:val="000000"/>
                <w:kern w:val="0"/>
                <w:sz w:val="24"/>
                <w:szCs w:val="24"/>
                <w:lang w:val="en-US" w:eastAsia="zh-CN"/>
              </w:rPr>
              <w:t>2</w:t>
            </w:r>
            <w:r>
              <w:rPr>
                <w:rFonts w:hint="eastAsia" w:ascii="宋体"/>
                <w:color w:val="000000"/>
                <w:kern w:val="0"/>
                <w:sz w:val="24"/>
                <w:szCs w:val="24"/>
              </w:rPr>
              <w:t>-20</w:t>
            </w:r>
            <w:r>
              <w:rPr>
                <w:rFonts w:hint="eastAsia" w:ascii="宋体"/>
                <w:color w:val="000000"/>
                <w:kern w:val="0"/>
                <w:sz w:val="24"/>
                <w:szCs w:val="24"/>
                <w:lang w:val="en-US" w:eastAsia="zh-CN"/>
              </w:rPr>
              <w:t>20</w:t>
            </w:r>
            <w:r>
              <w:rPr>
                <w:rFonts w:hint="eastAsia" w:ascii="宋体"/>
                <w:color w:val="000000"/>
                <w:kern w:val="0"/>
                <w:sz w:val="24"/>
                <w:szCs w:val="24"/>
              </w:rPr>
              <w:t>.3.</w:t>
            </w:r>
            <w:r>
              <w:rPr>
                <w:rFonts w:hint="eastAsia" w:ascii="宋体"/>
                <w:color w:val="000000"/>
                <w:kern w:val="0"/>
                <w:sz w:val="24"/>
                <w:szCs w:val="24"/>
                <w:lang w:val="en-US" w:eastAsia="zh-CN"/>
              </w:rPr>
              <w:t>8</w:t>
            </w:r>
          </w:p>
        </w:tc>
        <w:tc>
          <w:tcPr>
            <w:tcW w:w="7931" w:type="dxa"/>
            <w:gridSpan w:val="4"/>
            <w:vMerge w:val="continue"/>
            <w:tcBorders>
              <w:left w:val="nil"/>
              <w:right w:val="single" w:color="auto" w:sz="4" w:space="0"/>
            </w:tcBorders>
          </w:tcPr>
          <w:p>
            <w:pPr>
              <w:widowControl/>
              <w:spacing w:line="480" w:lineRule="exact"/>
              <w:jc w:val="center"/>
              <w:rPr>
                <w:rFonts w:hint="eastAsia" w:ascii="楷体" w:hAnsi="楷体" w:eastAsia="楷体" w:cs="楷体"/>
                <w:color w:val="C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nil"/>
              <w:left w:val="single" w:color="auto" w:sz="4" w:space="0"/>
              <w:bottom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4" w:hRule="atLeast"/>
          <w:jc w:val="center"/>
        </w:trPr>
        <w:tc>
          <w:tcPr>
            <w:tcW w:w="1923" w:type="dxa"/>
            <w:vMerge w:val="restart"/>
            <w:tcBorders>
              <w:top w:val="nil"/>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hint="eastAsia" w:ascii="宋体" w:hAnsi="宋体"/>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top w:val="nil"/>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hAnsi="宋体"/>
                <w:b/>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top w:val="nil"/>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default" w:ascii="宋体" w:eastAsia="宋体"/>
                <w:color w:val="000000"/>
                <w:kern w:val="0"/>
                <w:sz w:val="28"/>
                <w:szCs w:val="28"/>
                <w:lang w:val="en-US" w:eastAsia="zh-CN"/>
              </w:rPr>
            </w:pPr>
            <w:r>
              <w:rPr>
                <w:rFonts w:hint="eastAsia" w:ascii="宋体"/>
                <w:color w:val="000000"/>
                <w:kern w:val="0"/>
                <w:sz w:val="28"/>
                <w:szCs w:val="28"/>
                <w:lang w:val="en-US" w:eastAsia="zh-CN"/>
              </w:rPr>
              <w:t>线上</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hint="default" w:ascii="宋体" w:eastAsia="宋体"/>
                <w:color w:val="000000"/>
                <w:kern w:val="0"/>
                <w:sz w:val="28"/>
                <w:szCs w:val="28"/>
                <w:lang w:val="en-US" w:eastAsia="zh-CN"/>
              </w:rPr>
            </w:pPr>
            <w:r>
              <w:rPr>
                <w:rFonts w:hint="eastAsia" w:ascii="宋体"/>
                <w:color w:val="000000"/>
                <w:kern w:val="0"/>
                <w:sz w:val="28"/>
                <w:szCs w:val="28"/>
                <w:lang w:val="en-US" w:eastAsia="zh-CN"/>
              </w:rPr>
              <w:t>2020年3月8日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6" w:hRule="atLeast"/>
          <w:jc w:val="center"/>
        </w:trPr>
        <w:tc>
          <w:tcPr>
            <w:tcW w:w="1923" w:type="dxa"/>
            <w:vMerge w:val="continue"/>
            <w:tcBorders>
              <w:top w:val="nil"/>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w:t>
            </w:r>
            <w:r>
              <w:rPr>
                <w:rFonts w:ascii="宋体" w:hAnsi="宋体"/>
                <w:bCs/>
                <w:color w:val="000000"/>
                <w:kern w:val="0"/>
                <w:sz w:val="28"/>
                <w:szCs w:val="28"/>
              </w:rPr>
              <w:t>完成本周</w:t>
            </w:r>
            <w:r>
              <w:rPr>
                <w:rFonts w:hint="eastAsia" w:ascii="宋体" w:hAnsi="宋体"/>
                <w:bCs/>
                <w:color w:val="000000"/>
                <w:kern w:val="0"/>
                <w:sz w:val="28"/>
                <w:szCs w:val="28"/>
              </w:rPr>
              <w:t>需</w:t>
            </w:r>
            <w:r>
              <w:rPr>
                <w:rFonts w:ascii="宋体" w:hAnsi="宋体"/>
                <w:bCs/>
                <w:color w:val="000000"/>
                <w:kern w:val="0"/>
                <w:sz w:val="28"/>
                <w:szCs w:val="28"/>
              </w:rPr>
              <w:t>完成的任务。</w:t>
            </w:r>
          </w:p>
          <w:p>
            <w:pPr>
              <w:tabs>
                <w:tab w:val="left" w:pos="4863"/>
              </w:tabs>
              <w:jc w:val="left"/>
              <w:rPr>
                <w:rFonts w:ascii="宋体" w:hAnsi="宋体"/>
                <w:color w:val="000000"/>
                <w:kern w:val="0"/>
                <w:sz w:val="28"/>
                <w:szCs w:val="28"/>
              </w:rPr>
            </w:pPr>
          </w:p>
          <w:p>
            <w:pPr>
              <w:tabs>
                <w:tab w:val="left" w:pos="4863"/>
              </w:tabs>
              <w:jc w:val="left"/>
              <w:rPr>
                <w:rFonts w:hint="eastAsia"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65" w:firstLineChars="1375"/>
              <w:jc w:val="left"/>
              <w:rPr>
                <w:rFonts w:hint="eastAsia"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hint="eastAsia" w:ascii="黑体" w:hAnsi="黑体" w:eastAsia="黑体"/>
                <w:b/>
                <w:bCs/>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1923" w:type="dxa"/>
            <w:tcBorders>
              <w:top w:val="single" w:color="auto" w:sz="4" w:space="0"/>
              <w:left w:val="single" w:color="auto" w:sz="4" w:space="0"/>
              <w:bottom w:val="single" w:color="auto" w:sz="4" w:space="0"/>
              <w:right w:val="single" w:color="auto" w:sz="4" w:space="0"/>
            </w:tcBorders>
            <w:vAlign w:val="center"/>
          </w:tcPr>
          <w:p>
            <w:pPr>
              <w:widowControl/>
              <w:spacing w:line="480" w:lineRule="exact"/>
              <w:jc w:val="center"/>
              <w:rPr>
                <w:rFonts w:hint="eastAsia"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宋体" w:eastAsia="宋体"/>
                <w:color w:val="000000"/>
                <w:kern w:val="0"/>
                <w:sz w:val="24"/>
                <w:szCs w:val="24"/>
                <w:lang w:val="en-US" w:eastAsia="zh-CN"/>
              </w:rPr>
            </w:pPr>
            <w:r>
              <w:rPr>
                <w:rFonts w:hint="eastAsia" w:ascii="宋体" w:eastAsia="宋体"/>
                <w:color w:val="000000"/>
                <w:kern w:val="0"/>
                <w:sz w:val="24"/>
                <w:szCs w:val="24"/>
                <w:lang w:val="en-US" w:eastAsia="zh-CN"/>
              </w:rPr>
              <w:t>英文文献来源于百度文库，关于数据库管理系统的介绍。主要讲述数据库的结构、组成等相关知识。当今社会处于信息时代，计算技术和互联网技术给我们的生活带来了翻天覆地的变化，我们可以感觉到几乎所有的信息都可以通过电脑和手机进行操作管理。在</w:t>
            </w:r>
            <w:r>
              <w:rPr>
                <w:rFonts w:hint="eastAsia" w:ascii="宋体"/>
                <w:color w:val="000000"/>
                <w:kern w:val="0"/>
                <w:sz w:val="24"/>
                <w:szCs w:val="24"/>
                <w:lang w:val="en-US" w:eastAsia="zh-CN"/>
              </w:rPr>
              <w:t>手机银行</w:t>
            </w:r>
            <w:r>
              <w:rPr>
                <w:rFonts w:hint="eastAsia" w:ascii="宋体" w:eastAsia="宋体"/>
                <w:color w:val="000000"/>
                <w:kern w:val="0"/>
                <w:sz w:val="24"/>
                <w:szCs w:val="24"/>
                <w:lang w:val="en-US" w:eastAsia="zh-CN"/>
              </w:rPr>
              <w:t>领域，涉及到的工作大多是对</w:t>
            </w:r>
            <w:r>
              <w:rPr>
                <w:rFonts w:hint="eastAsia" w:ascii="宋体"/>
                <w:color w:val="000000"/>
                <w:kern w:val="0"/>
                <w:sz w:val="24"/>
                <w:szCs w:val="24"/>
                <w:lang w:val="en-US" w:eastAsia="zh-CN"/>
              </w:rPr>
              <w:t>人们转账交易，投资理财，现金管理等</w:t>
            </w:r>
            <w:r>
              <w:rPr>
                <w:rFonts w:hint="eastAsia" w:ascii="宋体" w:eastAsia="宋体"/>
                <w:color w:val="000000"/>
                <w:kern w:val="0"/>
                <w:sz w:val="24"/>
                <w:szCs w:val="24"/>
                <w:lang w:val="en-US" w:eastAsia="zh-CN"/>
              </w:rPr>
              <w:t>日常生活息息相关的工作。这些</w:t>
            </w:r>
            <w:r>
              <w:rPr>
                <w:rFonts w:hint="eastAsia" w:ascii="宋体"/>
                <w:color w:val="000000"/>
                <w:kern w:val="0"/>
                <w:sz w:val="24"/>
                <w:szCs w:val="24"/>
                <w:lang w:val="en-US" w:eastAsia="zh-CN"/>
              </w:rPr>
              <w:t>重要</w:t>
            </w:r>
            <w:r>
              <w:rPr>
                <w:rFonts w:hint="eastAsia" w:ascii="宋体" w:eastAsia="宋体"/>
                <w:color w:val="000000"/>
                <w:kern w:val="0"/>
                <w:sz w:val="24"/>
                <w:szCs w:val="24"/>
                <w:lang w:val="en-US" w:eastAsia="zh-CN"/>
              </w:rPr>
              <w:t>工作可以通过计算机技术和互联网技术得到更方便简洁的处理。</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宋体" w:eastAsia="宋体"/>
                <w:color w:val="000000"/>
                <w:kern w:val="0"/>
                <w:sz w:val="24"/>
                <w:szCs w:val="24"/>
                <w:lang w:val="en-US" w:eastAsia="zh-CN"/>
              </w:rPr>
            </w:pPr>
            <w:r>
              <w:rPr>
                <w:rFonts w:hint="eastAsia" w:ascii="宋体"/>
                <w:color w:val="000000"/>
                <w:kern w:val="0"/>
                <w:sz w:val="24"/>
                <w:szCs w:val="24"/>
                <w:lang w:val="en-US" w:eastAsia="zh-CN"/>
              </w:rPr>
              <w:t>手机银行客户端</w:t>
            </w:r>
            <w:r>
              <w:rPr>
                <w:rFonts w:hint="eastAsia" w:ascii="宋体" w:eastAsia="宋体"/>
                <w:color w:val="000000"/>
                <w:kern w:val="0"/>
                <w:sz w:val="24"/>
                <w:szCs w:val="24"/>
                <w:lang w:val="en-US" w:eastAsia="zh-CN"/>
              </w:rPr>
              <w:t>系统的设计理论来源于近年来</w:t>
            </w:r>
            <w:r>
              <w:rPr>
                <w:rFonts w:hint="eastAsia" w:ascii="宋体"/>
                <w:color w:val="000000"/>
                <w:kern w:val="0"/>
                <w:sz w:val="24"/>
                <w:szCs w:val="24"/>
                <w:lang w:val="en-US" w:eastAsia="zh-CN"/>
              </w:rPr>
              <w:t>数字货币</w:t>
            </w:r>
            <w:r>
              <w:rPr>
                <w:rFonts w:hint="eastAsia" w:ascii="宋体" w:eastAsia="宋体"/>
                <w:color w:val="000000"/>
                <w:kern w:val="0"/>
                <w:sz w:val="24"/>
                <w:szCs w:val="24"/>
                <w:lang w:val="en-US" w:eastAsia="zh-CN"/>
              </w:rPr>
              <w:t>、</w:t>
            </w:r>
            <w:r>
              <w:rPr>
                <w:rFonts w:hint="eastAsia" w:ascii="宋体"/>
                <w:color w:val="000000"/>
                <w:kern w:val="0"/>
                <w:sz w:val="24"/>
                <w:szCs w:val="24"/>
                <w:lang w:val="en-US" w:eastAsia="zh-CN"/>
              </w:rPr>
              <w:t>虚拟货币、线上交易</w:t>
            </w:r>
            <w:r>
              <w:rPr>
                <w:rFonts w:hint="eastAsia" w:ascii="宋体" w:eastAsia="宋体"/>
                <w:color w:val="000000"/>
                <w:kern w:val="0"/>
                <w:sz w:val="24"/>
                <w:szCs w:val="24"/>
                <w:lang w:val="en-US" w:eastAsia="zh-CN"/>
              </w:rPr>
              <w:t>这一概念的提出和探讨，价值的数字化表示，不由央行或当局发行，也不与法币挂钩，但由于被公众所接受，所以可作为支付手段，也可以电子形式转移、存储或交易。</w:t>
            </w:r>
          </w:p>
          <w:p>
            <w:pPr>
              <w:widowControl/>
              <w:spacing w:line="360" w:lineRule="auto"/>
              <w:ind w:firstLine="480" w:firstLineChars="200"/>
              <w:jc w:val="both"/>
              <w:rPr>
                <w:rFonts w:hint="default" w:ascii="宋体" w:eastAsia="宋体"/>
                <w:color w:val="000000"/>
                <w:kern w:val="0"/>
                <w:sz w:val="24"/>
                <w:szCs w:val="24"/>
                <w:lang w:val="en-US" w:eastAsia="zh-CN"/>
              </w:rPr>
            </w:pPr>
            <w:r>
              <w:rPr>
                <w:rFonts w:hint="eastAsia" w:ascii="宋体"/>
                <w:color w:val="000000"/>
                <w:kern w:val="0"/>
                <w:sz w:val="24"/>
                <w:szCs w:val="24"/>
                <w:lang w:val="en-US" w:eastAsia="zh-CN"/>
              </w:rPr>
              <w:t>计算机</w:t>
            </w:r>
            <w:r>
              <w:rPr>
                <w:rFonts w:hint="eastAsia" w:ascii="宋体" w:eastAsia="宋体"/>
                <w:color w:val="000000"/>
                <w:kern w:val="0"/>
                <w:sz w:val="24"/>
                <w:szCs w:val="24"/>
                <w:lang w:val="en-US" w:eastAsia="zh-CN"/>
              </w:rPr>
              <w:t>是人类文明发展的</w:t>
            </w:r>
            <w:r>
              <w:rPr>
                <w:rFonts w:hint="eastAsia" w:ascii="宋体"/>
                <w:color w:val="000000"/>
                <w:kern w:val="0"/>
                <w:sz w:val="24"/>
                <w:szCs w:val="24"/>
                <w:lang w:val="en-US" w:eastAsia="zh-CN"/>
              </w:rPr>
              <w:t>伟大创造</w:t>
            </w:r>
            <w:r>
              <w:rPr>
                <w:rFonts w:hint="eastAsia" w:ascii="宋体" w:eastAsia="宋体"/>
                <w:color w:val="000000"/>
                <w:kern w:val="0"/>
                <w:sz w:val="24"/>
                <w:szCs w:val="24"/>
                <w:lang w:val="en-US" w:eastAsia="zh-CN"/>
              </w:rPr>
              <w:t>，</w:t>
            </w:r>
            <w:r>
              <w:rPr>
                <w:rFonts w:hint="eastAsia" w:ascii="宋体"/>
                <w:color w:val="000000"/>
                <w:kern w:val="0"/>
                <w:sz w:val="24"/>
                <w:szCs w:val="24"/>
                <w:lang w:val="en-US" w:eastAsia="zh-CN"/>
              </w:rPr>
              <w:t>货币</w:t>
            </w:r>
            <w:r>
              <w:rPr>
                <w:rFonts w:hint="eastAsia" w:ascii="宋体" w:eastAsia="宋体"/>
                <w:color w:val="000000"/>
                <w:kern w:val="0"/>
                <w:sz w:val="24"/>
                <w:szCs w:val="24"/>
                <w:lang w:val="en-US" w:eastAsia="zh-CN"/>
              </w:rPr>
              <w:t>是其</w:t>
            </w:r>
            <w:r>
              <w:rPr>
                <w:rFonts w:hint="eastAsia" w:ascii="宋体"/>
                <w:color w:val="000000"/>
                <w:kern w:val="0"/>
                <w:sz w:val="24"/>
                <w:szCs w:val="24"/>
                <w:lang w:val="en-US" w:eastAsia="zh-CN"/>
              </w:rPr>
              <w:t>重要</w:t>
            </w:r>
            <w:r>
              <w:rPr>
                <w:rFonts w:hint="eastAsia" w:ascii="宋体" w:eastAsia="宋体"/>
                <w:color w:val="000000"/>
                <w:kern w:val="0"/>
                <w:sz w:val="24"/>
                <w:szCs w:val="24"/>
                <w:lang w:val="en-US" w:eastAsia="zh-CN"/>
              </w:rPr>
              <w:t>的组成部分，</w:t>
            </w:r>
            <w:r>
              <w:rPr>
                <w:rFonts w:hint="eastAsia" w:ascii="宋体"/>
                <w:color w:val="000000"/>
                <w:kern w:val="0"/>
                <w:sz w:val="24"/>
                <w:szCs w:val="24"/>
                <w:lang w:val="en-US" w:eastAsia="zh-CN"/>
              </w:rPr>
              <w:t>手机银行作为</w:t>
            </w:r>
            <w:r>
              <w:rPr>
                <w:rFonts w:hint="eastAsia" w:ascii="宋体" w:eastAsia="宋体"/>
                <w:color w:val="000000"/>
                <w:kern w:val="0"/>
                <w:sz w:val="24"/>
                <w:szCs w:val="24"/>
                <w:lang w:val="en-US" w:eastAsia="zh-CN"/>
              </w:rPr>
              <w:t>居民生存和发展的载体，其</w:t>
            </w:r>
            <w:r>
              <w:rPr>
                <w:rFonts w:hint="eastAsia" w:ascii="宋体"/>
                <w:color w:val="000000"/>
                <w:kern w:val="0"/>
                <w:sz w:val="24"/>
                <w:szCs w:val="24"/>
                <w:lang w:val="en-US" w:eastAsia="zh-CN"/>
              </w:rPr>
              <w:t>虚拟</w:t>
            </w:r>
            <w:r>
              <w:rPr>
                <w:rFonts w:hint="eastAsia" w:ascii="宋体" w:eastAsia="宋体"/>
                <w:color w:val="000000"/>
                <w:kern w:val="0"/>
                <w:sz w:val="24"/>
                <w:szCs w:val="24"/>
                <w:lang w:val="en-US" w:eastAsia="zh-CN"/>
              </w:rPr>
              <w:t>化是</w:t>
            </w:r>
            <w:r>
              <w:rPr>
                <w:rFonts w:hint="eastAsia" w:ascii="宋体"/>
                <w:color w:val="000000"/>
                <w:kern w:val="0"/>
                <w:sz w:val="24"/>
                <w:szCs w:val="24"/>
                <w:lang w:val="en-US" w:eastAsia="zh-CN"/>
              </w:rPr>
              <w:t>现代化便捷银行服务的</w:t>
            </w:r>
            <w:r>
              <w:rPr>
                <w:rFonts w:hint="eastAsia" w:ascii="宋体" w:eastAsia="宋体"/>
                <w:color w:val="000000"/>
                <w:kern w:val="0"/>
                <w:sz w:val="24"/>
                <w:szCs w:val="24"/>
                <w:lang w:val="en-US" w:eastAsia="zh-CN"/>
              </w:rPr>
              <w:t>体现。</w:t>
            </w:r>
            <w:r>
              <w:rPr>
                <w:rFonts w:hint="eastAsia" w:ascii="宋体"/>
                <w:color w:val="000000"/>
                <w:kern w:val="0"/>
                <w:sz w:val="24"/>
                <w:szCs w:val="24"/>
                <w:lang w:val="en-US" w:eastAsia="zh-CN"/>
              </w:rPr>
              <w:t>手机银行客户端</w:t>
            </w:r>
            <w:r>
              <w:rPr>
                <w:rFonts w:hint="eastAsia" w:ascii="宋体" w:eastAsia="宋体"/>
                <w:color w:val="000000"/>
                <w:kern w:val="0"/>
                <w:sz w:val="24"/>
                <w:szCs w:val="24"/>
                <w:lang w:val="en-US" w:eastAsia="zh-CN"/>
              </w:rPr>
              <w:t>系统从功能上来说，是以</w:t>
            </w:r>
            <w:r>
              <w:rPr>
                <w:rFonts w:hint="eastAsia" w:ascii="宋体"/>
                <w:color w:val="000000"/>
                <w:kern w:val="0"/>
                <w:sz w:val="24"/>
                <w:szCs w:val="24"/>
                <w:lang w:val="en-US" w:eastAsia="zh-CN"/>
              </w:rPr>
              <w:t>城市工作者</w:t>
            </w:r>
            <w:r>
              <w:rPr>
                <w:rFonts w:hint="eastAsia" w:ascii="宋体" w:eastAsia="宋体"/>
                <w:color w:val="000000"/>
                <w:kern w:val="0"/>
                <w:sz w:val="24"/>
                <w:szCs w:val="24"/>
                <w:lang w:val="en-US" w:eastAsia="zh-CN"/>
              </w:rPr>
              <w:t>为服务核心，为居民提供便捷高效的</w:t>
            </w:r>
            <w:r>
              <w:rPr>
                <w:rFonts w:hint="eastAsia" w:ascii="宋体"/>
                <w:color w:val="000000"/>
                <w:kern w:val="0"/>
                <w:sz w:val="24"/>
                <w:szCs w:val="24"/>
                <w:lang w:val="en-US" w:eastAsia="zh-CN"/>
              </w:rPr>
              <w:t>数字交易</w:t>
            </w:r>
            <w:r>
              <w:rPr>
                <w:rFonts w:hint="eastAsia" w:ascii="宋体" w:eastAsia="宋体"/>
                <w:color w:val="000000"/>
                <w:kern w:val="0"/>
                <w:sz w:val="24"/>
                <w:szCs w:val="24"/>
                <w:lang w:val="en-US" w:eastAsia="zh-CN"/>
              </w:rPr>
              <w:t>服务，满足居民的</w:t>
            </w:r>
            <w:r>
              <w:rPr>
                <w:rFonts w:hint="eastAsia" w:ascii="宋体"/>
                <w:color w:val="000000"/>
                <w:kern w:val="0"/>
                <w:sz w:val="24"/>
                <w:szCs w:val="24"/>
                <w:lang w:val="en-US" w:eastAsia="zh-CN"/>
              </w:rPr>
              <w:t>交易和理财投资的</w:t>
            </w:r>
            <w:r>
              <w:rPr>
                <w:rFonts w:hint="eastAsia" w:ascii="宋体" w:eastAsia="宋体"/>
                <w:color w:val="000000"/>
                <w:kern w:val="0"/>
                <w:sz w:val="24"/>
                <w:szCs w:val="24"/>
                <w:lang w:val="en-US" w:eastAsia="zh-CN"/>
              </w:rPr>
              <w:t>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2" w:hRule="atLeast"/>
          <w:jc w:val="center"/>
        </w:trPr>
        <w:tc>
          <w:tcPr>
            <w:tcW w:w="1923" w:type="dxa"/>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hint="eastAsia" w:ascii="宋体"/>
                <w:color w:val="000000"/>
                <w:kern w:val="0"/>
                <w:sz w:val="24"/>
                <w:szCs w:val="24"/>
              </w:rPr>
            </w:pPr>
            <w:r>
              <w:rPr>
                <w:rFonts w:hint="eastAsia" w:ascii="宋体"/>
                <w:color w:val="000000"/>
                <w:kern w:val="0"/>
                <w:sz w:val="24"/>
                <w:szCs w:val="24"/>
              </w:rPr>
              <w:t>第</w:t>
            </w:r>
            <w:r>
              <w:rPr>
                <w:rFonts w:hint="eastAsia" w:ascii="宋体"/>
                <w:color w:val="000000"/>
                <w:kern w:val="0"/>
                <w:sz w:val="24"/>
                <w:szCs w:val="24"/>
                <w:lang w:val="en-US" w:eastAsia="zh-CN"/>
              </w:rPr>
              <w:t>2</w:t>
            </w:r>
            <w:r>
              <w:rPr>
                <w:rFonts w:hint="eastAsia" w:ascii="宋体"/>
                <w:color w:val="000000"/>
                <w:kern w:val="0"/>
                <w:sz w:val="24"/>
                <w:szCs w:val="24"/>
              </w:rPr>
              <w:t>周</w:t>
            </w:r>
          </w:p>
          <w:p>
            <w:pPr>
              <w:widowControl/>
              <w:spacing w:line="480" w:lineRule="exact"/>
              <w:rPr>
                <w:rFonts w:hint="default" w:ascii="宋体" w:hAnsi="宋体" w:eastAsia="宋体"/>
                <w:b/>
                <w:bCs/>
                <w:color w:val="000000"/>
                <w:kern w:val="0"/>
                <w:sz w:val="28"/>
                <w:szCs w:val="28"/>
                <w:lang w:val="en-US" w:eastAsia="zh-CN"/>
              </w:rPr>
            </w:pPr>
            <w:r>
              <w:rPr>
                <w:rFonts w:hint="eastAsia" w:ascii="宋体"/>
                <w:color w:val="000000"/>
                <w:kern w:val="0"/>
                <w:sz w:val="24"/>
                <w:szCs w:val="24"/>
              </w:rPr>
              <w:t>2020.3.</w:t>
            </w:r>
            <w:r>
              <w:rPr>
                <w:rFonts w:hint="eastAsia" w:ascii="宋体"/>
                <w:color w:val="000000"/>
                <w:kern w:val="0"/>
                <w:sz w:val="24"/>
                <w:szCs w:val="24"/>
                <w:lang w:val="en-US" w:eastAsia="zh-CN"/>
              </w:rPr>
              <w:t>9</w:t>
            </w:r>
            <w:r>
              <w:rPr>
                <w:rFonts w:hint="eastAsia" w:ascii="宋体"/>
                <w:color w:val="000000"/>
                <w:kern w:val="0"/>
                <w:sz w:val="24"/>
                <w:szCs w:val="24"/>
              </w:rPr>
              <w:t>-2020.3.</w:t>
            </w:r>
            <w:r>
              <w:rPr>
                <w:rFonts w:hint="eastAsia" w:ascii="宋体"/>
                <w:color w:val="000000"/>
                <w:kern w:val="0"/>
                <w:sz w:val="24"/>
                <w:szCs w:val="24"/>
                <w:lang w:val="en-US" w:eastAsia="zh-CN"/>
              </w:rPr>
              <w:t>15</w:t>
            </w:r>
          </w:p>
        </w:tc>
        <w:tc>
          <w:tcPr>
            <w:tcW w:w="7931" w:type="dxa"/>
            <w:gridSpan w:val="4"/>
            <w:vMerge w:val="continue"/>
            <w:tcBorders>
              <w:left w:val="nil"/>
              <w:right w:val="single" w:color="auto" w:sz="4" w:space="0"/>
            </w:tcBorders>
          </w:tcPr>
          <w:p>
            <w:pPr>
              <w:widowControl/>
              <w:spacing w:line="480" w:lineRule="exact"/>
              <w:jc w:val="center"/>
              <w:rPr>
                <w:rFonts w:hint="eastAsia" w:ascii="楷体" w:hAnsi="楷体" w:eastAsia="楷体" w:cs="楷体"/>
                <w:color w:val="C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bottom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2" w:hRule="atLeast"/>
          <w:jc w:val="center"/>
        </w:trPr>
        <w:tc>
          <w:tcPr>
            <w:tcW w:w="1923" w:type="dxa"/>
            <w:vMerge w:val="restart"/>
            <w:tcBorders>
              <w:top w:val="single" w:color="auto" w:sz="4" w:space="0"/>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提交英文资料翻译初稿，根据导师意见修改英文资料翻译；汇报文献检索与题目分析情况，根据导师意见补充、修改题目背景文档；汇报对题目的理解，了解题目的详细要求，针对题目进行用户调查。</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lang w:val="en-US" w:eastAsia="zh-CN"/>
              </w:rPr>
              <w:t>线上</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ascii="宋体"/>
                <w:color w:val="000000"/>
                <w:kern w:val="0"/>
                <w:sz w:val="28"/>
                <w:szCs w:val="28"/>
              </w:rPr>
              <w:t>20</w:t>
            </w:r>
            <w:r>
              <w:rPr>
                <w:rFonts w:hint="eastAsia" w:ascii="宋体"/>
                <w:color w:val="000000"/>
                <w:kern w:val="0"/>
                <w:sz w:val="28"/>
                <w:szCs w:val="28"/>
                <w:lang w:val="en-US" w:eastAsia="zh-CN"/>
              </w:rPr>
              <w:t>20</w:t>
            </w:r>
            <w:r>
              <w:rPr>
                <w:rFonts w:hint="eastAsia" w:ascii="宋体"/>
                <w:color w:val="000000"/>
                <w:kern w:val="0"/>
                <w:sz w:val="28"/>
                <w:szCs w:val="28"/>
              </w:rPr>
              <w:t>年</w:t>
            </w:r>
            <w:r>
              <w:rPr>
                <w:rFonts w:ascii="宋体"/>
                <w:color w:val="000000"/>
                <w:kern w:val="0"/>
                <w:sz w:val="28"/>
                <w:szCs w:val="28"/>
              </w:rPr>
              <w:t>3</w:t>
            </w:r>
            <w:r>
              <w:rPr>
                <w:rFonts w:hint="eastAsia" w:ascii="宋体"/>
                <w:color w:val="000000"/>
                <w:kern w:val="0"/>
                <w:sz w:val="28"/>
                <w:szCs w:val="28"/>
              </w:rPr>
              <w:t>月</w:t>
            </w:r>
            <w:r>
              <w:rPr>
                <w:rFonts w:hint="eastAsia" w:ascii="宋体"/>
                <w:color w:val="000000"/>
                <w:kern w:val="0"/>
                <w:sz w:val="28"/>
                <w:szCs w:val="28"/>
                <w:lang w:val="en-US" w:eastAsia="zh-CN"/>
              </w:rPr>
              <w:t>15</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w:t>
            </w:r>
            <w:r>
              <w:rPr>
                <w:rFonts w:ascii="宋体" w:hAnsi="宋体"/>
                <w:bCs/>
                <w:color w:val="000000"/>
                <w:kern w:val="0"/>
                <w:sz w:val="28"/>
                <w:szCs w:val="28"/>
              </w:rPr>
              <w:t>完成本周</w:t>
            </w:r>
            <w:r>
              <w:rPr>
                <w:rFonts w:hint="eastAsia" w:ascii="宋体" w:hAnsi="宋体"/>
                <w:bCs/>
                <w:color w:val="000000"/>
                <w:kern w:val="0"/>
                <w:sz w:val="28"/>
                <w:szCs w:val="28"/>
              </w:rPr>
              <w:t>需</w:t>
            </w:r>
            <w:r>
              <w:rPr>
                <w:rFonts w:ascii="宋体" w:hAnsi="宋体"/>
                <w:bCs/>
                <w:color w:val="000000"/>
                <w:kern w:val="0"/>
                <w:sz w:val="28"/>
                <w:szCs w:val="28"/>
              </w:rPr>
              <w:t>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numPr>
                <w:ilvl w:val="0"/>
                <w:numId w:val="0"/>
              </w:numPr>
              <w:spacing w:line="360" w:lineRule="auto"/>
              <w:ind w:firstLine="480" w:firstLineChars="200"/>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cs="宋体"/>
                <w:color w:val="000000" w:themeColor="text1"/>
                <w:kern w:val="0"/>
                <w:sz w:val="24"/>
                <w:szCs w:val="24"/>
                <w:lang w:val="en-US" w:eastAsia="zh-CN"/>
                <w14:textFill>
                  <w14:solidFill>
                    <w14:schemeClr w14:val="tx1"/>
                  </w14:solidFill>
                </w14:textFill>
              </w:rPr>
              <w:t>1.</w:t>
            </w:r>
            <w:r>
              <w:rPr>
                <w:rFonts w:hint="eastAsia" w:ascii="宋体" w:hAnsi="宋体" w:eastAsia="宋体" w:cs="宋体"/>
                <w:color w:val="000000" w:themeColor="text1"/>
                <w:kern w:val="0"/>
                <w:sz w:val="24"/>
                <w:szCs w:val="24"/>
                <w:lang w:val="en-US" w:eastAsia="zh-CN"/>
                <w14:textFill>
                  <w14:solidFill>
                    <w14:schemeClr w14:val="tx1"/>
                  </w14:solidFill>
                </w14:textFill>
              </w:rPr>
              <w:t>可行性分析：思考并编写该系统的可行性，（1）设计与实现</w:t>
            </w:r>
            <w:r>
              <w:rPr>
                <w:rFonts w:hint="eastAsia" w:ascii="宋体" w:hAnsi="宋体" w:cs="宋体"/>
                <w:color w:val="000000" w:themeColor="text1"/>
                <w:kern w:val="0"/>
                <w:sz w:val="24"/>
                <w:szCs w:val="24"/>
                <w:lang w:val="en-US" w:eastAsia="zh-CN"/>
                <w14:textFill>
                  <w14:solidFill>
                    <w14:schemeClr w14:val="tx1"/>
                  </w14:solidFill>
                </w14:textFill>
              </w:rPr>
              <w:t>手机银行客户端</w:t>
            </w:r>
            <w:r>
              <w:rPr>
                <w:rFonts w:hint="eastAsia" w:ascii="宋体" w:hAnsi="宋体" w:eastAsia="宋体" w:cs="宋体"/>
                <w:color w:val="000000" w:themeColor="text1"/>
                <w:kern w:val="0"/>
                <w:sz w:val="24"/>
                <w:szCs w:val="24"/>
                <w:lang w:val="en-US" w:eastAsia="zh-CN"/>
                <w14:textFill>
                  <w14:solidFill>
                    <w14:schemeClr w14:val="tx1"/>
                  </w14:solidFill>
                </w14:textFill>
              </w:rPr>
              <w:t xml:space="preserve">系统在技术上是具备可行性的。其搭建框架是Spring </w:t>
            </w:r>
            <w:r>
              <w:rPr>
                <w:rFonts w:hint="eastAsia" w:ascii="宋体" w:hAnsi="宋体" w:cs="宋体"/>
                <w:color w:val="000000" w:themeColor="text1"/>
                <w:kern w:val="0"/>
                <w:sz w:val="24"/>
                <w:szCs w:val="24"/>
                <w:lang w:val="en-US" w:eastAsia="zh-CN"/>
                <w14:textFill>
                  <w14:solidFill>
                    <w14:schemeClr w14:val="tx1"/>
                  </w14:solidFill>
                </w14:textFill>
              </w:rPr>
              <w:t>Boot</w:t>
            </w:r>
            <w:r>
              <w:rPr>
                <w:rFonts w:hint="eastAsia" w:ascii="宋体" w:hAnsi="宋体" w:eastAsia="宋体" w:cs="宋体"/>
                <w:color w:val="000000" w:themeColor="text1"/>
                <w:kern w:val="0"/>
                <w:sz w:val="24"/>
                <w:szCs w:val="24"/>
                <w:lang w:val="en-US" w:eastAsia="zh-CN"/>
                <w14:textFill>
                  <w14:solidFill>
                    <w14:schemeClr w14:val="tx1"/>
                  </w14:solidFill>
                </w14:textFill>
              </w:rPr>
              <w:t>，开发语言是Java，开发工具是IntelliJ IDEA，数据库是MySQL，数据库可视化工具为Navicat Premium 12等。Java语言是纯面向对象编程语言，简单易学且灵活，IntelliJ IDEA是当下非常流行的java编程语言开发的集成环境，数据库是手机银行客户端系统系统设计与实现的核心。（2）设计与实现手机银行客户端系统在经济上是具备可行性的。在任何时间任何地点，只要具备有网络有权限的条件，都可以通过任意的</w:t>
            </w:r>
            <w:r>
              <w:rPr>
                <w:rFonts w:hint="eastAsia" w:ascii="宋体" w:hAnsi="宋体" w:cs="宋体"/>
                <w:color w:val="000000" w:themeColor="text1"/>
                <w:kern w:val="0"/>
                <w:sz w:val="24"/>
                <w:szCs w:val="24"/>
                <w:lang w:val="en-US" w:eastAsia="zh-CN"/>
                <w14:textFill>
                  <w14:solidFill>
                    <w14:schemeClr w14:val="tx1"/>
                  </w14:solidFill>
                </w14:textFill>
              </w:rPr>
              <w:t>APP</w:t>
            </w:r>
            <w:r>
              <w:rPr>
                <w:rFonts w:hint="eastAsia" w:ascii="宋体" w:hAnsi="宋体" w:eastAsia="宋体" w:cs="宋体"/>
                <w:color w:val="000000" w:themeColor="text1"/>
                <w:kern w:val="0"/>
                <w:sz w:val="24"/>
                <w:szCs w:val="24"/>
                <w:lang w:val="en-US" w:eastAsia="zh-CN"/>
                <w14:textFill>
                  <w14:solidFill>
                    <w14:schemeClr w14:val="tx1"/>
                  </w14:solidFill>
                </w14:textFill>
              </w:rPr>
              <w:t>进入，无需缴纳任何费用直接使用。（3）设计与实现手机银行客户端系统在实施上是具备可行性的，手机银行客户端系统为</w:t>
            </w:r>
            <w:r>
              <w:rPr>
                <w:rFonts w:hint="eastAsia" w:ascii="宋体" w:hAnsi="宋体" w:cs="宋体"/>
                <w:color w:val="000000" w:themeColor="text1"/>
                <w:kern w:val="0"/>
                <w:sz w:val="24"/>
                <w:szCs w:val="24"/>
                <w:lang w:val="en-US" w:eastAsia="zh-CN"/>
                <w14:textFill>
                  <w14:solidFill>
                    <w14:schemeClr w14:val="tx1"/>
                  </w14:solidFill>
                </w14:textFill>
              </w:rPr>
              <w:t>进行数字交易人员</w:t>
            </w:r>
            <w:r>
              <w:rPr>
                <w:rFonts w:hint="eastAsia" w:ascii="宋体" w:hAnsi="宋体" w:eastAsia="宋体" w:cs="宋体"/>
                <w:color w:val="000000" w:themeColor="text1"/>
                <w:kern w:val="0"/>
                <w:sz w:val="24"/>
                <w:szCs w:val="24"/>
                <w:lang w:val="en-US" w:eastAsia="zh-CN"/>
                <w14:textFill>
                  <w14:solidFill>
                    <w14:schemeClr w14:val="tx1"/>
                  </w14:solidFill>
                </w14:textFill>
              </w:rPr>
              <w:t>提供网上记录、查询以及统计</w:t>
            </w:r>
            <w:r>
              <w:rPr>
                <w:rFonts w:hint="eastAsia" w:ascii="宋体" w:hAnsi="宋体" w:cs="宋体"/>
                <w:color w:val="000000" w:themeColor="text1"/>
                <w:kern w:val="0"/>
                <w:sz w:val="24"/>
                <w:szCs w:val="24"/>
                <w:lang w:val="en-US" w:eastAsia="zh-CN"/>
                <w14:textFill>
                  <w14:solidFill>
                    <w14:schemeClr w14:val="tx1"/>
                  </w14:solidFill>
                </w14:textFill>
              </w:rPr>
              <w:t>理财，投资等</w:t>
            </w:r>
            <w:r>
              <w:rPr>
                <w:rFonts w:hint="eastAsia" w:ascii="宋体" w:hAnsi="宋体" w:eastAsia="宋体" w:cs="宋体"/>
                <w:color w:val="000000" w:themeColor="text1"/>
                <w:kern w:val="0"/>
                <w:sz w:val="24"/>
                <w:szCs w:val="24"/>
                <w:lang w:val="en-US" w:eastAsia="zh-CN"/>
                <w14:textFill>
                  <w14:solidFill>
                    <w14:schemeClr w14:val="tx1"/>
                  </w14:solidFill>
                </w14:textFill>
              </w:rPr>
              <w:t>的一系列相关信息。</w:t>
            </w:r>
          </w:p>
          <w:p>
            <w:pPr>
              <w:widowControl/>
              <w:numPr>
                <w:ilvl w:val="0"/>
                <w:numId w:val="0"/>
              </w:numPr>
              <w:spacing w:line="360" w:lineRule="auto"/>
              <w:ind w:firstLine="480" w:firstLineChars="200"/>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cs="宋体"/>
                <w:color w:val="000000" w:themeColor="text1"/>
                <w:kern w:val="0"/>
                <w:sz w:val="24"/>
                <w:szCs w:val="24"/>
                <w:lang w:val="en-US" w:eastAsia="zh-CN"/>
                <w14:textFill>
                  <w14:solidFill>
                    <w14:schemeClr w14:val="tx1"/>
                  </w14:solidFill>
                </w14:textFill>
              </w:rPr>
              <w:t>2.</w:t>
            </w:r>
            <w:r>
              <w:rPr>
                <w:rFonts w:hint="eastAsia" w:ascii="宋体" w:hAnsi="宋体" w:eastAsia="宋体" w:cs="宋体"/>
                <w:color w:val="000000" w:themeColor="text1"/>
                <w:kern w:val="0"/>
                <w:sz w:val="24"/>
                <w:szCs w:val="24"/>
                <w:lang w:val="en-US" w:eastAsia="zh-CN"/>
                <w14:textFill>
                  <w14:solidFill>
                    <w14:schemeClr w14:val="tx1"/>
                  </w14:solidFill>
                </w14:textFill>
              </w:rPr>
              <w:t>分析系统的功能需求，系统功能需求指的是将用户需求归类分解为计算机可以实现的子系统和功能模块，用设计语言描述和解释用户的需求，以达到可以指导程序设计的目的。画出手机银行客户端系统的功能模块图，进行初步的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hint="eastAsia" w:ascii="宋体"/>
                <w:color w:val="000000"/>
                <w:kern w:val="0"/>
                <w:sz w:val="24"/>
                <w:szCs w:val="24"/>
              </w:rPr>
            </w:pPr>
            <w:r>
              <w:rPr>
                <w:rFonts w:hint="eastAsia" w:ascii="宋体"/>
                <w:color w:val="000000"/>
                <w:kern w:val="0"/>
                <w:sz w:val="24"/>
                <w:szCs w:val="24"/>
              </w:rPr>
              <w:t>第</w:t>
            </w:r>
            <w:r>
              <w:rPr>
                <w:rFonts w:hint="eastAsia" w:ascii="宋体"/>
                <w:color w:val="000000"/>
                <w:kern w:val="0"/>
                <w:sz w:val="24"/>
                <w:szCs w:val="24"/>
                <w:lang w:val="en-US" w:eastAsia="zh-CN"/>
              </w:rPr>
              <w:t>3</w:t>
            </w:r>
            <w:r>
              <w:rPr>
                <w:rFonts w:hint="eastAsia" w:ascii="宋体"/>
                <w:color w:val="000000"/>
                <w:kern w:val="0"/>
                <w:sz w:val="24"/>
                <w:szCs w:val="24"/>
              </w:rPr>
              <w:t>周</w:t>
            </w:r>
          </w:p>
          <w:p>
            <w:pPr>
              <w:widowControl/>
              <w:spacing w:line="480" w:lineRule="exact"/>
              <w:rPr>
                <w:rFonts w:hint="default" w:ascii="黑体" w:hAnsi="黑体" w:eastAsia="宋体" w:cs="黑体"/>
                <w:color w:val="000000"/>
                <w:kern w:val="0"/>
                <w:sz w:val="28"/>
                <w:szCs w:val="28"/>
                <w:lang w:val="en-US" w:eastAsia="zh-CN"/>
              </w:rPr>
            </w:pPr>
            <w:r>
              <w:rPr>
                <w:rFonts w:hint="eastAsia" w:ascii="宋体"/>
                <w:color w:val="000000"/>
                <w:kern w:val="0"/>
                <w:sz w:val="24"/>
                <w:szCs w:val="24"/>
              </w:rPr>
              <w:t>2020.3.</w:t>
            </w:r>
            <w:r>
              <w:rPr>
                <w:rFonts w:hint="eastAsia" w:ascii="宋体"/>
                <w:color w:val="000000"/>
                <w:kern w:val="0"/>
                <w:sz w:val="24"/>
                <w:szCs w:val="24"/>
                <w:lang w:val="en-US" w:eastAsia="zh-CN"/>
              </w:rPr>
              <w:t>16</w:t>
            </w:r>
            <w:r>
              <w:rPr>
                <w:rFonts w:hint="eastAsia" w:ascii="宋体"/>
                <w:color w:val="000000"/>
                <w:kern w:val="0"/>
                <w:sz w:val="24"/>
                <w:szCs w:val="24"/>
              </w:rPr>
              <w:t>-2020.3.</w:t>
            </w:r>
            <w:r>
              <w:rPr>
                <w:rFonts w:hint="eastAsia" w:ascii="宋体"/>
                <w:color w:val="000000"/>
                <w:kern w:val="0"/>
                <w:sz w:val="24"/>
                <w:szCs w:val="24"/>
                <w:lang w:val="en-US" w:eastAsia="zh-CN"/>
              </w:rPr>
              <w:t>22</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2"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复习需求分析的内容、过程、工具及要求；搭建需求建模环境；根据检索的文档资料和用户调查结果进行系统的功能分析、数据分析、性能分析、运行环境分析以及将来需求分析。</w:t>
            </w:r>
          </w:p>
          <w:p>
            <w:pPr>
              <w:spacing w:line="360" w:lineRule="auto"/>
              <w:ind w:firstLine="240" w:firstLineChars="100"/>
              <w:rPr>
                <w:sz w:val="24"/>
                <w:szCs w:val="24"/>
              </w:rPr>
            </w:pPr>
          </w:p>
          <w:p>
            <w:pPr>
              <w:widowControl/>
              <w:spacing w:line="480" w:lineRule="exact"/>
              <w:rPr>
                <w:rFonts w:ascii="宋体"/>
                <w:color w:val="C00000"/>
                <w:kern w:val="0"/>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ascii="宋体"/>
                <w:color w:val="000000"/>
                <w:kern w:val="0"/>
                <w:sz w:val="28"/>
                <w:szCs w:val="28"/>
              </w:rPr>
              <w:t>20</w:t>
            </w:r>
            <w:r>
              <w:rPr>
                <w:rFonts w:hint="eastAsia" w:ascii="宋体"/>
                <w:color w:val="000000"/>
                <w:kern w:val="0"/>
                <w:sz w:val="28"/>
                <w:szCs w:val="28"/>
                <w:lang w:val="en-US" w:eastAsia="zh-CN"/>
              </w:rPr>
              <w:t>20</w:t>
            </w:r>
            <w:r>
              <w:rPr>
                <w:rFonts w:hint="eastAsia" w:ascii="宋体"/>
                <w:color w:val="000000"/>
                <w:kern w:val="0"/>
                <w:sz w:val="28"/>
                <w:szCs w:val="28"/>
              </w:rPr>
              <w:t>年</w:t>
            </w:r>
            <w:r>
              <w:rPr>
                <w:rFonts w:ascii="宋体"/>
                <w:color w:val="000000"/>
                <w:kern w:val="0"/>
                <w:sz w:val="28"/>
                <w:szCs w:val="28"/>
              </w:rPr>
              <w:t>3</w:t>
            </w:r>
            <w:r>
              <w:rPr>
                <w:rFonts w:hint="eastAsia" w:ascii="宋体"/>
                <w:color w:val="000000"/>
                <w:kern w:val="0"/>
                <w:sz w:val="28"/>
                <w:szCs w:val="28"/>
              </w:rPr>
              <w:t>月2</w:t>
            </w:r>
            <w:r>
              <w:rPr>
                <w:rFonts w:hint="eastAsia" w:ascii="宋体"/>
                <w:color w:val="000000"/>
                <w:kern w:val="0"/>
                <w:sz w:val="28"/>
                <w:szCs w:val="28"/>
                <w:lang w:val="en-US" w:eastAsia="zh-CN"/>
              </w:rPr>
              <w:t>2</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逐步分析系统的需求分析模型，设计系统的各个功能模块，画出系统各个的用例图，具体包括：注册模块</w:t>
            </w:r>
            <w:r>
              <w:rPr>
                <w:rFonts w:hint="eastAsia" w:ascii="宋体" w:hAnsi="宋体" w:cs="宋体"/>
                <w:color w:val="000000"/>
                <w:kern w:val="0"/>
                <w:sz w:val="24"/>
                <w:szCs w:val="24"/>
                <w:lang w:val="en-US" w:eastAsia="zh-CN"/>
              </w:rPr>
              <w:t>用例图，</w:t>
            </w:r>
            <w:r>
              <w:rPr>
                <w:rFonts w:hint="eastAsia" w:ascii="宋体" w:hAnsi="宋体" w:eastAsia="宋体" w:cs="宋体"/>
                <w:color w:val="000000"/>
                <w:kern w:val="0"/>
                <w:sz w:val="24"/>
                <w:szCs w:val="24"/>
                <w:lang w:val="en-US" w:eastAsia="zh-CN"/>
              </w:rPr>
              <w:t>用户登录模块用例图</w:t>
            </w:r>
            <w:r>
              <w:rPr>
                <w:rFonts w:hint="eastAsia" w:ascii="宋体" w:hAnsi="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开户绑卡用例图</w:t>
            </w:r>
            <w:r>
              <w:rPr>
                <w:rFonts w:hint="eastAsia" w:ascii="宋体" w:hAnsi="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申购赎回用例图</w:t>
            </w:r>
            <w:r>
              <w:rPr>
                <w:rFonts w:hint="eastAsia" w:ascii="宋体" w:hAnsi="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理财及筛选产品模块用例图</w:t>
            </w:r>
            <w:r>
              <w:rPr>
                <w:rFonts w:hint="eastAsia" w:ascii="宋体" w:hAnsi="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充值提现模块用例图</w:t>
            </w:r>
            <w:r>
              <w:rPr>
                <w:rFonts w:hint="eastAsia" w:ascii="宋体" w:hAnsi="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安全模块用例图</w:t>
            </w:r>
            <w:r>
              <w:rPr>
                <w:rFonts w:hint="eastAsia" w:ascii="宋体" w:hAnsi="宋体" w:cs="宋体"/>
                <w:color w:val="000000"/>
                <w:kern w:val="0"/>
                <w:sz w:val="24"/>
                <w:szCs w:val="24"/>
                <w:lang w:val="en-US" w:eastAsia="zh-CN"/>
              </w:rPr>
              <w:t>，后管系统的用例图</w:t>
            </w:r>
            <w:r>
              <w:rPr>
                <w:rFonts w:hint="eastAsia" w:ascii="宋体" w:hAnsi="宋体" w:eastAsia="宋体" w:cs="宋体"/>
                <w:color w:val="000000"/>
                <w:kern w:val="0"/>
                <w:sz w:val="24"/>
                <w:szCs w:val="24"/>
                <w:lang w:val="en-US" w:eastAsia="zh-CN"/>
              </w:rPr>
              <w:t>。</w:t>
            </w:r>
          </w:p>
          <w:p>
            <w:pPr>
              <w:widowControl/>
              <w:spacing w:line="360" w:lineRule="auto"/>
              <w:ind w:firstLine="480" w:firstLineChars="200"/>
              <w:jc w:val="both"/>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对设计的用例进行用例描述，用表格的形式编写用例描述，包括用例的名称，参与者，主事件流以及异常流。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hint="eastAsia" w:ascii="宋体"/>
                <w:color w:val="000000"/>
                <w:kern w:val="0"/>
                <w:sz w:val="24"/>
                <w:szCs w:val="24"/>
              </w:rPr>
            </w:pPr>
            <w:r>
              <w:rPr>
                <w:rFonts w:hint="eastAsia" w:ascii="宋体"/>
                <w:color w:val="000000"/>
                <w:kern w:val="0"/>
                <w:sz w:val="24"/>
                <w:szCs w:val="24"/>
              </w:rPr>
              <w:t>第</w:t>
            </w:r>
            <w:r>
              <w:rPr>
                <w:rFonts w:hint="eastAsia" w:ascii="宋体"/>
                <w:color w:val="000000"/>
                <w:kern w:val="0"/>
                <w:sz w:val="24"/>
                <w:szCs w:val="24"/>
                <w:lang w:val="en-US" w:eastAsia="zh-CN"/>
              </w:rPr>
              <w:t>4</w:t>
            </w:r>
            <w:r>
              <w:rPr>
                <w:rFonts w:hint="eastAsia" w:ascii="宋体"/>
                <w:color w:val="000000"/>
                <w:kern w:val="0"/>
                <w:sz w:val="24"/>
                <w:szCs w:val="24"/>
              </w:rPr>
              <w:t>周</w:t>
            </w:r>
          </w:p>
          <w:p>
            <w:pPr>
              <w:widowControl/>
              <w:spacing w:line="480" w:lineRule="exact"/>
              <w:rPr>
                <w:rFonts w:hint="default" w:ascii="黑体" w:hAnsi="黑体" w:eastAsia="宋体" w:cs="黑体"/>
                <w:color w:val="000000"/>
                <w:kern w:val="0"/>
                <w:sz w:val="28"/>
                <w:szCs w:val="28"/>
                <w:lang w:val="en-US" w:eastAsia="zh-CN"/>
              </w:rPr>
            </w:pPr>
            <w:r>
              <w:rPr>
                <w:rFonts w:hint="eastAsia" w:ascii="宋体"/>
                <w:color w:val="000000"/>
                <w:kern w:val="0"/>
                <w:sz w:val="24"/>
                <w:szCs w:val="24"/>
              </w:rPr>
              <w:t>2020.3</w:t>
            </w:r>
            <w:r>
              <w:rPr>
                <w:rFonts w:hint="eastAsia" w:ascii="宋体"/>
                <w:color w:val="000000"/>
                <w:kern w:val="0"/>
                <w:sz w:val="24"/>
                <w:szCs w:val="24"/>
                <w:lang w:val="en-US" w:eastAsia="zh-CN"/>
              </w:rPr>
              <w:t>.23</w:t>
            </w:r>
            <w:r>
              <w:rPr>
                <w:rFonts w:hint="eastAsia" w:ascii="宋体"/>
                <w:color w:val="000000"/>
                <w:kern w:val="0"/>
                <w:sz w:val="24"/>
                <w:szCs w:val="24"/>
              </w:rPr>
              <w:t>-2020.3.</w:t>
            </w:r>
            <w:r>
              <w:rPr>
                <w:rFonts w:hint="eastAsia" w:ascii="宋体"/>
                <w:color w:val="000000"/>
                <w:kern w:val="0"/>
                <w:sz w:val="24"/>
                <w:szCs w:val="24"/>
                <w:lang w:val="en-US" w:eastAsia="zh-CN"/>
              </w:rPr>
              <w:t>29</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2"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进一步深化系统的需求分析，建立需求模型；撰写需求规格说明文档，注意分析文档的内容和格式要求。</w:t>
            </w:r>
          </w:p>
          <w:p>
            <w:pPr>
              <w:spacing w:line="360" w:lineRule="auto"/>
              <w:ind w:firstLine="240" w:firstLineChars="100"/>
              <w:rPr>
                <w:sz w:val="24"/>
                <w:szCs w:val="24"/>
              </w:rPr>
            </w:pPr>
          </w:p>
          <w:p>
            <w:pPr>
              <w:widowControl/>
              <w:spacing w:line="480" w:lineRule="exact"/>
              <w:rPr>
                <w:rFonts w:ascii="宋体"/>
                <w:color w:val="C00000"/>
                <w:kern w:val="0"/>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w:t>
            </w:r>
            <w:r>
              <w:rPr>
                <w:rFonts w:hint="eastAsia" w:ascii="宋体"/>
                <w:color w:val="000000"/>
                <w:kern w:val="0"/>
                <w:sz w:val="28"/>
                <w:szCs w:val="28"/>
                <w:lang w:val="en-US" w:eastAsia="zh-CN"/>
              </w:rPr>
              <w:t>20</w:t>
            </w:r>
            <w:r>
              <w:rPr>
                <w:rFonts w:hint="eastAsia" w:ascii="宋体"/>
                <w:color w:val="000000"/>
                <w:kern w:val="0"/>
                <w:sz w:val="28"/>
                <w:szCs w:val="28"/>
              </w:rPr>
              <w:t>年</w:t>
            </w:r>
            <w:r>
              <w:rPr>
                <w:rFonts w:hint="eastAsia" w:ascii="宋体"/>
                <w:color w:val="000000"/>
                <w:kern w:val="0"/>
                <w:sz w:val="28"/>
                <w:szCs w:val="28"/>
                <w:lang w:val="en-US" w:eastAsia="zh-CN"/>
              </w:rPr>
              <w:t>3</w:t>
            </w:r>
            <w:r>
              <w:rPr>
                <w:rFonts w:hint="eastAsia" w:ascii="宋体"/>
                <w:color w:val="000000"/>
                <w:kern w:val="0"/>
                <w:sz w:val="28"/>
                <w:szCs w:val="28"/>
              </w:rPr>
              <w:t>月</w:t>
            </w:r>
            <w:r>
              <w:rPr>
                <w:rFonts w:hint="eastAsia" w:ascii="宋体"/>
                <w:color w:val="000000"/>
                <w:kern w:val="0"/>
                <w:sz w:val="28"/>
                <w:szCs w:val="28"/>
                <w:lang w:val="en-US" w:eastAsia="zh-CN"/>
              </w:rPr>
              <w:t>29</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935" w:firstLineChars="14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eastAsia="宋体" w:cs="宋体"/>
                <w:color w:val="000000" w:themeColor="text1"/>
                <w:kern w:val="0"/>
                <w:sz w:val="24"/>
                <w:szCs w:val="24"/>
                <w:lang w:val="en-US" w:eastAsia="zh-CN"/>
                <w14:textFill>
                  <w14:solidFill>
                    <w14:schemeClr w14:val="tx1"/>
                  </w14:solidFill>
                </w14:textFill>
              </w:rPr>
              <w:t>修改用例设计不合理的地方，重新调整用例图，并且对用例图进行详细的讲述。对用例描述进行完善，改掉设计不合理的地方，修改和完善需求模型。</w:t>
            </w:r>
          </w:p>
          <w:p>
            <w:pPr>
              <w:widowControl/>
              <w:spacing w:line="360" w:lineRule="auto"/>
              <w:ind w:firstLine="480" w:firstLineChars="200"/>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eastAsia="宋体" w:cs="宋体"/>
                <w:color w:val="000000" w:themeColor="text1"/>
                <w:kern w:val="0"/>
                <w:sz w:val="24"/>
                <w:szCs w:val="24"/>
                <w:lang w:val="en-US" w:eastAsia="zh-CN"/>
                <w14:textFill>
                  <w14:solidFill>
                    <w14:schemeClr w14:val="tx1"/>
                  </w14:solidFill>
                </w14:textFill>
              </w:rPr>
              <w:t>分析系统的性能需求，具体包括：安全性，数据的完整性，可操作性，实用性，可维护性以及系统的时间性能要求。</w:t>
            </w:r>
          </w:p>
          <w:p>
            <w:pPr>
              <w:widowControl/>
              <w:spacing w:line="360" w:lineRule="auto"/>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eastAsia="宋体" w:cs="宋体"/>
                <w:color w:val="000000" w:themeColor="text1"/>
                <w:kern w:val="0"/>
                <w:sz w:val="24"/>
                <w:szCs w:val="24"/>
                <w:lang w:val="en-US" w:eastAsia="zh-CN"/>
                <w14:textFill>
                  <w14:solidFill>
                    <w14:schemeClr w14:val="tx1"/>
                  </w14:solidFill>
                </w14:textFill>
              </w:rPr>
              <w:t>分析系统的界面需求，（1）输出设计，是评价社区服务系统能否为用户提供准确、及时、适用的信息标准之一。（2）输入设计，保证向系统输入正确的数据，应做到输入方法简单、迅速、方便。输入设计应保证最小量原则、简单性原则、少转换原则以及早检验原则。</w:t>
            </w:r>
          </w:p>
          <w:p>
            <w:pPr>
              <w:spacing w:line="360" w:lineRule="auto"/>
              <w:ind w:firstLine="480" w:firstLineChars="200"/>
              <w:rPr>
                <w:rFonts w:ascii="宋体" w:eastAsia="Times New Roman"/>
                <w:color w:val="000000"/>
                <w:kern w:val="0"/>
                <w:sz w:val="28"/>
                <w:szCs w:val="28"/>
              </w:rPr>
            </w:pPr>
            <w:r>
              <w:rPr>
                <w:rFonts w:hint="eastAsia" w:ascii="宋体" w:hAnsi="宋体" w:eastAsia="宋体" w:cs="宋体"/>
                <w:color w:val="000000" w:themeColor="text1"/>
                <w:kern w:val="0"/>
                <w:sz w:val="24"/>
                <w:szCs w:val="24"/>
                <w:lang w:val="en-US" w:eastAsia="zh-CN"/>
                <w14:textFill>
                  <w14:solidFill>
                    <w14:schemeClr w14:val="tx1"/>
                  </w14:solidFill>
                </w14:textFill>
              </w:rPr>
              <w:t>了解</w:t>
            </w:r>
            <w:r>
              <w:rPr>
                <w:rFonts w:hint="eastAsia" w:ascii="宋体" w:hAnsi="宋体" w:eastAsia="宋体" w:cs="宋体"/>
                <w:sz w:val="24"/>
                <w:szCs w:val="24"/>
              </w:rPr>
              <w:t>系统设计的内容、过程、工具及要求</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简单大致的设计</w:t>
            </w:r>
            <w:r>
              <w:rPr>
                <w:rFonts w:hint="eastAsia" w:ascii="宋体" w:hAnsi="宋体" w:cs="宋体"/>
                <w:sz w:val="24"/>
                <w:szCs w:val="24"/>
                <w:lang w:val="en-US" w:eastAsia="zh-CN"/>
              </w:rPr>
              <w:t>手机银行客户端</w:t>
            </w:r>
            <w:r>
              <w:rPr>
                <w:rFonts w:hint="eastAsia" w:ascii="宋体" w:hAnsi="宋体" w:eastAsia="宋体" w:cs="宋体"/>
                <w:sz w:val="24"/>
                <w:szCs w:val="24"/>
                <w:lang w:val="en-US" w:eastAsia="zh-CN"/>
              </w:rPr>
              <w:t>系统，设计该系统的数据库的概念结构，数据库的逻辑结构，数据库的连接原理以及静态模型。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left"/>
              <w:rPr>
                <w:rFonts w:hint="eastAsia" w:ascii="宋体"/>
                <w:color w:val="000000"/>
                <w:kern w:val="0"/>
                <w:sz w:val="24"/>
                <w:szCs w:val="24"/>
              </w:rPr>
            </w:pPr>
            <w:r>
              <w:rPr>
                <w:rFonts w:hint="eastAsia" w:ascii="宋体"/>
                <w:color w:val="000000"/>
                <w:kern w:val="0"/>
                <w:sz w:val="24"/>
                <w:szCs w:val="24"/>
              </w:rPr>
              <w:t>第</w:t>
            </w:r>
            <w:r>
              <w:rPr>
                <w:rFonts w:hint="eastAsia" w:ascii="宋体"/>
                <w:color w:val="000000"/>
                <w:kern w:val="0"/>
                <w:sz w:val="24"/>
                <w:szCs w:val="24"/>
                <w:lang w:val="en-US" w:eastAsia="zh-CN"/>
              </w:rPr>
              <w:t>5</w:t>
            </w:r>
            <w:r>
              <w:rPr>
                <w:rFonts w:hint="eastAsia" w:ascii="宋体"/>
                <w:color w:val="000000"/>
                <w:kern w:val="0"/>
                <w:sz w:val="24"/>
                <w:szCs w:val="24"/>
              </w:rPr>
              <w:t>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2020.3.</w:t>
            </w:r>
            <w:r>
              <w:rPr>
                <w:rFonts w:hint="eastAsia" w:ascii="宋体"/>
                <w:color w:val="000000"/>
                <w:kern w:val="0"/>
                <w:sz w:val="24"/>
                <w:szCs w:val="24"/>
                <w:lang w:val="en-US" w:eastAsia="zh-CN"/>
              </w:rPr>
              <w:t>30</w:t>
            </w:r>
            <w:r>
              <w:rPr>
                <w:rFonts w:hint="eastAsia" w:ascii="宋体"/>
                <w:color w:val="000000"/>
                <w:kern w:val="0"/>
                <w:sz w:val="24"/>
                <w:szCs w:val="24"/>
              </w:rPr>
              <w:t>-2020.</w:t>
            </w:r>
            <w:r>
              <w:rPr>
                <w:rFonts w:hint="eastAsia" w:ascii="宋体"/>
                <w:color w:val="000000"/>
                <w:kern w:val="0"/>
                <w:sz w:val="24"/>
                <w:szCs w:val="24"/>
                <w:lang w:val="en-US" w:eastAsia="zh-CN"/>
              </w:rPr>
              <w:t>4</w:t>
            </w:r>
            <w:r>
              <w:rPr>
                <w:rFonts w:hint="eastAsia" w:ascii="宋体"/>
                <w:color w:val="000000"/>
                <w:kern w:val="0"/>
                <w:sz w:val="24"/>
                <w:szCs w:val="24"/>
              </w:rPr>
              <w:t>.5</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2"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根据导师意见修改、完善需求模型和需求规格说明文档；了解系统设计的内容、过程、工具及要求。</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w:t>
            </w:r>
            <w:r>
              <w:rPr>
                <w:rFonts w:hint="eastAsia" w:ascii="宋体"/>
                <w:color w:val="000000"/>
                <w:kern w:val="0"/>
                <w:sz w:val="28"/>
                <w:szCs w:val="28"/>
                <w:lang w:val="en-US" w:eastAsia="zh-CN"/>
              </w:rPr>
              <w:t>20</w:t>
            </w:r>
            <w:r>
              <w:rPr>
                <w:rFonts w:hint="eastAsia" w:ascii="宋体"/>
                <w:color w:val="000000"/>
                <w:kern w:val="0"/>
                <w:sz w:val="28"/>
                <w:szCs w:val="28"/>
              </w:rPr>
              <w:t>年</w:t>
            </w:r>
            <w:r>
              <w:rPr>
                <w:rFonts w:ascii="宋体"/>
                <w:color w:val="000000"/>
                <w:kern w:val="0"/>
                <w:sz w:val="28"/>
                <w:szCs w:val="28"/>
              </w:rPr>
              <w:t>4</w:t>
            </w:r>
            <w:r>
              <w:rPr>
                <w:rFonts w:hint="eastAsia" w:ascii="宋体"/>
                <w:color w:val="000000"/>
                <w:kern w:val="0"/>
                <w:sz w:val="28"/>
                <w:szCs w:val="28"/>
              </w:rPr>
              <w:t>月</w:t>
            </w:r>
            <w:r>
              <w:rPr>
                <w:rFonts w:hint="eastAsia" w:ascii="宋体"/>
                <w:color w:val="000000"/>
                <w:kern w:val="0"/>
                <w:sz w:val="28"/>
                <w:szCs w:val="28"/>
                <w:lang w:val="en-US" w:eastAsia="zh-CN"/>
              </w:rPr>
              <w:t>5</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设计该系统的数据库的概念结构：画出系统的组织机构实体属性图，</w:t>
            </w:r>
            <w:r>
              <w:rPr>
                <w:rFonts w:hint="eastAsia" w:ascii="宋体" w:hAnsi="宋体" w:cs="宋体"/>
                <w:sz w:val="24"/>
                <w:szCs w:val="24"/>
                <w:lang w:val="en-US" w:eastAsia="zh-CN"/>
              </w:rPr>
              <w:t>用户</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银行卡</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电子卡</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理财产品</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申购</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赎回</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充值</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转账</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提现</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系统间交互开户流水</w:t>
            </w:r>
            <w:r>
              <w:rPr>
                <w:rFonts w:hint="eastAsia" w:ascii="宋体" w:hAnsi="宋体" w:eastAsia="宋体" w:cs="宋体"/>
                <w:sz w:val="24"/>
                <w:szCs w:val="24"/>
                <w:lang w:val="en-US" w:eastAsia="zh-CN"/>
              </w:rPr>
              <w:t>实体属性图，系统间交互</w:t>
            </w:r>
            <w:r>
              <w:rPr>
                <w:rFonts w:hint="eastAsia" w:ascii="宋体" w:hAnsi="宋体" w:cs="宋体"/>
                <w:sz w:val="24"/>
                <w:szCs w:val="24"/>
                <w:lang w:val="en-US" w:eastAsia="zh-CN"/>
              </w:rPr>
              <w:t>绑卡</w:t>
            </w:r>
            <w:r>
              <w:rPr>
                <w:rFonts w:hint="eastAsia" w:ascii="宋体" w:hAnsi="宋体" w:eastAsia="宋体" w:cs="宋体"/>
                <w:sz w:val="24"/>
                <w:szCs w:val="24"/>
                <w:lang w:val="en-US" w:eastAsia="zh-CN"/>
              </w:rPr>
              <w:t>流水实体属性图，系统间交互</w:t>
            </w:r>
            <w:r>
              <w:rPr>
                <w:rFonts w:hint="eastAsia" w:ascii="宋体" w:hAnsi="宋体" w:cs="宋体"/>
                <w:sz w:val="24"/>
                <w:szCs w:val="24"/>
                <w:lang w:val="en-US" w:eastAsia="zh-CN"/>
              </w:rPr>
              <w:t>充值</w:t>
            </w:r>
            <w:r>
              <w:rPr>
                <w:rFonts w:hint="eastAsia" w:ascii="宋体" w:hAnsi="宋体" w:eastAsia="宋体" w:cs="宋体"/>
                <w:sz w:val="24"/>
                <w:szCs w:val="24"/>
                <w:lang w:val="en-US" w:eastAsia="zh-CN"/>
              </w:rPr>
              <w:t>流水实体属性图，系统间交互</w:t>
            </w:r>
            <w:r>
              <w:rPr>
                <w:rFonts w:hint="eastAsia" w:ascii="宋体" w:hAnsi="宋体" w:cs="宋体"/>
                <w:sz w:val="24"/>
                <w:szCs w:val="24"/>
                <w:lang w:val="en-US" w:eastAsia="zh-CN"/>
              </w:rPr>
              <w:t>提现</w:t>
            </w:r>
            <w:r>
              <w:rPr>
                <w:rFonts w:hint="eastAsia" w:ascii="宋体" w:hAnsi="宋体" w:eastAsia="宋体" w:cs="宋体"/>
                <w:sz w:val="24"/>
                <w:szCs w:val="24"/>
                <w:lang w:val="en-US" w:eastAsia="zh-CN"/>
              </w:rPr>
              <w:t>流水实体属性图，系统间交互</w:t>
            </w:r>
            <w:r>
              <w:rPr>
                <w:rFonts w:hint="eastAsia" w:ascii="宋体" w:hAnsi="宋体" w:cs="宋体"/>
                <w:sz w:val="24"/>
                <w:szCs w:val="24"/>
                <w:lang w:val="en-US" w:eastAsia="zh-CN"/>
              </w:rPr>
              <w:t>申购</w:t>
            </w:r>
            <w:r>
              <w:rPr>
                <w:rFonts w:hint="eastAsia" w:ascii="宋体" w:hAnsi="宋体" w:eastAsia="宋体" w:cs="宋体"/>
                <w:sz w:val="24"/>
                <w:szCs w:val="24"/>
                <w:lang w:val="en-US" w:eastAsia="zh-CN"/>
              </w:rPr>
              <w:t>流水实体属性图</w:t>
            </w:r>
            <w:r>
              <w:rPr>
                <w:rFonts w:hint="eastAsia" w:ascii="宋体" w:hAnsi="宋体" w:cs="宋体"/>
                <w:sz w:val="24"/>
                <w:szCs w:val="24"/>
                <w:lang w:val="en-US" w:eastAsia="zh-CN"/>
              </w:rPr>
              <w:t>，系统间交互赎回流水实体属性图，</w:t>
            </w:r>
            <w:r>
              <w:rPr>
                <w:rFonts w:hint="eastAsia" w:ascii="宋体" w:hAnsi="宋体" w:eastAsia="宋体" w:cs="宋体"/>
                <w:sz w:val="24"/>
                <w:szCs w:val="24"/>
                <w:lang w:val="en-US" w:eastAsia="zh-CN"/>
              </w:rPr>
              <w:t>以及</w:t>
            </w:r>
            <w:r>
              <w:rPr>
                <w:rFonts w:hint="eastAsia" w:ascii="宋体" w:hAnsi="宋体" w:cs="宋体"/>
                <w:sz w:val="24"/>
                <w:szCs w:val="24"/>
                <w:lang w:val="en-US" w:eastAsia="zh-CN"/>
              </w:rPr>
              <w:t>手机银行客户端</w:t>
            </w:r>
            <w:r>
              <w:rPr>
                <w:rFonts w:hint="eastAsia" w:ascii="宋体" w:hAnsi="宋体" w:eastAsia="宋体" w:cs="宋体"/>
                <w:sz w:val="24"/>
                <w:szCs w:val="24"/>
                <w:lang w:val="en-US" w:eastAsia="zh-CN"/>
              </w:rPr>
              <w:t>系统整体E-R图。</w:t>
            </w:r>
          </w:p>
          <w:p>
            <w:pPr>
              <w:numPr>
                <w:ilvl w:val="0"/>
                <w:numId w:val="0"/>
              </w:numPr>
              <w:spacing w:line="360" w:lineRule="auto"/>
              <w:ind w:firstLine="480" w:firstLineChars="200"/>
              <w:rPr>
                <w:rFonts w:hint="eastAsia" w:ascii="宋体" w:hAnsi="宋体" w:eastAsia="宋体" w:cs="宋体"/>
                <w:color w:val="000000"/>
                <w:kern w:val="0"/>
                <w:sz w:val="24"/>
                <w:szCs w:val="24"/>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数据库的逻辑结构：规范构建系统需要的表结构，银行卡信息表，用户信息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电子卡信息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理财产品信息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申购实体信息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充值信息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转账信息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系统间交互流水</w:t>
            </w:r>
            <w:r>
              <w:rPr>
                <w:rFonts w:hint="eastAsia" w:ascii="宋体" w:hAnsi="宋体" w:eastAsia="宋体" w:cs="宋体"/>
                <w:sz w:val="24"/>
                <w:szCs w:val="24"/>
              </w:rPr>
              <w:t>表</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第6周</w:t>
            </w:r>
          </w:p>
          <w:p>
            <w:pPr>
              <w:widowControl/>
              <w:spacing w:line="480" w:lineRule="exact"/>
              <w:jc w:val="left"/>
              <w:rPr>
                <w:rFonts w:hint="eastAsia" w:ascii="黑体" w:hAnsi="黑体" w:eastAsia="宋体" w:cs="黑体"/>
                <w:color w:val="000000"/>
                <w:kern w:val="0"/>
                <w:sz w:val="28"/>
                <w:szCs w:val="28"/>
                <w:lang w:eastAsia="zh-CN"/>
              </w:rPr>
            </w:pPr>
            <w:r>
              <w:rPr>
                <w:rFonts w:hint="eastAsia" w:ascii="宋体"/>
                <w:color w:val="000000"/>
                <w:kern w:val="0"/>
                <w:sz w:val="24"/>
                <w:szCs w:val="24"/>
              </w:rPr>
              <w:t>2020.</w:t>
            </w:r>
            <w:r>
              <w:rPr>
                <w:rFonts w:hint="eastAsia" w:ascii="宋体"/>
                <w:color w:val="000000"/>
                <w:kern w:val="0"/>
                <w:sz w:val="24"/>
                <w:szCs w:val="24"/>
                <w:lang w:val="en-US" w:eastAsia="zh-CN"/>
              </w:rPr>
              <w:t>4</w:t>
            </w:r>
            <w:r>
              <w:rPr>
                <w:rFonts w:hint="eastAsia" w:ascii="宋体"/>
                <w:color w:val="000000"/>
                <w:kern w:val="0"/>
                <w:sz w:val="24"/>
                <w:szCs w:val="24"/>
              </w:rPr>
              <w:t>.</w:t>
            </w:r>
            <w:r>
              <w:rPr>
                <w:rFonts w:hint="eastAsia" w:ascii="宋体"/>
                <w:color w:val="000000"/>
                <w:kern w:val="0"/>
                <w:sz w:val="24"/>
                <w:szCs w:val="24"/>
                <w:lang w:val="en-US" w:eastAsia="zh-CN"/>
              </w:rPr>
              <w:t>6</w:t>
            </w:r>
            <w:r>
              <w:rPr>
                <w:rFonts w:hint="eastAsia" w:ascii="宋体"/>
                <w:color w:val="000000"/>
                <w:kern w:val="0"/>
                <w:sz w:val="24"/>
                <w:szCs w:val="24"/>
              </w:rPr>
              <w:t>-2020.</w:t>
            </w:r>
            <w:r>
              <w:rPr>
                <w:rFonts w:hint="eastAsia" w:ascii="宋体"/>
                <w:color w:val="000000"/>
                <w:kern w:val="0"/>
                <w:sz w:val="24"/>
                <w:szCs w:val="24"/>
                <w:lang w:val="en-US" w:eastAsia="zh-CN"/>
              </w:rPr>
              <w:t>4</w:t>
            </w:r>
            <w:r>
              <w:rPr>
                <w:rFonts w:hint="eastAsia" w:ascii="宋体"/>
                <w:color w:val="000000"/>
                <w:kern w:val="0"/>
                <w:sz w:val="24"/>
                <w:szCs w:val="24"/>
              </w:rPr>
              <w:t>.1</w:t>
            </w:r>
            <w:r>
              <w:rPr>
                <w:rFonts w:hint="eastAsia" w:ascii="宋体"/>
                <w:color w:val="000000"/>
                <w:kern w:val="0"/>
                <w:sz w:val="24"/>
                <w:szCs w:val="24"/>
                <w:lang w:val="en-US" w:eastAsia="zh-CN"/>
              </w:rPr>
              <w:t>2</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5"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根据需求规格说明进行系统的结构设计、过程设计、数据库设计和界面设计，同时编写软件设计文档。</w:t>
            </w:r>
          </w:p>
          <w:p>
            <w:pPr>
              <w:spacing w:line="360" w:lineRule="auto"/>
              <w:ind w:firstLine="480" w:firstLineChars="200"/>
              <w:rPr>
                <w:sz w:val="24"/>
                <w:szCs w:val="24"/>
              </w:rPr>
            </w:pP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ascii="宋体"/>
                <w:color w:val="000000"/>
                <w:kern w:val="0"/>
                <w:sz w:val="28"/>
                <w:szCs w:val="28"/>
              </w:rPr>
              <w:t>2019</w:t>
            </w:r>
            <w:r>
              <w:rPr>
                <w:rFonts w:hint="eastAsia" w:ascii="宋体"/>
                <w:color w:val="000000"/>
                <w:kern w:val="0"/>
                <w:sz w:val="28"/>
                <w:szCs w:val="28"/>
              </w:rPr>
              <w:t>年</w:t>
            </w:r>
            <w:r>
              <w:rPr>
                <w:rFonts w:ascii="宋体"/>
                <w:color w:val="000000"/>
                <w:kern w:val="0"/>
                <w:sz w:val="28"/>
                <w:szCs w:val="28"/>
              </w:rPr>
              <w:t>4</w:t>
            </w:r>
            <w:r>
              <w:rPr>
                <w:rFonts w:hint="eastAsia" w:ascii="宋体"/>
                <w:color w:val="000000"/>
                <w:kern w:val="0"/>
                <w:sz w:val="28"/>
                <w:szCs w:val="28"/>
              </w:rPr>
              <w:t>月1</w:t>
            </w:r>
            <w:r>
              <w:rPr>
                <w:rFonts w:hint="eastAsia" w:ascii="宋体"/>
                <w:color w:val="000000"/>
                <w:kern w:val="0"/>
                <w:sz w:val="28"/>
                <w:szCs w:val="28"/>
                <w:lang w:val="en-US" w:eastAsia="zh-CN"/>
              </w:rPr>
              <w:t>2</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color w:val="auto"/>
                <w:kern w:val="0"/>
                <w:sz w:val="24"/>
                <w:szCs w:val="24"/>
                <w:lang w:val="en-US" w:eastAsia="zh-CN"/>
              </w:rPr>
              <w:t>对上周的数据库</w:t>
            </w:r>
            <w:r>
              <w:rPr>
                <w:rFonts w:hint="eastAsia" w:ascii="宋体" w:hAnsi="宋体" w:eastAsia="宋体" w:cs="宋体"/>
                <w:sz w:val="24"/>
                <w:szCs w:val="24"/>
                <w:lang w:val="en-US" w:eastAsia="zh-CN"/>
              </w:rPr>
              <w:t>的概念结构，数据库的逻辑结构进行进一步的修改和完善，了解和分析数据库的连接原理，进行数据库的静态模型设计。规范设计模型和设计文档的内容和格式。</w:t>
            </w:r>
          </w:p>
          <w:p>
            <w:pPr>
              <w:widowControl/>
              <w:spacing w:line="360" w:lineRule="auto"/>
              <w:ind w:firstLine="480" w:firstLineChars="200"/>
              <w:jc w:val="both"/>
              <w:rPr>
                <w:rFonts w:hint="default" w:ascii="宋体" w:hAnsi="宋体" w:eastAsia="宋体" w:cs="宋体"/>
                <w:sz w:val="24"/>
                <w:szCs w:val="24"/>
                <w:lang w:val="en-US" w:eastAsia="zh-CN"/>
              </w:rPr>
            </w:pPr>
            <w:r>
              <w:rPr>
                <w:rFonts w:hint="eastAsia" w:ascii="宋体" w:hAnsi="宋体" w:cs="宋体"/>
                <w:sz w:val="24"/>
                <w:szCs w:val="24"/>
                <w:lang w:val="en-US" w:eastAsia="zh-CN"/>
              </w:rPr>
              <w:t>手机银行客户端</w:t>
            </w:r>
            <w:r>
              <w:rPr>
                <w:rFonts w:hint="default" w:ascii="宋体" w:hAnsi="宋体" w:eastAsia="宋体" w:cs="宋体"/>
                <w:sz w:val="24"/>
                <w:szCs w:val="24"/>
                <w:lang w:val="en-US" w:eastAsia="zh-CN"/>
              </w:rPr>
              <w:t>系统的数据库连接原理是采用</w:t>
            </w:r>
            <w:r>
              <w:rPr>
                <w:rFonts w:hint="eastAsia" w:ascii="宋体" w:hAnsi="宋体" w:cs="宋体"/>
                <w:sz w:val="24"/>
                <w:szCs w:val="24"/>
                <w:lang w:val="en-US" w:eastAsia="zh-CN"/>
              </w:rPr>
              <w:t>MyBatis</w:t>
            </w:r>
            <w:r>
              <w:rPr>
                <w:rFonts w:hint="default" w:ascii="宋体" w:hAnsi="宋体" w:eastAsia="宋体" w:cs="宋体"/>
                <w:sz w:val="24"/>
                <w:szCs w:val="24"/>
                <w:lang w:val="en-US" w:eastAsia="zh-CN"/>
              </w:rPr>
              <w:t>连接数据库的方式，只需在</w:t>
            </w:r>
            <w:r>
              <w:rPr>
                <w:rFonts w:hint="eastAsia" w:ascii="宋体" w:hAnsi="宋体" w:cs="宋体"/>
                <w:sz w:val="24"/>
                <w:szCs w:val="24"/>
                <w:lang w:val="en-US" w:eastAsia="zh-CN"/>
              </w:rPr>
              <w:t>yml配置相关的依赖，maven自动导入</w:t>
            </w:r>
            <w:r>
              <w:rPr>
                <w:rFonts w:hint="default" w:ascii="宋体" w:hAnsi="宋体" w:eastAsia="宋体" w:cs="宋体"/>
                <w:sz w:val="24"/>
                <w:szCs w:val="24"/>
                <w:lang w:val="en-US" w:eastAsia="zh-CN"/>
              </w:rPr>
              <w:t>，就可以方便的对数据库进行连接。Navicat Premium 作为该系统的数据库</w:t>
            </w:r>
            <w:r>
              <w:rPr>
                <w:rFonts w:hint="eastAsia" w:ascii="宋体" w:hAnsi="宋体" w:cs="宋体"/>
                <w:sz w:val="24"/>
                <w:szCs w:val="24"/>
                <w:lang w:val="en-US" w:eastAsia="zh-CN"/>
              </w:rPr>
              <w:t>界面操作</w:t>
            </w:r>
            <w:r>
              <w:rPr>
                <w:rFonts w:hint="default" w:ascii="宋体" w:hAnsi="宋体" w:eastAsia="宋体" w:cs="宋体"/>
                <w:sz w:val="24"/>
                <w:szCs w:val="24"/>
                <w:lang w:val="en-US" w:eastAsia="zh-CN"/>
              </w:rPr>
              <w:t>工具，是以直觉化的图形用户界面而建的，以安全并且简单的方式创建、组织、访问和共用信息。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hint="eastAsia" w:ascii="宋体"/>
                <w:color w:val="000000"/>
                <w:kern w:val="0"/>
                <w:sz w:val="24"/>
                <w:szCs w:val="24"/>
              </w:rPr>
            </w:pPr>
            <w:r>
              <w:rPr>
                <w:rFonts w:hint="eastAsia" w:ascii="宋体"/>
                <w:color w:val="000000"/>
                <w:kern w:val="0"/>
                <w:sz w:val="24"/>
                <w:szCs w:val="24"/>
              </w:rPr>
              <w:t>第7周</w:t>
            </w:r>
          </w:p>
          <w:p>
            <w:pPr>
              <w:widowControl/>
              <w:spacing w:line="480" w:lineRule="exact"/>
              <w:rPr>
                <w:rFonts w:hint="eastAsia" w:ascii="黑体" w:hAnsi="黑体" w:eastAsia="宋体" w:cs="黑体"/>
                <w:color w:val="000000"/>
                <w:kern w:val="0"/>
                <w:sz w:val="28"/>
                <w:szCs w:val="28"/>
                <w:lang w:eastAsia="zh-CN"/>
              </w:rPr>
            </w:pPr>
            <w:r>
              <w:rPr>
                <w:rFonts w:hint="eastAsia" w:ascii="宋体"/>
                <w:color w:val="000000"/>
                <w:kern w:val="0"/>
                <w:sz w:val="24"/>
                <w:szCs w:val="24"/>
              </w:rPr>
              <w:t>2020.4.</w:t>
            </w:r>
            <w:r>
              <w:rPr>
                <w:rFonts w:hint="eastAsia" w:ascii="宋体"/>
                <w:color w:val="000000"/>
                <w:kern w:val="0"/>
                <w:sz w:val="24"/>
                <w:szCs w:val="24"/>
                <w:lang w:val="en-US" w:eastAsia="zh-CN"/>
              </w:rPr>
              <w:t>13</w:t>
            </w:r>
            <w:r>
              <w:rPr>
                <w:rFonts w:hint="eastAsia" w:ascii="宋体"/>
                <w:color w:val="000000"/>
                <w:kern w:val="0"/>
                <w:sz w:val="24"/>
                <w:szCs w:val="24"/>
              </w:rPr>
              <w:t>-20</w:t>
            </w:r>
            <w:r>
              <w:rPr>
                <w:rFonts w:hint="eastAsia" w:ascii="宋体"/>
                <w:color w:val="000000"/>
                <w:kern w:val="0"/>
                <w:sz w:val="24"/>
                <w:szCs w:val="24"/>
                <w:lang w:val="en-US" w:eastAsia="zh-CN"/>
              </w:rPr>
              <w:t>2</w:t>
            </w:r>
            <w:r>
              <w:rPr>
                <w:rFonts w:hint="eastAsia" w:ascii="宋体"/>
                <w:color w:val="000000"/>
                <w:kern w:val="0"/>
                <w:sz w:val="24"/>
                <w:szCs w:val="24"/>
              </w:rPr>
              <w:t>0.4.1</w:t>
            </w:r>
            <w:r>
              <w:rPr>
                <w:rFonts w:hint="eastAsia" w:ascii="宋体"/>
                <w:color w:val="000000"/>
                <w:kern w:val="0"/>
                <w:sz w:val="24"/>
                <w:szCs w:val="24"/>
                <w:lang w:val="en-US" w:eastAsia="zh-CN"/>
              </w:rPr>
              <w:t>9</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6"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进一步深化系统设计；注意设计模型和设计文档的内容和格式要求。</w:t>
            </w:r>
          </w:p>
          <w:p>
            <w:pPr>
              <w:spacing w:line="360" w:lineRule="auto"/>
              <w:ind w:firstLine="240" w:firstLineChars="100"/>
              <w:rPr>
                <w:sz w:val="24"/>
                <w:szCs w:val="24"/>
              </w:rPr>
            </w:pPr>
          </w:p>
          <w:p>
            <w:pPr>
              <w:widowControl/>
              <w:spacing w:line="480" w:lineRule="exact"/>
              <w:rPr>
                <w:rFonts w:ascii="宋体"/>
                <w:color w:val="C00000"/>
                <w:kern w:val="0"/>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4</w:t>
            </w:r>
            <w:r>
              <w:rPr>
                <w:rFonts w:hint="eastAsia" w:ascii="宋体"/>
                <w:color w:val="000000"/>
                <w:kern w:val="0"/>
                <w:sz w:val="28"/>
                <w:szCs w:val="28"/>
              </w:rPr>
              <w:t>月</w:t>
            </w:r>
            <w:r>
              <w:rPr>
                <w:rFonts w:hint="eastAsia" w:ascii="宋体"/>
                <w:color w:val="000000"/>
                <w:kern w:val="0"/>
                <w:sz w:val="28"/>
                <w:szCs w:val="28"/>
                <w:lang w:val="en-US" w:eastAsia="zh-CN"/>
              </w:rPr>
              <w:t>19</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spacing w:line="360" w:lineRule="auto"/>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对系统的设计进行深入修改，设计系统的动态模型，</w:t>
            </w:r>
            <w:r>
              <w:rPr>
                <w:rFonts w:hint="eastAsia" w:ascii="宋体" w:hAnsi="宋体" w:eastAsia="宋体" w:cs="宋体"/>
                <w:sz w:val="24"/>
                <w:szCs w:val="24"/>
              </w:rPr>
              <w:t>动态模型着重于系统的控制逻辑，考察在任何时候对象及其关系的改变，描述这些涉及时序和改变的状态。</w:t>
            </w:r>
            <w:r>
              <w:rPr>
                <w:rFonts w:hint="eastAsia" w:ascii="宋体" w:hAnsi="宋体" w:eastAsia="宋体" w:cs="宋体"/>
                <w:sz w:val="24"/>
                <w:szCs w:val="24"/>
                <w:lang w:val="en-US" w:eastAsia="zh-CN"/>
              </w:rPr>
              <w:t>时序图是一种UML交互图，通过描述对象之间发送消息的时间顺序显示多个对象之间的动态协作。它可以表示用例的行为顺序，当执行一个用例行为时，其中的每条消息对应一个类操作或状态机中引起装换的触发事件，画出系统的时序图。</w:t>
            </w:r>
          </w:p>
          <w:p>
            <w:pPr>
              <w:spacing w:line="360" w:lineRule="auto"/>
              <w:ind w:firstLine="480" w:firstLineChars="200"/>
              <w:rPr>
                <w:rFonts w:ascii="宋体" w:eastAsia="Times New Roman"/>
                <w:color w:val="000000"/>
                <w:kern w:val="0"/>
                <w:sz w:val="28"/>
                <w:szCs w:val="28"/>
              </w:rPr>
            </w:pPr>
            <w:r>
              <w:rPr>
                <w:rFonts w:hint="eastAsia"/>
                <w:sz w:val="24"/>
                <w:szCs w:val="24"/>
              </w:rPr>
              <w:t>了解编码规范、编码过程</w:t>
            </w:r>
            <w:r>
              <w:rPr>
                <w:rFonts w:hint="eastAsia"/>
                <w:sz w:val="24"/>
                <w:szCs w:val="24"/>
                <w:lang w:eastAsia="zh-CN"/>
              </w:rPr>
              <w:t>，</w:t>
            </w:r>
            <w:r>
              <w:rPr>
                <w:rFonts w:hint="eastAsia"/>
                <w:sz w:val="24"/>
                <w:szCs w:val="24"/>
                <w:lang w:val="en-US" w:eastAsia="zh-CN"/>
              </w:rPr>
              <w:t>系统需要用到的开发技术和工具，</w:t>
            </w:r>
            <w:r>
              <w:rPr>
                <w:rFonts w:hint="eastAsia"/>
                <w:sz w:val="24"/>
                <w:szCs w:val="24"/>
              </w:rPr>
              <w:t>搭建编程环境。</w:t>
            </w:r>
            <w:r>
              <w:rPr>
                <w:rFonts w:hint="eastAsia"/>
                <w:sz w:val="24"/>
                <w:szCs w:val="24"/>
                <w:lang w:val="en-US" w:eastAsia="zh-CN"/>
              </w:rPr>
              <w:t>用</w:t>
            </w:r>
            <w:r>
              <w:rPr>
                <w:rFonts w:hint="eastAsia"/>
                <w:sz w:val="24"/>
                <w:szCs w:val="24"/>
              </w:rPr>
              <w:t>IntelliJIDEA</w:t>
            </w:r>
            <w:r>
              <w:rPr>
                <w:rFonts w:hint="eastAsia"/>
                <w:sz w:val="24"/>
                <w:szCs w:val="24"/>
                <w:lang w:val="en-US" w:eastAsia="zh-CN"/>
              </w:rPr>
              <w:t>进行开发</w:t>
            </w:r>
            <w:r>
              <w:rPr>
                <w:rFonts w:hint="eastAsia"/>
                <w:sz w:val="24"/>
                <w:szCs w:val="24"/>
              </w:rPr>
              <w:t>，适用于java开发等其他语言的集成环境</w:t>
            </w:r>
            <w:r>
              <w:rPr>
                <w:rFonts w:hint="eastAsia"/>
                <w:sz w:val="24"/>
                <w:szCs w:val="24"/>
                <w:lang w:eastAsia="zh-CN"/>
              </w:rPr>
              <w:t>，</w:t>
            </w:r>
            <w:r>
              <w:rPr>
                <w:rFonts w:hint="eastAsia"/>
                <w:sz w:val="24"/>
                <w:szCs w:val="24"/>
              </w:rPr>
              <w:t>数据库方面支持MySQL、Oracle等；框架方面支持</w:t>
            </w:r>
            <w:r>
              <w:rPr>
                <w:rFonts w:hint="eastAsia"/>
                <w:sz w:val="24"/>
                <w:szCs w:val="24"/>
                <w:lang w:val="en-US" w:eastAsia="zh-CN"/>
              </w:rPr>
              <w:t>S</w:t>
            </w:r>
            <w:r>
              <w:rPr>
                <w:rFonts w:hint="eastAsia"/>
                <w:sz w:val="24"/>
                <w:szCs w:val="24"/>
              </w:rPr>
              <w:t>pring</w:t>
            </w:r>
            <w:r>
              <w:rPr>
                <w:rFonts w:hint="eastAsia"/>
                <w:sz w:val="24"/>
                <w:szCs w:val="24"/>
                <w:lang w:val="en-US" w:eastAsia="zh-CN"/>
              </w:rPr>
              <w:t>Boot</w:t>
            </w:r>
            <w:r>
              <w:rPr>
                <w:rFonts w:hint="eastAsia"/>
                <w:sz w:val="24"/>
                <w:szCs w:val="24"/>
              </w:rPr>
              <w:t>、</w:t>
            </w:r>
            <w:r>
              <w:rPr>
                <w:rFonts w:hint="eastAsia"/>
                <w:sz w:val="24"/>
                <w:szCs w:val="24"/>
                <w:lang w:val="en-US" w:eastAsia="zh-CN"/>
              </w:rPr>
              <w:t>Angular</w:t>
            </w:r>
            <w:r>
              <w:rPr>
                <w:rFonts w:hint="eastAsia"/>
                <w:sz w:val="24"/>
                <w:szCs w:val="24"/>
              </w:rPr>
              <w:t>等</w:t>
            </w:r>
            <w:r>
              <w:rPr>
                <w:rFonts w:hint="eastAsia"/>
                <w:sz w:val="24"/>
                <w:szCs w:val="24"/>
                <w:lang w:eastAsia="zh-CN"/>
              </w:rPr>
              <w:t xml:space="preserve">；采用Spring MVC设计模式，MySQL </w:t>
            </w:r>
            <w:r>
              <w:rPr>
                <w:rFonts w:hint="eastAsia"/>
                <w:sz w:val="24"/>
                <w:szCs w:val="24"/>
                <w:lang w:val="en-US" w:eastAsia="zh-CN"/>
              </w:rPr>
              <w:t>,Navicat</w:t>
            </w:r>
            <w:r>
              <w:rPr>
                <w:rFonts w:hint="eastAsia"/>
                <w:sz w:val="24"/>
                <w:szCs w:val="24"/>
                <w:lang w:eastAsia="zh-CN"/>
              </w:rPr>
              <w:t xml:space="preserve"> 绘制数据结构模型。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第8周</w:t>
            </w:r>
          </w:p>
          <w:p>
            <w:pPr>
              <w:widowControl/>
              <w:spacing w:line="480" w:lineRule="exact"/>
              <w:jc w:val="left"/>
              <w:rPr>
                <w:rFonts w:hint="default" w:ascii="黑体" w:hAnsi="黑体" w:eastAsia="宋体" w:cs="黑体"/>
                <w:color w:val="000000"/>
                <w:kern w:val="0"/>
                <w:sz w:val="28"/>
                <w:szCs w:val="28"/>
                <w:lang w:val="en-US" w:eastAsia="zh-CN"/>
              </w:rPr>
            </w:pPr>
            <w:r>
              <w:rPr>
                <w:rFonts w:hint="eastAsia" w:ascii="宋体"/>
                <w:color w:val="000000"/>
                <w:kern w:val="0"/>
                <w:sz w:val="24"/>
                <w:szCs w:val="24"/>
              </w:rPr>
              <w:t>2020.4.</w:t>
            </w:r>
            <w:r>
              <w:rPr>
                <w:rFonts w:hint="eastAsia" w:ascii="宋体"/>
                <w:color w:val="000000"/>
                <w:kern w:val="0"/>
                <w:sz w:val="24"/>
                <w:szCs w:val="24"/>
                <w:lang w:val="en-US" w:eastAsia="zh-CN"/>
              </w:rPr>
              <w:t>20</w:t>
            </w:r>
            <w:r>
              <w:rPr>
                <w:rFonts w:hint="eastAsia" w:ascii="宋体"/>
                <w:color w:val="000000"/>
                <w:kern w:val="0"/>
                <w:sz w:val="24"/>
                <w:szCs w:val="24"/>
              </w:rPr>
              <w:t>-2020.4.</w:t>
            </w:r>
            <w:r>
              <w:rPr>
                <w:rFonts w:hint="eastAsia" w:ascii="宋体"/>
                <w:color w:val="000000"/>
                <w:kern w:val="0"/>
                <w:sz w:val="24"/>
                <w:szCs w:val="24"/>
                <w:lang w:val="en-US" w:eastAsia="zh-CN"/>
              </w:rPr>
              <w:t>26</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6"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根据导师意见对进一步修改和完善系统设计；了解编码规范、编码过程；搭建编程环境。</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hint="eastAsia" w:ascii="宋体"/>
                <w:color w:val="000000"/>
                <w:kern w:val="0"/>
                <w:sz w:val="28"/>
                <w:szCs w:val="28"/>
                <w:lang w:val="en-US" w:eastAsia="zh-CN"/>
              </w:rPr>
              <w:t>4</w:t>
            </w:r>
            <w:r>
              <w:rPr>
                <w:rFonts w:hint="eastAsia" w:ascii="宋体"/>
                <w:color w:val="000000"/>
                <w:kern w:val="0"/>
                <w:sz w:val="28"/>
                <w:szCs w:val="28"/>
              </w:rPr>
              <w:t>月</w:t>
            </w:r>
            <w:r>
              <w:rPr>
                <w:rFonts w:hint="eastAsia" w:ascii="宋体"/>
                <w:color w:val="000000"/>
                <w:kern w:val="0"/>
                <w:sz w:val="28"/>
                <w:szCs w:val="28"/>
                <w:lang w:val="en-US" w:eastAsia="zh-CN"/>
              </w:rPr>
              <w:t>26</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default" w:ascii="宋体" w:hAnsi="宋体" w:cs="宋体"/>
                <w:sz w:val="24"/>
                <w:szCs w:val="24"/>
                <w:lang w:val="en-US" w:eastAsia="zh-CN"/>
              </w:rPr>
            </w:pPr>
            <w:r>
              <w:rPr>
                <w:rFonts w:hint="eastAsia"/>
                <w:sz w:val="24"/>
                <w:szCs w:val="24"/>
              </w:rPr>
              <w:t>根据系统设计规格说明编写代码，注意编码规范</w:t>
            </w:r>
            <w:r>
              <w:rPr>
                <w:rFonts w:hint="eastAsia"/>
                <w:sz w:val="24"/>
                <w:szCs w:val="24"/>
                <w:lang w:eastAsia="zh-CN"/>
              </w:rPr>
              <w:t>，</w:t>
            </w:r>
            <w:r>
              <w:rPr>
                <w:rFonts w:hint="eastAsia"/>
                <w:sz w:val="24"/>
                <w:szCs w:val="24"/>
                <w:lang w:val="en-US" w:eastAsia="zh-CN"/>
              </w:rPr>
              <w:t>首先编写组织机构管理模块的代码，进行调试；其次编写</w:t>
            </w:r>
            <w:r>
              <w:rPr>
                <w:rFonts w:hint="eastAsia" w:ascii="宋体" w:hAnsi="宋体" w:eastAsia="宋体" w:cs="宋体"/>
                <w:sz w:val="24"/>
                <w:szCs w:val="24"/>
                <w:lang w:val="en-US" w:eastAsia="zh-CN"/>
              </w:rPr>
              <w:t>管理员管理，自定义分组管理</w:t>
            </w:r>
            <w:r>
              <w:rPr>
                <w:rFonts w:hint="eastAsia" w:ascii="宋体" w:hAnsi="宋体" w:cs="宋体"/>
                <w:sz w:val="24"/>
                <w:szCs w:val="24"/>
                <w:lang w:val="en-US" w:eastAsia="zh-CN"/>
              </w:rPr>
              <w:t>模块的代码，进行调试；</w:t>
            </w:r>
            <w:r>
              <w:rPr>
                <w:rFonts w:hint="eastAsia"/>
                <w:sz w:val="24"/>
                <w:szCs w:val="24"/>
                <w:lang w:val="en-US" w:eastAsia="zh-CN"/>
              </w:rPr>
              <w:t>编写</w:t>
            </w:r>
            <w:r>
              <w:rPr>
                <w:rFonts w:hint="eastAsia" w:ascii="宋体" w:hAnsi="宋体" w:eastAsia="宋体" w:cs="宋体"/>
                <w:sz w:val="24"/>
                <w:szCs w:val="24"/>
                <w:lang w:val="en-US" w:eastAsia="zh-CN"/>
              </w:rPr>
              <w:t>社区风貌模块</w:t>
            </w:r>
            <w:r>
              <w:rPr>
                <w:rFonts w:hint="eastAsia" w:ascii="宋体" w:hAnsi="宋体" w:cs="宋体"/>
                <w:sz w:val="24"/>
                <w:szCs w:val="24"/>
                <w:lang w:val="en-US" w:eastAsia="zh-CN"/>
              </w:rPr>
              <w:t>的代码，进行调试。将出现的问题通过查阅资料进行解决，未解决成功的部分寻求老师和同学的帮助。这些模块需要实现以下内容：</w:t>
            </w:r>
          </w:p>
          <w:p>
            <w:pPr>
              <w:keepNext w:val="0"/>
              <w:keepLines w:val="0"/>
              <w:pageBreakBefore w:val="0"/>
              <w:widowControl w:val="0"/>
              <w:numPr>
                <w:ilvl w:val="0"/>
                <w:numId w:val="1"/>
              </w:numPr>
              <w:tabs>
                <w:tab w:val="left" w:pos="630"/>
              </w:tabs>
              <w:kinsoku/>
              <w:wordWrap/>
              <w:overflowPunct/>
              <w:topLinePunct w:val="0"/>
              <w:autoSpaceDE/>
              <w:autoSpaceDN/>
              <w:bidi w:val="0"/>
              <w:adjustRightInd/>
              <w:snapToGrid/>
              <w:spacing w:line="400" w:lineRule="exact"/>
              <w:ind w:left="0"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注册模块：实现用户注册功能，用户必须要使用实名制手机号和密码注册，以及设置手势密码</w:t>
            </w:r>
            <w:r>
              <w:rPr>
                <w:rFonts w:hint="eastAsia" w:ascii="宋体" w:hAnsi="宋体" w:cs="宋体"/>
                <w:sz w:val="24"/>
                <w:szCs w:val="24"/>
                <w:lang w:val="en-US" w:eastAsia="zh-CN"/>
              </w:rPr>
              <w:t>。</w:t>
            </w:r>
          </w:p>
          <w:p>
            <w:pPr>
              <w:keepNext w:val="0"/>
              <w:keepLines w:val="0"/>
              <w:pageBreakBefore w:val="0"/>
              <w:widowControl w:val="0"/>
              <w:numPr>
                <w:ilvl w:val="0"/>
                <w:numId w:val="1"/>
              </w:numPr>
              <w:tabs>
                <w:tab w:val="left" w:pos="630"/>
              </w:tabs>
              <w:kinsoku/>
              <w:wordWrap/>
              <w:overflowPunct/>
              <w:topLinePunct w:val="0"/>
              <w:autoSpaceDE/>
              <w:autoSpaceDN/>
              <w:bidi w:val="0"/>
              <w:adjustRightInd/>
              <w:snapToGrid/>
              <w:spacing w:line="400" w:lineRule="exact"/>
              <w:ind w:left="0"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用户登录模块：登录模块实现的是登录功能，用户需要使用注册好的手机号和密码进行登录以及手势密码登录是用户开始操作的前提，用户只有在登录状态下才可以浏览理财产品等</w:t>
            </w:r>
            <w:r>
              <w:rPr>
                <w:rFonts w:hint="eastAsia" w:ascii="宋体" w:hAnsi="宋体" w:cs="宋体"/>
                <w:sz w:val="24"/>
                <w:szCs w:val="24"/>
                <w:lang w:val="en-US" w:eastAsia="zh-CN"/>
              </w:rPr>
              <w:t>。</w:t>
            </w:r>
          </w:p>
          <w:p>
            <w:pPr>
              <w:keepNext w:val="0"/>
              <w:keepLines w:val="0"/>
              <w:pageBreakBefore w:val="0"/>
              <w:widowControl w:val="0"/>
              <w:numPr>
                <w:ilvl w:val="0"/>
                <w:numId w:val="1"/>
              </w:numPr>
              <w:tabs>
                <w:tab w:val="left" w:pos="630"/>
              </w:tabs>
              <w:kinsoku/>
              <w:wordWrap/>
              <w:overflowPunct/>
              <w:topLinePunct w:val="0"/>
              <w:autoSpaceDE/>
              <w:autoSpaceDN/>
              <w:bidi w:val="0"/>
              <w:adjustRightInd/>
              <w:snapToGrid/>
              <w:spacing w:line="400" w:lineRule="exact"/>
              <w:ind w:left="0"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开户绑卡模块：开户绑卡模块实现的是开通电子账户和绑定银行卡进行动账交易的基础；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第9周</w:t>
            </w:r>
          </w:p>
          <w:p>
            <w:pPr>
              <w:widowControl/>
              <w:spacing w:line="480" w:lineRule="exact"/>
              <w:jc w:val="left"/>
              <w:rPr>
                <w:rFonts w:hint="eastAsia" w:ascii="黑体" w:hAnsi="黑体" w:eastAsia="宋体" w:cs="黑体"/>
                <w:color w:val="000000"/>
                <w:kern w:val="0"/>
                <w:sz w:val="28"/>
                <w:szCs w:val="28"/>
                <w:lang w:eastAsia="zh-CN"/>
              </w:rPr>
            </w:pPr>
            <w:r>
              <w:rPr>
                <w:rFonts w:hint="eastAsia" w:ascii="宋体"/>
                <w:color w:val="000000"/>
                <w:kern w:val="0"/>
                <w:sz w:val="24"/>
                <w:szCs w:val="24"/>
              </w:rPr>
              <w:t>2020.4.</w:t>
            </w:r>
            <w:r>
              <w:rPr>
                <w:rFonts w:hint="eastAsia" w:ascii="宋体"/>
                <w:color w:val="000000"/>
                <w:kern w:val="0"/>
                <w:sz w:val="24"/>
                <w:szCs w:val="24"/>
                <w:lang w:val="en-US" w:eastAsia="zh-CN"/>
              </w:rPr>
              <w:t>27</w:t>
            </w:r>
            <w:r>
              <w:rPr>
                <w:rFonts w:hint="eastAsia" w:ascii="宋体"/>
                <w:color w:val="000000"/>
                <w:kern w:val="0"/>
                <w:sz w:val="24"/>
                <w:szCs w:val="24"/>
              </w:rPr>
              <w:t>-2020.</w:t>
            </w:r>
            <w:r>
              <w:rPr>
                <w:rFonts w:hint="eastAsia" w:ascii="宋体"/>
                <w:color w:val="000000"/>
                <w:kern w:val="0"/>
                <w:sz w:val="24"/>
                <w:szCs w:val="24"/>
                <w:lang w:val="en-US" w:eastAsia="zh-CN"/>
              </w:rPr>
              <w:t>5</w:t>
            </w:r>
            <w:r>
              <w:rPr>
                <w:rFonts w:hint="eastAsia" w:ascii="宋体"/>
                <w:color w:val="000000"/>
                <w:kern w:val="0"/>
                <w:sz w:val="24"/>
                <w:szCs w:val="24"/>
              </w:rPr>
              <w:t>.</w:t>
            </w:r>
            <w:r>
              <w:rPr>
                <w:rFonts w:hint="eastAsia" w:ascii="宋体"/>
                <w:color w:val="000000"/>
                <w:kern w:val="0"/>
                <w:sz w:val="24"/>
                <w:szCs w:val="24"/>
                <w:lang w:val="en-US" w:eastAsia="zh-CN"/>
              </w:rPr>
              <w:t>3</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4"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根据系统设计规格说明编写代码，注意编码规范；及时进行单元测试和调试。</w:t>
            </w:r>
          </w:p>
          <w:p>
            <w:pPr>
              <w:spacing w:line="360" w:lineRule="auto"/>
              <w:ind w:firstLine="480" w:firstLineChars="200"/>
              <w:rPr>
                <w:sz w:val="24"/>
                <w:szCs w:val="24"/>
              </w:rPr>
            </w:pP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5</w:t>
            </w:r>
            <w:r>
              <w:rPr>
                <w:rFonts w:hint="eastAsia" w:ascii="宋体"/>
                <w:color w:val="000000"/>
                <w:kern w:val="0"/>
                <w:sz w:val="28"/>
                <w:szCs w:val="28"/>
              </w:rPr>
              <w:t>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default" w:ascii="宋体" w:hAnsi="宋体" w:cs="宋体"/>
                <w:sz w:val="24"/>
                <w:szCs w:val="24"/>
                <w:lang w:val="en-US" w:eastAsia="zh-CN"/>
              </w:rPr>
            </w:pPr>
            <w:r>
              <w:rPr>
                <w:rFonts w:hint="eastAsia"/>
                <w:sz w:val="24"/>
                <w:szCs w:val="24"/>
              </w:rPr>
              <w:t>根据系统设计规格说明编写代码，注意编码规范</w:t>
            </w:r>
            <w:r>
              <w:rPr>
                <w:rFonts w:hint="eastAsia"/>
                <w:sz w:val="24"/>
                <w:szCs w:val="24"/>
                <w:lang w:eastAsia="zh-CN"/>
              </w:rPr>
              <w:t>，</w:t>
            </w:r>
            <w:r>
              <w:rPr>
                <w:rFonts w:hint="eastAsia"/>
                <w:sz w:val="24"/>
                <w:szCs w:val="24"/>
                <w:lang w:val="en-US" w:eastAsia="zh-CN"/>
              </w:rPr>
              <w:t>首先编写</w:t>
            </w:r>
            <w:r>
              <w:rPr>
                <w:rFonts w:hint="eastAsia" w:ascii="宋体" w:hAnsi="宋体" w:eastAsia="宋体" w:cs="宋体"/>
                <w:sz w:val="24"/>
                <w:szCs w:val="24"/>
                <w:lang w:val="en-US" w:eastAsia="zh-CN"/>
              </w:rPr>
              <w:t>房屋管理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通知公告</w:t>
            </w:r>
            <w:r>
              <w:rPr>
                <w:rFonts w:hint="eastAsia" w:ascii="宋体" w:hAnsi="宋体" w:cs="宋体"/>
                <w:sz w:val="24"/>
                <w:szCs w:val="24"/>
                <w:lang w:val="en-US" w:eastAsia="zh-CN"/>
              </w:rPr>
              <w:t>的代码，其次编写</w:t>
            </w:r>
            <w:r>
              <w:rPr>
                <w:rFonts w:hint="eastAsia" w:ascii="宋体" w:hAnsi="宋体" w:eastAsia="宋体" w:cs="宋体"/>
                <w:sz w:val="24"/>
                <w:szCs w:val="24"/>
                <w:lang w:val="en-US" w:eastAsia="zh-CN"/>
              </w:rPr>
              <w:t>社区活动管理，志愿者活动管理，商家活动管理</w:t>
            </w:r>
            <w:r>
              <w:rPr>
                <w:rFonts w:hint="eastAsia" w:ascii="宋体" w:hAnsi="宋体" w:cs="宋体"/>
                <w:sz w:val="24"/>
                <w:szCs w:val="24"/>
                <w:lang w:val="en-US" w:eastAsia="zh-CN"/>
              </w:rPr>
              <w:t>的代码，进行调试。将出现的问题通过查阅资料进行解决，未解决成功的部分寻求老师和同学的帮助。这些模块需要实现以下内容：</w:t>
            </w:r>
          </w:p>
          <w:p>
            <w:pPr>
              <w:keepNext w:val="0"/>
              <w:keepLines w:val="0"/>
              <w:pageBreakBefore w:val="0"/>
              <w:widowControl w:val="0"/>
              <w:numPr>
                <w:ilvl w:val="0"/>
                <w:numId w:val="2"/>
              </w:numPr>
              <w:tabs>
                <w:tab w:val="left" w:pos="630"/>
                <w:tab w:val="clear" w:pos="312"/>
              </w:tabs>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申购赎回模块：申购赎回模块实现的是产品的申购和赎回的功能，用户需要使用注册好的手机号和密码进行登录，以及在开户和绑卡的状态下进行的操作登录是用户开始操作的前提，用户只有在开户状态下才可以购买理财产品等。</w:t>
            </w:r>
          </w:p>
          <w:p>
            <w:pPr>
              <w:keepNext w:val="0"/>
              <w:keepLines w:val="0"/>
              <w:pageBreakBefore w:val="0"/>
              <w:widowControl w:val="0"/>
              <w:numPr>
                <w:ilvl w:val="0"/>
                <w:numId w:val="2"/>
              </w:numPr>
              <w:tabs>
                <w:tab w:val="left" w:pos="630"/>
                <w:tab w:val="clear" w:pos="312"/>
              </w:tabs>
              <w:kinsoku/>
              <w:wordWrap/>
              <w:overflowPunct/>
              <w:topLinePunct w:val="0"/>
              <w:autoSpaceDE/>
              <w:autoSpaceDN/>
              <w:bidi w:val="0"/>
              <w:adjustRightInd/>
              <w:snapToGrid/>
              <w:spacing w:line="360" w:lineRule="auto"/>
              <w:ind w:firstLine="480" w:firstLineChars="200"/>
              <w:textAlignment w:val="auto"/>
              <w:rPr>
                <w:rFonts w:ascii="宋体" w:eastAsia="Times New Roman"/>
                <w:color w:val="000000"/>
                <w:kern w:val="0"/>
                <w:sz w:val="28"/>
                <w:szCs w:val="28"/>
              </w:rPr>
            </w:pPr>
            <w:r>
              <w:rPr>
                <w:rFonts w:hint="eastAsia" w:ascii="宋体" w:hAnsi="宋体" w:cs="宋体"/>
                <w:sz w:val="24"/>
                <w:szCs w:val="24"/>
                <w:lang w:val="en-US" w:eastAsia="zh-CN"/>
              </w:rPr>
              <w:t>理财及筛选产品模块实现的是产品信息的查看的功能，以及按照指定的持有日期和利率筛选产品。</w:t>
            </w:r>
          </w:p>
          <w:p>
            <w:pPr>
              <w:keepNext w:val="0"/>
              <w:keepLines w:val="0"/>
              <w:pageBreakBefore w:val="0"/>
              <w:widowControl w:val="0"/>
              <w:numPr>
                <w:ilvl w:val="0"/>
                <w:numId w:val="2"/>
              </w:numPr>
              <w:tabs>
                <w:tab w:val="left" w:pos="630"/>
                <w:tab w:val="clear" w:pos="312"/>
              </w:tabs>
              <w:kinsoku/>
              <w:wordWrap/>
              <w:overflowPunct/>
              <w:topLinePunct w:val="0"/>
              <w:autoSpaceDE/>
              <w:autoSpaceDN/>
              <w:bidi w:val="0"/>
              <w:adjustRightInd/>
              <w:snapToGrid/>
              <w:spacing w:line="360" w:lineRule="auto"/>
              <w:ind w:firstLine="480" w:firstLineChars="200"/>
              <w:textAlignment w:val="auto"/>
              <w:rPr>
                <w:rFonts w:ascii="宋体" w:eastAsia="Times New Roman"/>
                <w:color w:val="000000"/>
                <w:kern w:val="0"/>
                <w:sz w:val="28"/>
                <w:szCs w:val="28"/>
              </w:rPr>
            </w:pPr>
            <w:r>
              <w:rPr>
                <w:rFonts w:hint="eastAsia" w:ascii="宋体" w:hAnsi="宋体" w:cs="宋体"/>
                <w:sz w:val="24"/>
                <w:szCs w:val="24"/>
                <w:lang w:val="en-US" w:eastAsia="zh-CN"/>
              </w:rPr>
              <w:t>充值提现模块实现的是二类卡和一类卡中资金进行转移的功能，可以验证码核对成功后。用户需要使用转移的卡号和姓名进行比对，已经绑卡是用户开始操作的前提，用户只有在绑卡状态下下才可以输入正确的卡号并且核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第10周</w:t>
            </w:r>
          </w:p>
          <w:p>
            <w:pPr>
              <w:widowControl/>
              <w:spacing w:line="480" w:lineRule="exact"/>
              <w:jc w:val="left"/>
              <w:rPr>
                <w:rFonts w:hint="default" w:ascii="黑体" w:hAnsi="黑体" w:eastAsia="宋体" w:cs="黑体"/>
                <w:color w:val="000000"/>
                <w:kern w:val="0"/>
                <w:sz w:val="28"/>
                <w:szCs w:val="28"/>
                <w:lang w:val="en-US" w:eastAsia="zh-CN"/>
              </w:rPr>
            </w:pPr>
            <w:r>
              <w:rPr>
                <w:rFonts w:hint="eastAsia" w:ascii="宋体"/>
                <w:color w:val="000000"/>
                <w:kern w:val="0"/>
                <w:sz w:val="24"/>
                <w:szCs w:val="24"/>
              </w:rPr>
              <w:t>2020.</w:t>
            </w:r>
            <w:r>
              <w:rPr>
                <w:rFonts w:hint="eastAsia" w:ascii="宋体"/>
                <w:color w:val="000000"/>
                <w:kern w:val="0"/>
                <w:sz w:val="24"/>
                <w:szCs w:val="24"/>
                <w:lang w:val="en-US" w:eastAsia="zh-CN"/>
              </w:rPr>
              <w:t>5</w:t>
            </w:r>
            <w:r>
              <w:rPr>
                <w:rFonts w:hint="eastAsia" w:ascii="宋体"/>
                <w:color w:val="000000"/>
                <w:kern w:val="0"/>
                <w:sz w:val="24"/>
                <w:szCs w:val="24"/>
              </w:rPr>
              <w:t>.</w:t>
            </w:r>
            <w:r>
              <w:rPr>
                <w:rFonts w:hint="eastAsia" w:ascii="宋体"/>
                <w:color w:val="000000"/>
                <w:kern w:val="0"/>
                <w:sz w:val="24"/>
                <w:szCs w:val="24"/>
                <w:lang w:val="en-US" w:eastAsia="zh-CN"/>
              </w:rPr>
              <w:t>4</w:t>
            </w:r>
            <w:r>
              <w:rPr>
                <w:rFonts w:hint="eastAsia" w:ascii="宋体"/>
                <w:color w:val="000000"/>
                <w:kern w:val="0"/>
                <w:sz w:val="24"/>
                <w:szCs w:val="24"/>
              </w:rPr>
              <w:t>-2020.5.</w:t>
            </w:r>
            <w:r>
              <w:rPr>
                <w:rFonts w:hint="eastAsia" w:ascii="宋体"/>
                <w:color w:val="000000"/>
                <w:kern w:val="0"/>
                <w:sz w:val="24"/>
                <w:szCs w:val="24"/>
                <w:lang w:val="en-US" w:eastAsia="zh-CN"/>
              </w:rPr>
              <w:t>10</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4" w:hRule="atLeast"/>
          <w:jc w:val="center"/>
        </w:trPr>
        <w:tc>
          <w:tcPr>
            <w:tcW w:w="1923" w:type="dxa"/>
            <w:vMerge w:val="restart"/>
            <w:tcBorders>
              <w:left w:val="single" w:color="auto" w:sz="4" w:space="0"/>
              <w:right w:val="single" w:color="auto" w:sz="4" w:space="0"/>
            </w:tcBorders>
          </w:tcPr>
          <w:p>
            <w:pPr>
              <w:spacing w:line="360" w:lineRule="auto"/>
              <w:ind w:firstLine="240" w:firstLineChars="100"/>
              <w:rPr>
                <w:sz w:val="24"/>
                <w:szCs w:val="24"/>
              </w:rPr>
            </w:pPr>
            <w:r>
              <w:rPr>
                <w:rFonts w:hint="eastAsia"/>
                <w:sz w:val="24"/>
                <w:szCs w:val="24"/>
              </w:rPr>
              <w:t>根据系统设计规格说明继续编写代码，及时修改错误与缺陷，逐步开始进行集成测试。</w:t>
            </w: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5</w:t>
            </w:r>
            <w:r>
              <w:rPr>
                <w:rFonts w:hint="eastAsia" w:ascii="宋体"/>
                <w:color w:val="000000"/>
                <w:kern w:val="0"/>
                <w:sz w:val="28"/>
                <w:szCs w:val="28"/>
              </w:rPr>
              <w:t>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rPr>
              <w:t>根据系统设计规格说明编写代码，注意编码规范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首先编写便民电话管理模块的代码，进行调试；其次编写办事指南模块的代码，进行调试。最后编写</w:t>
            </w:r>
            <w:r>
              <w:rPr>
                <w:rFonts w:hint="eastAsia" w:ascii="宋体" w:hAnsi="宋体" w:eastAsia="宋体" w:cs="宋体"/>
                <w:sz w:val="24"/>
                <w:szCs w:val="24"/>
                <w:shd w:val="clear" w:color="auto" w:fill="auto"/>
                <w:lang w:val="en-US" w:eastAsia="zh-CN"/>
              </w:rPr>
              <w:t>区域党建模</w:t>
            </w:r>
            <w:r>
              <w:rPr>
                <w:rFonts w:hint="eastAsia" w:ascii="宋体" w:hAnsi="宋体" w:eastAsia="宋体" w:cs="宋体"/>
                <w:sz w:val="24"/>
                <w:szCs w:val="24"/>
                <w:lang w:val="en-US" w:eastAsia="zh-CN"/>
              </w:rPr>
              <w:t>块的代码，进行调试。将出现的问题通过查阅资料进行解决，未解决成功的部分寻求老师和同学的帮助。这些模块需要实现以下内容：</w:t>
            </w:r>
          </w:p>
          <w:p>
            <w:pPr>
              <w:widowControl/>
              <w:numPr>
                <w:ilvl w:val="0"/>
                <w:numId w:val="3"/>
              </w:numPr>
              <w:spacing w:line="360" w:lineRule="auto"/>
              <w:ind w:left="0" w:leftChars="0" w:firstLine="420" w:firstLineChars="175"/>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全模块：充值提现、余额和和申购赎回等动账交易，都需要核心系统之间进行交互，而且一般不再局域网内，所以所有的交易和访问必须要考虑安全，手机银行客户端采用前后端访问加密和验签进行安全控制，系统之间交互采用MD5算法加密进行验。</w:t>
            </w:r>
          </w:p>
          <w:p>
            <w:pPr>
              <w:widowControl/>
              <w:numPr>
                <w:ilvl w:val="0"/>
                <w:numId w:val="3"/>
              </w:numPr>
              <w:spacing w:line="360" w:lineRule="auto"/>
              <w:ind w:left="0" w:leftChars="0" w:firstLine="420" w:firstLineChars="175"/>
              <w:jc w:val="both"/>
              <w:rPr>
                <w:rFonts w:ascii="宋体" w:eastAsia="Times New Roman"/>
                <w:color w:val="000000"/>
                <w:kern w:val="0"/>
                <w:sz w:val="28"/>
                <w:szCs w:val="28"/>
              </w:rPr>
            </w:pPr>
            <w:r>
              <w:rPr>
                <w:rFonts w:hint="eastAsia" w:ascii="宋体" w:hAnsi="宋体" w:eastAsia="宋体" w:cs="宋体"/>
                <w:sz w:val="24"/>
                <w:szCs w:val="24"/>
                <w:lang w:val="en-US" w:eastAsia="zh-CN"/>
              </w:rPr>
              <w:t xml:space="preserve"> 后管系统模块：主要对产品的上线添加、操作和用户的登录信息金进行记录和管理员权限进行操作进行记录</w:t>
            </w:r>
            <w:r>
              <w:rPr>
                <w:rFonts w:hint="eastAsia" w:ascii="宋体" w:hAnsi="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第11周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2020.4.27-2020.5.3</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4"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修改与完善代码；进行集成测试和系统测试；进行确认测试，检查系统是否与需求相一致，是否有遗漏的需求；提交可运行的软件系统。</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w:t>
            </w:r>
            <w:r>
              <w:rPr>
                <w:rFonts w:hint="eastAsia" w:ascii="宋体"/>
                <w:color w:val="000000"/>
                <w:kern w:val="0"/>
                <w:sz w:val="28"/>
                <w:szCs w:val="28"/>
                <w:lang w:val="en-US" w:eastAsia="zh-CN"/>
              </w:rPr>
              <w:t>20</w:t>
            </w:r>
            <w:r>
              <w:rPr>
                <w:rFonts w:hint="eastAsia" w:ascii="宋体"/>
                <w:color w:val="000000"/>
                <w:kern w:val="0"/>
                <w:sz w:val="28"/>
                <w:szCs w:val="28"/>
              </w:rPr>
              <w:t>年</w:t>
            </w:r>
            <w:r>
              <w:rPr>
                <w:rFonts w:ascii="宋体"/>
                <w:color w:val="000000"/>
                <w:kern w:val="0"/>
                <w:sz w:val="28"/>
                <w:szCs w:val="28"/>
              </w:rPr>
              <w:t>5</w:t>
            </w:r>
            <w:r>
              <w:rPr>
                <w:rFonts w:hint="eastAsia" w:ascii="宋体"/>
                <w:color w:val="000000"/>
                <w:kern w:val="0"/>
                <w:sz w:val="28"/>
                <w:szCs w:val="28"/>
              </w:rPr>
              <w:t>月</w:t>
            </w:r>
            <w:r>
              <w:rPr>
                <w:rFonts w:ascii="宋体"/>
                <w:color w:val="000000"/>
                <w:kern w:val="0"/>
                <w:sz w:val="28"/>
                <w:szCs w:val="28"/>
              </w:rPr>
              <w:t>22</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numPr>
                <w:ilvl w:val="0"/>
                <w:numId w:val="0"/>
              </w:numPr>
              <w:spacing w:line="360" w:lineRule="auto"/>
              <w:ind w:firstLine="480" w:firstLineChars="200"/>
              <w:jc w:val="both"/>
              <w:rPr>
                <w:rFonts w:hint="eastAsia" w:ascii="宋体" w:hAnsi="宋体" w:eastAsia="宋体" w:cs="宋体"/>
                <w:sz w:val="24"/>
                <w:szCs w:val="24"/>
                <w:lang w:eastAsia="zh-CN"/>
              </w:rPr>
            </w:pPr>
            <w:r>
              <w:rPr>
                <w:rFonts w:hint="eastAsia" w:ascii="宋体" w:hAnsi="宋体" w:eastAsia="宋体" w:cs="宋体"/>
                <w:color w:val="000000"/>
                <w:kern w:val="0"/>
                <w:sz w:val="24"/>
                <w:szCs w:val="24"/>
                <w:lang w:val="en-US" w:eastAsia="zh-CN"/>
              </w:rPr>
              <w:t>1.仔细阅读</w:t>
            </w:r>
            <w:r>
              <w:rPr>
                <w:rFonts w:hint="eastAsia" w:ascii="宋体" w:hAnsi="宋体" w:eastAsia="宋体" w:cs="宋体"/>
                <w:sz w:val="24"/>
                <w:szCs w:val="24"/>
                <w:lang w:val="en-US" w:eastAsia="zh-CN"/>
              </w:rPr>
              <w:t>学院下发的毕业论文格式要求相关文件，</w:t>
            </w:r>
            <w:r>
              <w:rPr>
                <w:rFonts w:hint="eastAsia" w:ascii="宋体" w:hAnsi="宋体" w:eastAsia="宋体" w:cs="宋体"/>
                <w:sz w:val="24"/>
                <w:szCs w:val="24"/>
              </w:rPr>
              <w:t>了解毕业论文结构和撰写要求</w:t>
            </w:r>
            <w:r>
              <w:rPr>
                <w:rFonts w:hint="eastAsia" w:ascii="宋体" w:hAnsi="宋体" w:eastAsia="宋体" w:cs="宋体"/>
                <w:sz w:val="24"/>
                <w:szCs w:val="24"/>
                <w:lang w:eastAsia="zh-CN"/>
              </w:rPr>
              <w:t>；</w:t>
            </w:r>
          </w:p>
          <w:p>
            <w:pPr>
              <w:widowControl/>
              <w:numPr>
                <w:ilvl w:val="0"/>
                <w:numId w:val="0"/>
              </w:num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参考前期的毕业设计文档资料，书写毕业论文中的系统实现章节内容，对系统的实现操作和页面进行描述，具体包括注册模块，用户登录模块，开户绑卡，申购赎回，理财及筛选产品模块，充值提现模块，安全模块，后管系统功能的实现页面。</w:t>
            </w:r>
          </w:p>
          <w:p>
            <w:pPr>
              <w:widowControl/>
              <w:numPr>
                <w:ilvl w:val="0"/>
                <w:numId w:val="0"/>
              </w:numPr>
              <w:spacing w:line="360" w:lineRule="auto"/>
              <w:ind w:firstLine="480" w:firstLineChars="200"/>
              <w:jc w:val="left"/>
              <w:rPr>
                <w:rFonts w:hint="eastAsia"/>
                <w:sz w:val="24"/>
                <w:szCs w:val="24"/>
                <w:lang w:val="en-US" w:eastAsia="zh-CN"/>
              </w:rPr>
            </w:pPr>
            <w:r>
              <w:rPr>
                <w:rFonts w:hint="eastAsia" w:ascii="宋体" w:hAnsi="宋体" w:eastAsia="宋体" w:cs="宋体"/>
                <w:sz w:val="24"/>
                <w:szCs w:val="24"/>
                <w:lang w:val="en-US" w:eastAsia="zh-CN"/>
              </w:rPr>
              <w:t>3.书写论文的系统测试章节内容，包括系统测试的目的和意义，以及测试用例的设计。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第12周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2020.4.27-2020.5.3</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6"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了解毕业论文的结构和撰写要求，以前期的毕业设计文档资料为基础，撰写毕业设计论文。</w:t>
            </w:r>
          </w:p>
          <w:p>
            <w:pPr>
              <w:spacing w:line="360" w:lineRule="auto"/>
              <w:ind w:firstLine="480" w:firstLineChars="200"/>
              <w:rPr>
                <w:sz w:val="24"/>
                <w:szCs w:val="24"/>
              </w:rPr>
            </w:pP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w:t>
            </w:r>
            <w:r>
              <w:rPr>
                <w:rFonts w:hint="eastAsia" w:ascii="宋体"/>
                <w:color w:val="000000"/>
                <w:kern w:val="0"/>
                <w:sz w:val="28"/>
                <w:szCs w:val="28"/>
                <w:lang w:val="en-US" w:eastAsia="zh-CN"/>
              </w:rPr>
              <w:t>20</w:t>
            </w:r>
            <w:r>
              <w:rPr>
                <w:rFonts w:hint="eastAsia" w:ascii="宋体"/>
                <w:color w:val="000000"/>
                <w:kern w:val="0"/>
                <w:sz w:val="28"/>
                <w:szCs w:val="28"/>
              </w:rPr>
              <w:t>年</w:t>
            </w:r>
            <w:r>
              <w:rPr>
                <w:rFonts w:ascii="宋体"/>
                <w:color w:val="000000"/>
                <w:kern w:val="0"/>
                <w:sz w:val="28"/>
                <w:szCs w:val="28"/>
              </w:rPr>
              <w:t>5</w:t>
            </w:r>
            <w:r>
              <w:rPr>
                <w:rFonts w:hint="eastAsia" w:ascii="宋体"/>
                <w:color w:val="000000"/>
                <w:kern w:val="0"/>
                <w:sz w:val="28"/>
                <w:szCs w:val="28"/>
              </w:rPr>
              <w:t>月29日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继续撰写毕业论文，</w:t>
            </w:r>
            <w:r>
              <w:rPr>
                <w:rFonts w:hint="eastAsia" w:ascii="宋体" w:hAnsi="宋体" w:eastAsia="宋体" w:cs="宋体"/>
                <w:sz w:val="24"/>
                <w:szCs w:val="24"/>
                <w:lang w:val="en-US" w:eastAsia="zh-CN"/>
              </w:rPr>
              <w:t>规范论文格式，完善论文内容，检查论文的文字是否通顺，语言是否流畅，有无错别字。</w:t>
            </w:r>
          </w:p>
          <w:p>
            <w:pPr>
              <w:numPr>
                <w:ilvl w:val="0"/>
                <w:numId w:val="0"/>
              </w:numPr>
              <w:spacing w:line="360" w:lineRule="auto"/>
              <w:ind w:firstLine="480" w:firstLineChars="200"/>
              <w:rPr>
                <w:rFonts w:hint="default" w:ascii="宋体" w:hAnsi="宋体" w:eastAsia="宋体" w:cs="宋体"/>
                <w:color w:val="000000"/>
                <w:kern w:val="0"/>
                <w:sz w:val="24"/>
                <w:szCs w:val="24"/>
                <w:lang w:val="en-US" w:eastAsia="zh-CN"/>
              </w:rPr>
            </w:pPr>
            <w:r>
              <w:rPr>
                <w:rFonts w:hint="eastAsia" w:ascii="宋体" w:hAnsi="宋体" w:eastAsia="宋体" w:cs="宋体"/>
                <w:sz w:val="24"/>
                <w:szCs w:val="24"/>
                <w:lang w:val="en-US" w:eastAsia="zh-CN"/>
              </w:rPr>
              <w:t>2.将毕业论文及时</w:t>
            </w:r>
            <w:r>
              <w:rPr>
                <w:rFonts w:hint="eastAsia" w:ascii="宋体" w:hAnsi="宋体" w:eastAsia="宋体" w:cs="宋体"/>
                <w:sz w:val="24"/>
                <w:szCs w:val="24"/>
              </w:rPr>
              <w:t>提交给导师，根据导师意见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和团队成员讨论</w:t>
            </w:r>
            <w:r>
              <w:rPr>
                <w:rFonts w:hint="eastAsia" w:ascii="宋体" w:hAnsi="宋体" w:eastAsia="宋体" w:cs="宋体"/>
                <w:sz w:val="24"/>
                <w:szCs w:val="24"/>
              </w:rPr>
              <w:t>修改和完善毕业论文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论</w:t>
            </w:r>
            <w:r>
              <w:rPr>
                <w:rFonts w:hint="eastAsia" w:ascii="宋体" w:hAnsi="宋体" w:eastAsia="宋体" w:cs="宋体"/>
                <w:sz w:val="24"/>
                <w:szCs w:val="24"/>
                <w:lang w:eastAsia="zh-CN"/>
              </w:rPr>
              <w:t>文主要</w:t>
            </w:r>
            <w:r>
              <w:rPr>
                <w:rFonts w:hint="eastAsia" w:ascii="宋体" w:hAnsi="宋体" w:eastAsia="宋体" w:cs="宋体"/>
                <w:sz w:val="24"/>
                <w:szCs w:val="24"/>
                <w:lang w:val="en-US" w:eastAsia="zh-CN"/>
              </w:rPr>
              <w:t>包括：（1）</w:t>
            </w:r>
            <w:r>
              <w:rPr>
                <w:rFonts w:hint="eastAsia" w:ascii="宋体" w:hAnsi="宋体" w:eastAsia="宋体" w:cs="宋体"/>
                <w:sz w:val="24"/>
                <w:szCs w:val="24"/>
                <w:lang w:eastAsia="zh-CN"/>
              </w:rPr>
              <w:t>分析</w:t>
            </w:r>
            <w:r>
              <w:rPr>
                <w:rFonts w:hint="eastAsia" w:ascii="宋体" w:hAnsi="宋体" w:cs="宋体"/>
                <w:sz w:val="24"/>
                <w:szCs w:val="24"/>
                <w:lang w:val="en-US" w:eastAsia="zh-CN"/>
              </w:rPr>
              <w:t>手机银行客户端系统</w:t>
            </w:r>
            <w:r>
              <w:rPr>
                <w:rFonts w:hint="eastAsia" w:ascii="宋体" w:hAnsi="宋体" w:eastAsia="宋体" w:cs="宋体"/>
                <w:sz w:val="24"/>
                <w:szCs w:val="24"/>
                <w:lang w:eastAsia="zh-CN"/>
              </w:rPr>
              <w:t>的研究意义与必要性；（</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）介绍开发系统的过程中用到的开发技术及设计工具；（</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）对手机银行客户端系统进行分析，保证对用户需求有较为全面的了解，解决用户的</w:t>
            </w:r>
            <w:r>
              <w:rPr>
                <w:rFonts w:hint="eastAsia" w:ascii="宋体" w:hAnsi="宋体" w:cs="宋体"/>
                <w:sz w:val="24"/>
                <w:szCs w:val="24"/>
                <w:lang w:val="en-US" w:eastAsia="zh-CN"/>
              </w:rPr>
              <w:t>手机银行客户端使用</w:t>
            </w:r>
            <w:r>
              <w:rPr>
                <w:rFonts w:hint="eastAsia" w:ascii="宋体" w:hAnsi="宋体" w:eastAsia="宋体" w:cs="宋体"/>
                <w:sz w:val="24"/>
                <w:szCs w:val="24"/>
                <w:lang w:eastAsia="zh-CN"/>
              </w:rPr>
              <w:t>实际存在的问题；（</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）对系统进行总体设计，确定系统的框架结构，将系统根据功能需求划分为若干个子功能模块，然后对各个功能模块分别进行设计，以及数据库的分析和设计；（</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）用截图的方式介绍系统的各个功能的实现效果；（</w:t>
            </w: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）设计测试用例，对系统的功能和运行性能进行测试，证明手机银行客户端系统可以为用户</w:t>
            </w:r>
            <w:r>
              <w:rPr>
                <w:rFonts w:hint="eastAsia" w:ascii="宋体" w:hAnsi="宋体" w:cs="宋体"/>
                <w:sz w:val="24"/>
                <w:szCs w:val="24"/>
                <w:lang w:val="en-US" w:eastAsia="zh-CN"/>
              </w:rPr>
              <w:t>数字交易，投资理财</w:t>
            </w:r>
            <w:r>
              <w:rPr>
                <w:rFonts w:hint="eastAsia" w:ascii="宋体" w:hAnsi="宋体" w:eastAsia="宋体" w:cs="宋体"/>
                <w:sz w:val="24"/>
                <w:szCs w:val="24"/>
                <w:lang w:eastAsia="zh-CN"/>
              </w:rPr>
              <w:t>提供信息服务支持。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第13周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2020.4.27-2020.5.3</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5"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继续撰写毕业论文，及时提交给导师，根据导师意见修改和完善毕业论文。</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w:t>
            </w:r>
            <w:r>
              <w:rPr>
                <w:rFonts w:hint="eastAsia" w:ascii="宋体"/>
                <w:color w:val="000000"/>
                <w:kern w:val="0"/>
                <w:sz w:val="28"/>
                <w:szCs w:val="28"/>
                <w:lang w:val="en-US" w:eastAsia="zh-CN"/>
              </w:rPr>
              <w:t>20</w:t>
            </w:r>
            <w:r>
              <w:rPr>
                <w:rFonts w:hint="eastAsia" w:ascii="宋体"/>
                <w:color w:val="000000"/>
                <w:kern w:val="0"/>
                <w:sz w:val="28"/>
                <w:szCs w:val="28"/>
              </w:rPr>
              <w:t>年</w:t>
            </w:r>
            <w:r>
              <w:rPr>
                <w:rFonts w:ascii="宋体"/>
                <w:color w:val="000000"/>
                <w:kern w:val="0"/>
                <w:sz w:val="28"/>
                <w:szCs w:val="28"/>
              </w:rPr>
              <w:t>6</w:t>
            </w:r>
            <w:r>
              <w:rPr>
                <w:rFonts w:hint="eastAsia" w:ascii="宋体"/>
                <w:color w:val="000000"/>
                <w:kern w:val="0"/>
                <w:sz w:val="28"/>
                <w:szCs w:val="28"/>
              </w:rPr>
              <w:t>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根据导师意见修改和完善毕业论文，</w:t>
            </w:r>
            <w:r>
              <w:rPr>
                <w:rFonts w:hint="eastAsia" w:ascii="宋体" w:hAnsi="宋体" w:eastAsia="宋体" w:cs="宋体"/>
                <w:sz w:val="24"/>
                <w:szCs w:val="24"/>
                <w:lang w:val="en-US" w:eastAsia="zh-CN"/>
              </w:rPr>
              <w:t>对论文进行查重，修改论文相应的重复内容，降低重复率；</w:t>
            </w:r>
          </w:p>
          <w:p>
            <w:pPr>
              <w:numPr>
                <w:ilvl w:val="0"/>
                <w:numId w:val="0"/>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2.将毕业</w:t>
            </w:r>
            <w:r>
              <w:rPr>
                <w:rFonts w:hint="eastAsia" w:ascii="宋体" w:hAnsi="宋体" w:eastAsia="宋体" w:cs="宋体"/>
                <w:sz w:val="24"/>
                <w:szCs w:val="24"/>
              </w:rPr>
              <w:t>论文及相关文档</w:t>
            </w:r>
            <w:r>
              <w:rPr>
                <w:rFonts w:hint="eastAsia" w:ascii="宋体" w:hAnsi="宋体" w:eastAsia="宋体" w:cs="宋体"/>
                <w:sz w:val="24"/>
                <w:szCs w:val="24"/>
                <w:lang w:val="en-US" w:eastAsia="zh-CN"/>
              </w:rPr>
              <w:t>的电子版和纸质版提交</w:t>
            </w:r>
            <w:r>
              <w:rPr>
                <w:rFonts w:hint="eastAsia" w:ascii="宋体" w:hAnsi="宋体" w:eastAsia="宋体" w:cs="宋体"/>
                <w:sz w:val="24"/>
                <w:szCs w:val="24"/>
              </w:rPr>
              <w:t>；</w:t>
            </w:r>
          </w:p>
          <w:p>
            <w:pPr>
              <w:numPr>
                <w:ilvl w:val="0"/>
                <w:numId w:val="0"/>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根据毕业答辩要求制作演示PPT；</w:t>
            </w:r>
          </w:p>
          <w:p>
            <w:pPr>
              <w:numPr>
                <w:ilvl w:val="0"/>
                <w:numId w:val="0"/>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4.为</w:t>
            </w:r>
            <w:r>
              <w:rPr>
                <w:rFonts w:hint="eastAsia" w:ascii="宋体" w:hAnsi="宋体" w:eastAsia="宋体" w:cs="宋体"/>
                <w:sz w:val="24"/>
                <w:szCs w:val="24"/>
              </w:rPr>
              <w:t>毕业论文答辩</w:t>
            </w:r>
            <w:r>
              <w:rPr>
                <w:rFonts w:hint="eastAsia" w:ascii="宋体" w:hAnsi="宋体" w:eastAsia="宋体" w:cs="宋体"/>
                <w:sz w:val="24"/>
                <w:szCs w:val="24"/>
                <w:lang w:val="en-US" w:eastAsia="zh-CN"/>
              </w:rPr>
              <w:t>做准备</w:t>
            </w:r>
            <w:r>
              <w:rPr>
                <w:rFonts w:hint="eastAsia" w:ascii="宋体" w:hAnsi="宋体" w:eastAsia="宋体" w:cs="宋体"/>
                <w:sz w:val="24"/>
                <w:szCs w:val="24"/>
              </w:rPr>
              <w:t>。</w:t>
            </w:r>
          </w:p>
          <w:p>
            <w:pPr>
              <w:widowControl/>
              <w:spacing w:line="480" w:lineRule="exact"/>
              <w:jc w:val="both"/>
              <w:rPr>
                <w:rFonts w:hint="eastAsia"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第14周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2019.6.12-2019.6.19</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5"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根据导师意见修改和完善毕业论文，提交论文及相关文档资料进行审核；根据毕业答辩要求制作演示PPT；进行毕业论文答辩。</w:t>
            </w:r>
          </w:p>
          <w:p>
            <w:pPr>
              <w:spacing w:line="360" w:lineRule="auto"/>
              <w:ind w:firstLine="240" w:firstLineChars="100"/>
              <w:rPr>
                <w:sz w:val="24"/>
                <w:szCs w:val="24"/>
              </w:rPr>
            </w:pPr>
          </w:p>
          <w:p>
            <w:pPr>
              <w:widowControl/>
              <w:spacing w:line="480" w:lineRule="exact"/>
              <w:rPr>
                <w:rFonts w:ascii="宋体"/>
                <w:color w:val="C00000"/>
                <w:kern w:val="0"/>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6</w:t>
            </w:r>
            <w:r>
              <w:rPr>
                <w:rFonts w:hint="eastAsia" w:ascii="宋体"/>
                <w:color w:val="000000"/>
                <w:kern w:val="0"/>
                <w:sz w:val="28"/>
                <w:szCs w:val="28"/>
              </w:rPr>
              <w:t>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705" w:firstLineChars="1318"/>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right w:val="nil"/>
            </w:tcBorders>
          </w:tcPr>
          <w:p>
            <w:pPr>
              <w:jc w:val="center"/>
            </w:pPr>
            <w:r>
              <w:rPr>
                <w:rFonts w:hint="eastAsia" w:ascii="黑体" w:hAnsi="黑体" w:eastAsia="黑体"/>
                <w:b/>
                <w:bCs/>
                <w:color w:val="000000"/>
                <w:kern w:val="0"/>
                <w:sz w:val="28"/>
                <w:szCs w:val="28"/>
              </w:rPr>
              <w:t>毕业设计（论文）查重记录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4" w:hRule="atLeast"/>
        </w:trPr>
        <w:tc>
          <w:tcPr>
            <w:tcW w:w="8522" w:type="dxa"/>
          </w:tcPr>
          <w:p/>
          <w:p/>
          <w:p/>
          <w:p/>
          <w:p/>
          <w:p/>
          <w:p/>
          <w:p/>
          <w:p/>
          <w:p/>
          <w:p>
            <w:pPr>
              <w:jc w:val="center"/>
            </w:pPr>
            <w:r>
              <w:rPr>
                <w:rFonts w:hint="eastAsia" w:ascii="宋体"/>
                <w:color w:val="C00000"/>
                <w:kern w:val="0"/>
                <w:sz w:val="28"/>
                <w:szCs w:val="28"/>
              </w:rPr>
              <w:t>查重报告粘贴处</w:t>
            </w:r>
          </w:p>
          <w:p/>
        </w:tc>
      </w:tr>
    </w:tbl>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5646"/>
        <w:tab w:val="clear" w:pos="4153"/>
        <w:tab w:val="clear" w:pos="8306"/>
      </w:tabs>
    </w:pPr>
    <w:r>
      <mc:AlternateContent>
        <mc:Choice Requires="wps">
          <w:drawing>
            <wp:anchor distT="0" distB="0" distL="114300" distR="114300" simplePos="0" relativeHeight="251658240" behindDoc="0" locked="0" layoutInCell="1" allowOverlap="1">
              <wp:simplePos x="0" y="0"/>
              <wp:positionH relativeFrom="margin">
                <wp:posOffset>2601595</wp:posOffset>
              </wp:positionH>
              <wp:positionV relativeFrom="paragraph">
                <wp:posOffset>5080</wp:posOffset>
              </wp:positionV>
              <wp:extent cx="450215" cy="188595"/>
              <wp:effectExtent l="0" t="0" r="7620" b="1905"/>
              <wp:wrapNone/>
              <wp:docPr id="1" name="文本框 1"/>
              <wp:cNvGraphicFramePr/>
              <a:graphic xmlns:a="http://schemas.openxmlformats.org/drawingml/2006/main">
                <a:graphicData uri="http://schemas.microsoft.com/office/word/2010/wordprocessingShape">
                  <wps:wsp>
                    <wps:cNvSpPr txBox="1"/>
                    <wps:spPr>
                      <a:xfrm>
                        <a:off x="0" y="0"/>
                        <a:ext cx="449943" cy="1886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4.85pt;margin-top:0.4pt;height:14.85pt;width:35.45pt;mso-position-horizontal-relative:margin;z-index:251658240;mso-width-relative:page;mso-height-relative:page;" filled="f" stroked="f" coordsize="21600,21600" o:gfxdata="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XgF8dYAAAAHAQAADwAAAAAA&#10;AAABACAAAAAiAAAAZHJzL2Rvd25yZXYueG1sUEsBAhQAFAAAAAgAh07iQBEScoMVAgAABwQAAA4A&#10;AAAAAAAAAQAgAAAAJQEAAGRycy9lMm9Eb2MueG1sUEsFBgAAAAAGAAYAWQEAAKwFAAAAAA==&#10;">
              <v:fill on="f" focussize="0,0"/>
              <v:stroke on="f" weight="0.5pt"/>
              <v:imagedata o:title=""/>
              <o:lock v:ext="edit" aspectratio="f"/>
              <v:textbox inset="0mm,0mm,0mm,0mm">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v:shape>
          </w:pict>
        </mc:Fallback>
      </mc:AlternateContent>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C0F786"/>
    <w:multiLevelType w:val="singleLevel"/>
    <w:tmpl w:val="B2C0F786"/>
    <w:lvl w:ilvl="0" w:tentative="0">
      <w:start w:val="1"/>
      <w:numFmt w:val="decimal"/>
      <w:lvlText w:val="%1."/>
      <w:lvlJc w:val="left"/>
      <w:pPr>
        <w:tabs>
          <w:tab w:val="left" w:pos="312"/>
        </w:tabs>
      </w:pPr>
    </w:lvl>
  </w:abstractNum>
  <w:abstractNum w:abstractNumId="1">
    <w:nsid w:val="00000001"/>
    <w:multiLevelType w:val="multilevel"/>
    <w:tmpl w:val="00000001"/>
    <w:lvl w:ilvl="0" w:tentative="0">
      <w:start w:val="1"/>
      <w:numFmt w:val="decimal"/>
      <w:lvlText w:val="%1."/>
      <w:lvlJc w:val="left"/>
      <w:pPr>
        <w:ind w:left="960" w:hanging="36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2">
    <w:nsid w:val="2282788E"/>
    <w:multiLevelType w:val="singleLevel"/>
    <w:tmpl w:val="2282788E"/>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63"/>
    <w:rsid w:val="0001335D"/>
    <w:rsid w:val="00062428"/>
    <w:rsid w:val="00146B47"/>
    <w:rsid w:val="003257CD"/>
    <w:rsid w:val="003508E3"/>
    <w:rsid w:val="0043070C"/>
    <w:rsid w:val="00473D63"/>
    <w:rsid w:val="00476556"/>
    <w:rsid w:val="00703821"/>
    <w:rsid w:val="00720235"/>
    <w:rsid w:val="00800A28"/>
    <w:rsid w:val="008A4C57"/>
    <w:rsid w:val="00916B1B"/>
    <w:rsid w:val="00977E2D"/>
    <w:rsid w:val="009D1803"/>
    <w:rsid w:val="00A00C5D"/>
    <w:rsid w:val="00A35DF5"/>
    <w:rsid w:val="00AE0DD4"/>
    <w:rsid w:val="00BE498D"/>
    <w:rsid w:val="00DB4C60"/>
    <w:rsid w:val="00E51C92"/>
    <w:rsid w:val="00E84328"/>
    <w:rsid w:val="00F54DD0"/>
    <w:rsid w:val="00F83762"/>
    <w:rsid w:val="010078A9"/>
    <w:rsid w:val="01D54963"/>
    <w:rsid w:val="02781784"/>
    <w:rsid w:val="028B4531"/>
    <w:rsid w:val="029C0F35"/>
    <w:rsid w:val="02AC59BE"/>
    <w:rsid w:val="02C17829"/>
    <w:rsid w:val="038B5848"/>
    <w:rsid w:val="048D7F9C"/>
    <w:rsid w:val="051F78B9"/>
    <w:rsid w:val="06AD1909"/>
    <w:rsid w:val="06BD6F36"/>
    <w:rsid w:val="06E91249"/>
    <w:rsid w:val="07685DAE"/>
    <w:rsid w:val="078C1456"/>
    <w:rsid w:val="096A1088"/>
    <w:rsid w:val="0B414B40"/>
    <w:rsid w:val="0C2D4D0C"/>
    <w:rsid w:val="0CE1625D"/>
    <w:rsid w:val="0FC743AD"/>
    <w:rsid w:val="0FEA35E2"/>
    <w:rsid w:val="10546191"/>
    <w:rsid w:val="1076202D"/>
    <w:rsid w:val="11C9536B"/>
    <w:rsid w:val="1278255E"/>
    <w:rsid w:val="12FD0FD1"/>
    <w:rsid w:val="130146DC"/>
    <w:rsid w:val="14342246"/>
    <w:rsid w:val="144724EA"/>
    <w:rsid w:val="15A67702"/>
    <w:rsid w:val="16101326"/>
    <w:rsid w:val="16884871"/>
    <w:rsid w:val="17347A78"/>
    <w:rsid w:val="178C27D5"/>
    <w:rsid w:val="1855638D"/>
    <w:rsid w:val="1A4468EF"/>
    <w:rsid w:val="1A9C0800"/>
    <w:rsid w:val="1AB74374"/>
    <w:rsid w:val="1AF022BD"/>
    <w:rsid w:val="1B1B72AC"/>
    <w:rsid w:val="1BA74DAF"/>
    <w:rsid w:val="1BBD5EBC"/>
    <w:rsid w:val="1C3D24B5"/>
    <w:rsid w:val="1C9D59DF"/>
    <w:rsid w:val="1D124BD3"/>
    <w:rsid w:val="1D1C712B"/>
    <w:rsid w:val="1DC54777"/>
    <w:rsid w:val="1F29523B"/>
    <w:rsid w:val="1F834EB4"/>
    <w:rsid w:val="20020703"/>
    <w:rsid w:val="20B6046A"/>
    <w:rsid w:val="20EE719A"/>
    <w:rsid w:val="21D1007A"/>
    <w:rsid w:val="21F84331"/>
    <w:rsid w:val="22474CC4"/>
    <w:rsid w:val="22837EAE"/>
    <w:rsid w:val="23F72744"/>
    <w:rsid w:val="250E12C8"/>
    <w:rsid w:val="263A463B"/>
    <w:rsid w:val="2640485B"/>
    <w:rsid w:val="26CF7A68"/>
    <w:rsid w:val="27684BC3"/>
    <w:rsid w:val="27952C25"/>
    <w:rsid w:val="28453CED"/>
    <w:rsid w:val="287356F0"/>
    <w:rsid w:val="2952111D"/>
    <w:rsid w:val="296528DA"/>
    <w:rsid w:val="2A4432A4"/>
    <w:rsid w:val="2AC02927"/>
    <w:rsid w:val="2B192FA9"/>
    <w:rsid w:val="2C207B97"/>
    <w:rsid w:val="2D456E7D"/>
    <w:rsid w:val="2EA74A84"/>
    <w:rsid w:val="31D62702"/>
    <w:rsid w:val="33ED71E8"/>
    <w:rsid w:val="35186823"/>
    <w:rsid w:val="36346BEA"/>
    <w:rsid w:val="365A1651"/>
    <w:rsid w:val="3697707E"/>
    <w:rsid w:val="37E11944"/>
    <w:rsid w:val="383769A2"/>
    <w:rsid w:val="388B18AE"/>
    <w:rsid w:val="38A9699D"/>
    <w:rsid w:val="38D70107"/>
    <w:rsid w:val="3A157706"/>
    <w:rsid w:val="3B311899"/>
    <w:rsid w:val="3B692543"/>
    <w:rsid w:val="3BDA2205"/>
    <w:rsid w:val="3C084B45"/>
    <w:rsid w:val="3C0950D1"/>
    <w:rsid w:val="3CF81FC1"/>
    <w:rsid w:val="3D3D7E7A"/>
    <w:rsid w:val="3D7A19C9"/>
    <w:rsid w:val="3D7B0381"/>
    <w:rsid w:val="3E1659D4"/>
    <w:rsid w:val="3EF952EE"/>
    <w:rsid w:val="3F595281"/>
    <w:rsid w:val="3F657604"/>
    <w:rsid w:val="40BC754C"/>
    <w:rsid w:val="416A3533"/>
    <w:rsid w:val="42550366"/>
    <w:rsid w:val="436E390C"/>
    <w:rsid w:val="43887076"/>
    <w:rsid w:val="43BA1203"/>
    <w:rsid w:val="44913310"/>
    <w:rsid w:val="44E9649D"/>
    <w:rsid w:val="457B573C"/>
    <w:rsid w:val="45D42883"/>
    <w:rsid w:val="45EA07B8"/>
    <w:rsid w:val="46CF4EEA"/>
    <w:rsid w:val="470731B7"/>
    <w:rsid w:val="47DC7535"/>
    <w:rsid w:val="480D5131"/>
    <w:rsid w:val="48F5466B"/>
    <w:rsid w:val="494B53F0"/>
    <w:rsid w:val="4A1C4A94"/>
    <w:rsid w:val="4ABF79FF"/>
    <w:rsid w:val="4AC47754"/>
    <w:rsid w:val="4B2F2F19"/>
    <w:rsid w:val="50920251"/>
    <w:rsid w:val="518462C3"/>
    <w:rsid w:val="51EF45A5"/>
    <w:rsid w:val="520D7315"/>
    <w:rsid w:val="521A16F8"/>
    <w:rsid w:val="529F3B6E"/>
    <w:rsid w:val="53595CDF"/>
    <w:rsid w:val="53745A04"/>
    <w:rsid w:val="538C03C4"/>
    <w:rsid w:val="53D95507"/>
    <w:rsid w:val="54E80B45"/>
    <w:rsid w:val="55BF41A2"/>
    <w:rsid w:val="572101A8"/>
    <w:rsid w:val="589807EB"/>
    <w:rsid w:val="59AC2139"/>
    <w:rsid w:val="59F0099A"/>
    <w:rsid w:val="59FF59A9"/>
    <w:rsid w:val="5A9879B9"/>
    <w:rsid w:val="5B5A433D"/>
    <w:rsid w:val="5B8B4C37"/>
    <w:rsid w:val="5BA6151A"/>
    <w:rsid w:val="5C3B3420"/>
    <w:rsid w:val="5CA43AFE"/>
    <w:rsid w:val="5F097553"/>
    <w:rsid w:val="60D256B3"/>
    <w:rsid w:val="61285214"/>
    <w:rsid w:val="61F42561"/>
    <w:rsid w:val="62376599"/>
    <w:rsid w:val="624F2D9F"/>
    <w:rsid w:val="62DF0667"/>
    <w:rsid w:val="633E375B"/>
    <w:rsid w:val="63521CB3"/>
    <w:rsid w:val="64151F64"/>
    <w:rsid w:val="646A1ECB"/>
    <w:rsid w:val="65AA296C"/>
    <w:rsid w:val="65E472F8"/>
    <w:rsid w:val="68884C22"/>
    <w:rsid w:val="68CC339F"/>
    <w:rsid w:val="6AE16D64"/>
    <w:rsid w:val="6B1B6E93"/>
    <w:rsid w:val="6C621474"/>
    <w:rsid w:val="6E2702E1"/>
    <w:rsid w:val="6FB66409"/>
    <w:rsid w:val="6FBB1424"/>
    <w:rsid w:val="70401213"/>
    <w:rsid w:val="7187575F"/>
    <w:rsid w:val="731052DF"/>
    <w:rsid w:val="756E5E33"/>
    <w:rsid w:val="757A5B9D"/>
    <w:rsid w:val="78874530"/>
    <w:rsid w:val="79F92519"/>
    <w:rsid w:val="7A6E6602"/>
    <w:rsid w:val="7AD93C01"/>
    <w:rsid w:val="7BCF6080"/>
    <w:rsid w:val="7D3D7C34"/>
    <w:rsid w:val="7D52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1"/>
      <w:lang w:val="en-US" w:eastAsia="zh-CN" w:bidi="ar-SA"/>
    </w:rPr>
  </w:style>
  <w:style w:type="paragraph" w:styleId="2">
    <w:name w:val="heading 2"/>
    <w:basedOn w:val="1"/>
    <w:next w:val="1"/>
    <w:unhideWhenUsed/>
    <w:qFormat/>
    <w:uiPriority w:val="0"/>
    <w:pPr>
      <w:keepNext/>
      <w:keepLines/>
      <w:spacing w:before="260" w:after="260" w:line="415" w:lineRule="auto"/>
      <w:jc w:val="both"/>
      <w:outlineLvl w:val="1"/>
    </w:pPr>
    <w:rPr>
      <w:rFonts w:ascii="Arial" w:hAnsi="Arial" w:eastAsia="黑体"/>
      <w:bCs/>
      <w:sz w:val="28"/>
      <w:szCs w:val="32"/>
    </w:rPr>
  </w:style>
  <w:style w:type="paragraph" w:styleId="3">
    <w:name w:val="heading 3"/>
    <w:basedOn w:val="2"/>
    <w:next w:val="1"/>
    <w:unhideWhenUsed/>
    <w:qFormat/>
    <w:uiPriority w:val="0"/>
    <w:pPr>
      <w:spacing w:line="400" w:lineRule="exact"/>
      <w:ind w:left="210" w:leftChars="100" w:right="100" w:rightChars="100"/>
      <w:outlineLvl w:val="2"/>
    </w:p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rPr>
      <w:sz w:val="18"/>
      <w:szCs w:val="18"/>
    </w:r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99"/>
    <w:rPr>
      <w:color w:val="000099"/>
      <w:u w:val="none"/>
    </w:rPr>
  </w:style>
  <w:style w:type="character" w:customStyle="1" w:styleId="11">
    <w:name w:val="批注框文本 字符"/>
    <w:basedOn w:val="9"/>
    <w:link w:val="4"/>
    <w:semiHidden/>
    <w:qFormat/>
    <w:uiPriority w:val="99"/>
    <w:rPr>
      <w:rFonts w:ascii="Calibri" w:hAnsi="Calibri" w:eastAsia="宋体" w:cs="宋体"/>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23</Pages>
  <Words>1700</Words>
  <Characters>9694</Characters>
  <Lines>80</Lines>
  <Paragraphs>22</Paragraphs>
  <TotalTime>212</TotalTime>
  <ScaleCrop>false</ScaleCrop>
  <LinksUpToDate>false</LinksUpToDate>
  <CharactersWithSpaces>11372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2019-03-05T02:37:00Z</dcterms:created>
  <dc:creator>lenovo</dc:creator>
  <cp:lastModifiedBy>solve？model</cp:lastModifiedBy>
  <cp:lastPrinted>2019-03-05T03:09:00Z</cp:lastPrinted>
  <dcterms:modified xsi:type="dcterms:W3CDTF">2020-03-23T09:30:49Z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6</vt:lpwstr>
  </property>
</Properties>
</file>