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88"/>
        <w:rPr>
          <w:rFonts w:hint="eastAsia" w:ascii="宋体" w:hAnsi="宋体" w:eastAsia="宋体" w:cs="宋体"/>
          <w:iCs/>
          <w:color w:val="FF0000"/>
          <w:lang w:val="en-US" w:eastAsia="zh-CN"/>
        </w:rPr>
      </w:pPr>
      <w:bookmarkStart w:id="0" w:name="_Toc10120"/>
      <w:bookmarkStart w:id="1" w:name="_Toc25918"/>
      <w:bookmarkStart w:id="2" w:name="_Toc11084"/>
      <w:bookmarkStart w:id="3" w:name="_Toc17431"/>
    </w:p>
    <w:p>
      <w:pPr>
        <w:tabs>
          <w:tab w:val="left" w:pos="993"/>
        </w:tabs>
        <w:ind w:right="-91"/>
        <w:rPr>
          <w:rFonts w:ascii="宋体" w:hAnsi="宋体" w:cs="宋体"/>
          <w:b/>
          <w:bCs/>
        </w:rPr>
      </w:pPr>
      <w:r>
        <w:rPr>
          <w:rFonts w:hint="eastAsia" w:ascii="宋体" w:hAnsi="宋体" w:cs="宋体"/>
          <w:iCs/>
          <w:color w:val="FF0000"/>
        </w:rPr>
        <w:drawing>
          <wp:anchor distT="0" distB="0" distL="114300" distR="114300" simplePos="0" relativeHeight="251682816" behindDoc="0" locked="0" layoutInCell="1" allowOverlap="1">
            <wp:simplePos x="0" y="0"/>
            <wp:positionH relativeFrom="column">
              <wp:posOffset>1943100</wp:posOffset>
            </wp:positionH>
            <wp:positionV relativeFrom="paragraph">
              <wp:posOffset>121920</wp:posOffset>
            </wp:positionV>
            <wp:extent cx="1485900" cy="1485900"/>
            <wp:effectExtent l="0" t="0" r="0" b="0"/>
            <wp:wrapNone/>
            <wp:docPr id="5"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00"/>
                    <pic:cNvPicPr>
                      <a:picLocks noChangeAspect="1"/>
                    </pic:cNvPicPr>
                  </pic:nvPicPr>
                  <pic:blipFill>
                    <a:blip r:embed="rId23"/>
                    <a:stretch>
                      <a:fillRect/>
                    </a:stretch>
                  </pic:blipFill>
                  <pic:spPr>
                    <a:xfrm>
                      <a:off x="0" y="0"/>
                      <a:ext cx="1485900" cy="1485900"/>
                    </a:xfrm>
                    <a:prstGeom prst="rect">
                      <a:avLst/>
                    </a:prstGeom>
                    <a:noFill/>
                    <a:ln w="9525">
                      <a:noFill/>
                    </a:ln>
                  </pic:spPr>
                </pic:pic>
              </a:graphicData>
            </a:graphic>
          </wp:anchor>
        </w:drawing>
      </w:r>
    </w:p>
    <w:p>
      <w:pPr>
        <w:tabs>
          <w:tab w:val="left" w:pos="1134"/>
          <w:tab w:val="left" w:pos="2410"/>
          <w:tab w:val="left" w:pos="7088"/>
        </w:tabs>
        <w:ind w:right="-91"/>
        <w:rPr>
          <w:rFonts w:ascii="宋体" w:hAnsi="宋体" w:cs="宋体"/>
        </w:rPr>
      </w:pPr>
    </w:p>
    <w:p>
      <w:pPr>
        <w:ind w:right="-88"/>
        <w:rPr>
          <w:rFonts w:ascii="宋体" w:hAnsi="宋体" w:cs="宋体"/>
          <w:color w:val="FF0000"/>
        </w:rPr>
      </w:pPr>
    </w:p>
    <w:p>
      <w:pPr>
        <w:jc w:val="center"/>
        <w:rPr>
          <w:rFonts w:ascii="宋体" w:hAnsi="宋体" w:cs="宋体"/>
          <w:iCs/>
          <w:color w:val="FF0000"/>
        </w:rPr>
      </w:pPr>
    </w:p>
    <w:p>
      <w:pPr>
        <w:jc w:val="center"/>
        <w:rPr>
          <w:rFonts w:ascii="宋体" w:hAnsi="宋体" w:cs="宋体"/>
          <w:iCs/>
          <w:color w:val="FF0000"/>
        </w:rPr>
      </w:pPr>
    </w:p>
    <w:p>
      <w:pPr>
        <w:jc w:val="center"/>
        <w:rPr>
          <w:rFonts w:ascii="宋体" w:hAnsi="宋体" w:cs="宋体"/>
          <w:iCs/>
          <w:color w:val="FF0000"/>
        </w:rPr>
      </w:pPr>
    </w:p>
    <w:p>
      <w:pPr>
        <w:jc w:val="center"/>
        <w:rPr>
          <w:rFonts w:ascii="宋体" w:hAnsi="宋体" w:cs="宋体"/>
          <w:iCs/>
          <w:color w:val="FF0000"/>
        </w:rPr>
      </w:pPr>
    </w:p>
    <w:p>
      <w:pPr>
        <w:jc w:val="center"/>
        <w:rPr>
          <w:rFonts w:ascii="宋体" w:hAnsi="宋体" w:cs="宋体"/>
          <w:iCs/>
          <w:color w:val="FF0000"/>
        </w:rPr>
      </w:pPr>
    </w:p>
    <w:p>
      <w:pPr>
        <w:jc w:val="center"/>
        <w:rPr>
          <w:rFonts w:ascii="宋体" w:hAnsi="宋体" w:cs="宋体"/>
          <w:color w:val="000000"/>
          <w:spacing w:val="160"/>
        </w:rPr>
      </w:pPr>
      <w:r>
        <w:rPr>
          <w:rFonts w:hint="eastAsia" w:ascii="宋体" w:hAnsi="宋体" w:cs="宋体"/>
          <w:b/>
          <w:bCs/>
        </w:rPr>
        <w:drawing>
          <wp:anchor distT="0" distB="0" distL="114300" distR="114300" simplePos="0" relativeHeight="251681792" behindDoc="0" locked="0" layoutInCell="1" allowOverlap="1">
            <wp:simplePos x="0" y="0"/>
            <wp:positionH relativeFrom="column">
              <wp:posOffset>1257300</wp:posOffset>
            </wp:positionH>
            <wp:positionV relativeFrom="paragraph">
              <wp:posOffset>43815</wp:posOffset>
            </wp:positionV>
            <wp:extent cx="2919095" cy="560705"/>
            <wp:effectExtent l="0" t="0" r="14605" b="10795"/>
            <wp:wrapNone/>
            <wp:docPr id="3" name="图片 3"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0"/>
                    <pic:cNvPicPr>
                      <a:picLocks noChangeAspect="1"/>
                    </pic:cNvPicPr>
                  </pic:nvPicPr>
                  <pic:blipFill>
                    <a:blip r:embed="rId24"/>
                    <a:stretch>
                      <a:fillRect/>
                    </a:stretch>
                  </pic:blipFill>
                  <pic:spPr>
                    <a:xfrm>
                      <a:off x="0" y="0"/>
                      <a:ext cx="2919095" cy="560705"/>
                    </a:xfrm>
                    <a:prstGeom prst="rect">
                      <a:avLst/>
                    </a:prstGeom>
                    <a:noFill/>
                    <a:ln w="9525">
                      <a:noFill/>
                    </a:ln>
                  </pic:spPr>
                </pic:pic>
              </a:graphicData>
            </a:graphic>
          </wp:anchor>
        </w:drawing>
      </w:r>
    </w:p>
    <w:p>
      <w:pPr>
        <w:jc w:val="center"/>
        <w:rPr>
          <w:rFonts w:ascii="宋体" w:hAnsi="宋体" w:cs="宋体"/>
          <w:color w:val="000000"/>
          <w:spacing w:val="160"/>
        </w:rPr>
      </w:pPr>
      <w:r>
        <w:rPr>
          <w:rFonts w:hint="eastAsia" w:ascii="宋体" w:hAnsi="宋体" w:cs="宋体"/>
          <w:color w:val="000000"/>
          <w:spacing w:val="160"/>
        </w:rPr>
        <w:t>本科毕业论文</w:t>
      </w:r>
    </w:p>
    <w:p>
      <w:pPr>
        <w:jc w:val="center"/>
        <w:rPr>
          <w:rFonts w:ascii="宋体" w:hAnsi="宋体" w:cs="宋体"/>
          <w:color w:val="000000"/>
          <w:spacing w:val="160"/>
        </w:rPr>
      </w:pPr>
    </w:p>
    <w:p>
      <w:pPr>
        <w:spacing w:line="360" w:lineRule="auto"/>
        <w:jc w:val="center"/>
        <w:rPr>
          <w:rFonts w:ascii="宋体" w:hAnsi="宋体" w:cs="宋体"/>
          <w:sz w:val="84"/>
          <w:szCs w:val="84"/>
        </w:rPr>
      </w:pPr>
      <w:r>
        <w:rPr>
          <w:rFonts w:hint="eastAsia" w:ascii="宋体" w:hAnsi="宋体" w:cs="宋体"/>
          <w:sz w:val="84"/>
          <w:szCs w:val="84"/>
        </w:rPr>
        <w:t>本科毕业论文</w:t>
      </w:r>
    </w:p>
    <w:p>
      <w:pPr>
        <w:spacing w:line="360" w:lineRule="auto"/>
        <w:rPr>
          <w:rFonts w:ascii="宋体" w:hAnsi="宋体" w:cs="宋体"/>
        </w:rPr>
      </w:pPr>
    </w:p>
    <w:p>
      <w:pPr>
        <w:spacing w:line="360" w:lineRule="auto"/>
        <w:jc w:val="center"/>
        <w:rPr>
          <w:rFonts w:ascii="黑体" w:hAnsi="黑体" w:eastAsia="黑体" w:cs="黑体"/>
          <w:sz w:val="44"/>
          <w:szCs w:val="44"/>
        </w:rPr>
      </w:pPr>
      <w:r>
        <w:rPr>
          <w:rFonts w:hint="eastAsia" w:ascii="黑体" w:hAnsi="黑体" w:eastAsia="黑体" w:cs="黑体"/>
          <w:sz w:val="44"/>
          <w:szCs w:val="44"/>
        </w:rPr>
        <w:t>利民社区服务管理系统的设计与实现</w:t>
      </w:r>
    </w:p>
    <w:p>
      <w:pPr>
        <w:spacing w:line="360" w:lineRule="auto"/>
        <w:jc w:val="center"/>
        <w:rPr>
          <w:rFonts w:hint="default" w:ascii="Times New Roman" w:hAnsi="Times New Roman" w:cs="Times New Roman"/>
          <w:sz w:val="30"/>
          <w:szCs w:val="30"/>
        </w:rPr>
      </w:pPr>
      <w:r>
        <w:rPr>
          <w:rFonts w:hint="default" w:ascii="Times New Roman" w:hAnsi="Times New Roman" w:cs="Times New Roman"/>
          <w:sz w:val="30"/>
          <w:szCs w:val="30"/>
        </w:rPr>
        <w:t xml:space="preserve">Design and </w:t>
      </w:r>
      <w:r>
        <w:rPr>
          <w:rFonts w:hint="eastAsia" w:cs="Times New Roman"/>
          <w:sz w:val="30"/>
          <w:szCs w:val="30"/>
          <w:lang w:val="en-US" w:eastAsia="zh-CN"/>
        </w:rPr>
        <w:t>I</w:t>
      </w:r>
      <w:r>
        <w:rPr>
          <w:rFonts w:hint="default" w:ascii="Times New Roman" w:hAnsi="Times New Roman" w:cs="Times New Roman"/>
          <w:sz w:val="30"/>
          <w:szCs w:val="30"/>
        </w:rPr>
        <w:t xml:space="preserve">mplementation of </w:t>
      </w:r>
    </w:p>
    <w:p>
      <w:pPr>
        <w:spacing w:line="360" w:lineRule="auto"/>
        <w:jc w:val="center"/>
        <w:rPr>
          <w:rFonts w:hint="default" w:ascii="Times New Roman" w:hAnsi="Times New Roman" w:cs="Times New Roman"/>
          <w:sz w:val="30"/>
          <w:szCs w:val="30"/>
        </w:rPr>
      </w:pPr>
      <w:r>
        <w:rPr>
          <w:rFonts w:hint="default" w:ascii="Times New Roman" w:hAnsi="Times New Roman" w:cs="Times New Roman"/>
          <w:sz w:val="30"/>
          <w:szCs w:val="30"/>
        </w:rPr>
        <w:t>Limin Community Service Management System</w:t>
      </w:r>
    </w:p>
    <w:p>
      <w:pPr>
        <w:jc w:val="center"/>
        <w:rPr>
          <w:rFonts w:ascii="宋体" w:hAnsi="宋体" w:cs="宋体"/>
        </w:rPr>
      </w:pPr>
    </w:p>
    <w:p>
      <w:pPr>
        <w:jc w:val="center"/>
        <w:rPr>
          <w:rFonts w:ascii="宋体" w:hAnsi="宋体" w:cs="宋体"/>
        </w:rPr>
      </w:pPr>
    </w:p>
    <w:p>
      <w:pPr>
        <w:jc w:val="center"/>
        <w:rPr>
          <w:rFonts w:ascii="宋体" w:hAnsi="宋体" w:cs="宋体"/>
        </w:rPr>
      </w:pPr>
    </w:p>
    <w:p>
      <w:pPr>
        <w:rPr>
          <w:rFonts w:ascii="宋体" w:hAnsi="宋体" w:cs="宋体"/>
        </w:rPr>
      </w:pPr>
    </w:p>
    <w:p>
      <w:pPr>
        <w:tabs>
          <w:tab w:val="left" w:pos="3240"/>
          <w:tab w:val="left" w:pos="3686"/>
          <w:tab w:val="left" w:pos="4820"/>
          <w:tab w:val="left" w:pos="5103"/>
          <w:tab w:val="left" w:pos="5245"/>
          <w:tab w:val="left" w:pos="5614"/>
          <w:tab w:val="left" w:pos="5670"/>
          <w:tab w:val="left" w:pos="5812"/>
          <w:tab w:val="left" w:pos="5954"/>
          <w:tab w:val="left" w:pos="6379"/>
          <w:tab w:val="left" w:pos="6887"/>
          <w:tab w:val="left" w:pos="7020"/>
          <w:tab w:val="left" w:pos="8931"/>
        </w:tabs>
        <w:ind w:left="1735" w:leftChars="723" w:firstLine="451" w:firstLineChars="187"/>
        <w:jc w:val="left"/>
        <w:rPr>
          <w:rFonts w:ascii="宋体" w:hAnsi="宋体" w:cs="宋体"/>
          <w:b/>
          <w:spacing w:val="30"/>
        </w:rPr>
      </w:pPr>
      <w:r>
        <w:rPr>
          <w:rFonts w:hint="eastAsia" w:ascii="宋体" w:hAnsi="宋体" w:cs="宋体"/>
          <w:b/>
          <w:color w:val="000000"/>
        </w:rPr>
        <w:t>学    院</w:t>
      </w:r>
      <w:r>
        <w:rPr>
          <w:rFonts w:hint="eastAsia" w:ascii="宋体" w:hAnsi="宋体" w:cs="宋体"/>
          <w:b/>
          <w:spacing w:val="-2"/>
        </w:rPr>
        <w:t>：</w:t>
      </w:r>
      <w:r>
        <w:rPr>
          <w:rFonts w:hint="eastAsia" w:ascii="宋体" w:hAnsi="宋体" w:cs="宋体"/>
          <w:b/>
          <w:u w:val="single"/>
        </w:rPr>
        <w:t xml:space="preserve">计算机科学与工程 </w:t>
      </w:r>
    </w:p>
    <w:p>
      <w:pPr>
        <w:tabs>
          <w:tab w:val="left" w:pos="5580"/>
          <w:tab w:val="left" w:pos="6840"/>
        </w:tabs>
        <w:ind w:left="1735" w:leftChars="723" w:firstLine="451" w:firstLineChars="187"/>
        <w:jc w:val="left"/>
        <w:rPr>
          <w:rFonts w:ascii="宋体" w:hAnsi="宋体" w:cs="宋体"/>
          <w:b/>
          <w:color w:val="000000"/>
        </w:rPr>
      </w:pPr>
      <w:r>
        <w:rPr>
          <w:rFonts w:hint="eastAsia" w:ascii="宋体" w:hAnsi="宋体" w:cs="宋体"/>
          <w:b/>
          <w:color w:val="000000"/>
        </w:rPr>
        <w:t>专业班级：</w:t>
      </w:r>
      <w:r>
        <w:rPr>
          <w:rFonts w:hint="eastAsia" w:ascii="宋体" w:hAnsi="宋体" w:cs="宋体"/>
          <w:b/>
          <w:u w:val="single"/>
        </w:rPr>
        <w:t xml:space="preserve">软件工程  150408 </w:t>
      </w:r>
    </w:p>
    <w:p>
      <w:pPr>
        <w:tabs>
          <w:tab w:val="left" w:pos="5580"/>
        </w:tabs>
        <w:ind w:left="1735" w:leftChars="723" w:firstLine="451" w:firstLineChars="187"/>
        <w:jc w:val="left"/>
        <w:rPr>
          <w:rFonts w:ascii="宋体" w:hAnsi="宋体" w:cs="宋体"/>
          <w:b/>
          <w:color w:val="000000"/>
        </w:rPr>
      </w:pPr>
      <w:r>
        <w:rPr>
          <w:rFonts w:hint="eastAsia" w:ascii="宋体" w:hAnsi="宋体" w:cs="宋体"/>
          <w:b/>
          <w:color w:val="000000"/>
        </w:rPr>
        <w:t>指导教师：</w:t>
      </w:r>
      <w:r>
        <w:rPr>
          <w:rFonts w:hint="eastAsia" w:ascii="宋体" w:hAnsi="宋体" w:cs="宋体"/>
          <w:b/>
          <w:u w:val="single"/>
        </w:rPr>
        <w:t xml:space="preserve">谷 钰            </w:t>
      </w:r>
    </w:p>
    <w:p>
      <w:pPr>
        <w:tabs>
          <w:tab w:val="left" w:pos="3261"/>
        </w:tabs>
        <w:ind w:left="1735" w:leftChars="723" w:right="-91" w:firstLine="451" w:firstLineChars="187"/>
        <w:jc w:val="left"/>
        <w:rPr>
          <w:rFonts w:ascii="宋体" w:hAnsi="宋体" w:cs="宋体"/>
          <w:b/>
          <w:color w:val="000000"/>
          <w:u w:val="single"/>
        </w:rPr>
      </w:pPr>
      <w:r>
        <w:rPr>
          <w:rFonts w:hint="eastAsia" w:ascii="宋体" w:hAnsi="宋体" w:cs="宋体"/>
          <w:b/>
          <w:color w:val="000000"/>
        </w:rPr>
        <w:t>姓名学号：</w:t>
      </w:r>
      <w:r>
        <w:rPr>
          <w:rFonts w:hint="eastAsia" w:ascii="宋体" w:hAnsi="宋体" w:cs="宋体"/>
          <w:b/>
          <w:color w:val="000000"/>
          <w:u w:val="single"/>
        </w:rPr>
        <w:t xml:space="preserve">张智惠  20152550 </w:t>
      </w:r>
    </w:p>
    <w:p>
      <w:pPr>
        <w:tabs>
          <w:tab w:val="left" w:pos="3261"/>
        </w:tabs>
        <w:ind w:right="-91"/>
        <w:jc w:val="left"/>
        <w:rPr>
          <w:rFonts w:ascii="宋体" w:hAnsi="宋体" w:cs="宋体"/>
          <w:b/>
          <w:color w:val="000000"/>
          <w:u w:val="single"/>
        </w:rPr>
      </w:pPr>
    </w:p>
    <w:p>
      <w:pPr>
        <w:tabs>
          <w:tab w:val="left" w:pos="3261"/>
        </w:tabs>
        <w:ind w:right="-91"/>
        <w:jc w:val="center"/>
        <w:rPr>
          <w:rFonts w:ascii="宋体" w:hAnsi="宋体" w:cs="宋体"/>
          <w:b/>
          <w:color w:val="000000"/>
          <w:spacing w:val="-4"/>
        </w:rPr>
      </w:pPr>
    </w:p>
    <w:p>
      <w:pPr>
        <w:tabs>
          <w:tab w:val="left" w:pos="3261"/>
        </w:tabs>
        <w:ind w:right="-91"/>
        <w:jc w:val="both"/>
        <w:rPr>
          <w:rFonts w:ascii="宋体" w:hAnsi="宋体" w:cs="宋体"/>
          <w:b/>
          <w:color w:val="000000"/>
          <w:spacing w:val="-4"/>
        </w:rPr>
      </w:pPr>
    </w:p>
    <w:p>
      <w:pPr>
        <w:tabs>
          <w:tab w:val="left" w:pos="3261"/>
        </w:tabs>
        <w:ind w:right="-91"/>
        <w:jc w:val="both"/>
        <w:rPr>
          <w:rFonts w:ascii="宋体" w:hAnsi="宋体" w:cs="宋体"/>
          <w:b/>
          <w:color w:val="000000"/>
          <w:spacing w:val="-4"/>
        </w:rPr>
      </w:pPr>
    </w:p>
    <w:p>
      <w:pPr>
        <w:bidi w:val="0"/>
        <w:jc w:val="center"/>
        <w:rPr>
          <w:rFonts w:hint="eastAsia" w:ascii="宋体" w:hAnsi="宋体" w:eastAsia="宋体" w:cs="宋体"/>
          <w:b/>
          <w:bCs/>
        </w:rPr>
        <w:sectPr>
          <w:headerReference r:id="rId5" w:type="default"/>
          <w:footerReference r:id="rId6" w:type="default"/>
          <w:pgSz w:w="11850" w:h="16783"/>
          <w:pgMar w:top="1417" w:right="1417" w:bottom="1417" w:left="1701" w:header="851" w:footer="992" w:gutter="0"/>
          <w:pgNumType w:fmt="upperRoman" w:start="1"/>
          <w:cols w:space="0" w:num="1"/>
          <w:docGrid w:type="lines" w:linePitch="312" w:charSpace="0"/>
        </w:sectPr>
      </w:pPr>
      <w:r>
        <w:rPr>
          <w:rFonts w:hint="eastAsia" w:ascii="宋体" w:hAnsi="宋体" w:eastAsia="宋体" w:cs="宋体"/>
          <w:b/>
          <w:bCs/>
        </w:rPr>
        <w:t>2019年</w:t>
      </w:r>
      <w:r>
        <w:rPr>
          <w:rFonts w:hint="eastAsia" w:ascii="宋体" w:hAnsi="宋体" w:eastAsia="宋体" w:cs="宋体"/>
          <w:b/>
          <w:bCs/>
          <w:lang w:val="en-US" w:eastAsia="zh-CN"/>
        </w:rPr>
        <w:t>6</w:t>
      </w:r>
      <w:r>
        <w:rPr>
          <w:rFonts w:hint="eastAsia" w:ascii="宋体" w:hAnsi="宋体" w:eastAsia="宋体" w:cs="宋体"/>
          <w:b/>
          <w:bCs/>
        </w:rPr>
        <w:t>月</w:t>
      </w:r>
    </w:p>
    <w:p>
      <w:pPr>
        <w:bidi w:val="0"/>
        <w:jc w:val="center"/>
        <w:rPr>
          <w:rFonts w:ascii="黑体" w:hAnsi="黑体" w:cs="黑体"/>
          <w:b/>
          <w:bCs w:val="0"/>
        </w:rPr>
      </w:pPr>
      <w:bookmarkStart w:id="4" w:name="_Toc16483"/>
      <w:r>
        <w:rPr>
          <w:rFonts w:hint="eastAsia"/>
          <w:b/>
          <w:bCs/>
          <w:sz w:val="30"/>
          <w:szCs w:val="30"/>
        </w:rPr>
        <w:t>摘  要</w:t>
      </w:r>
      <w:bookmarkEnd w:id="4"/>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color w:val="FF0000"/>
        </w:rPr>
      </w:pPr>
      <w:r>
        <w:rPr>
          <w:rFonts w:hint="eastAsia" w:ascii="宋体" w:hAnsi="宋体" w:cs="宋体"/>
          <w:color w:val="000000" w:themeColor="text1"/>
          <w:lang w:val="en-US" w:eastAsia="zh-CN"/>
          <w14:textFill>
            <w14:solidFill>
              <w14:schemeClr w14:val="tx1"/>
            </w14:solidFill>
          </w14:textFill>
        </w:rPr>
        <w:t>在社会和经济飞速发展的今天，计算机技术让我们在何时何地都能了解到世界各地的信息。</w:t>
      </w:r>
      <w:r>
        <w:rPr>
          <w:rFonts w:hint="eastAsia" w:ascii="宋体" w:hAnsi="宋体" w:eastAsia="宋体" w:cs="宋体"/>
        </w:rPr>
        <w:t>所以提供一种网络社区服务管理系统对一个社区进行管理，使社区居民和管理员在任何时候都可以了解到社区的信息</w:t>
      </w:r>
      <w:r>
        <w:rPr>
          <w:rFonts w:hint="eastAsia" w:ascii="宋体" w:hAnsi="宋体" w:cs="宋体"/>
          <w:vertAlign w:val="superscript"/>
          <w:lang w:val="en-US" w:eastAsia="zh-CN"/>
        </w:rPr>
        <w:t>[1]</w:t>
      </w:r>
      <w:r>
        <w:rPr>
          <w:rFonts w:hint="eastAsia" w:ascii="宋体" w:hAnsi="宋体" w:eastAsia="宋体" w:cs="宋体"/>
        </w:rPr>
        <w:t>。利民社区服务管理系统为社区管理员和居民提供一个安全的、智能的社区生活环境。</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利民社区服务管理系统主要采用spring MVC框架搭建，Java语言</w:t>
      </w:r>
      <w:r>
        <w:rPr>
          <w:rFonts w:hint="eastAsia" w:ascii="宋体" w:hAnsi="宋体" w:cs="宋体"/>
          <w:lang w:val="en-US" w:eastAsia="zh-CN"/>
        </w:rPr>
        <w:t>进行</w:t>
      </w:r>
      <w:r>
        <w:rPr>
          <w:rFonts w:hint="eastAsia" w:ascii="宋体" w:hAnsi="宋体" w:eastAsia="宋体" w:cs="宋体"/>
        </w:rPr>
        <w:t>编写，</w:t>
      </w:r>
      <w:r>
        <w:rPr>
          <w:rFonts w:hint="eastAsia" w:ascii="宋体" w:hAnsi="宋体" w:cs="宋体"/>
          <w:lang w:val="en-US" w:eastAsia="zh-CN"/>
        </w:rPr>
        <w:t>使用</w:t>
      </w:r>
      <w:r>
        <w:rPr>
          <w:rFonts w:hint="eastAsia" w:ascii="宋体" w:hAnsi="宋体" w:eastAsia="宋体" w:cs="宋体"/>
        </w:rPr>
        <w:t>MySQL数据库</w:t>
      </w:r>
      <w:r>
        <w:rPr>
          <w:rFonts w:hint="eastAsia" w:ascii="宋体" w:hAnsi="宋体" w:cs="宋体"/>
          <w:lang w:val="en-US" w:eastAsia="zh-CN"/>
        </w:rPr>
        <w:t>和</w:t>
      </w:r>
      <w:r>
        <w:rPr>
          <w:rFonts w:hint="eastAsia" w:ascii="宋体" w:hAnsi="宋体" w:eastAsia="宋体" w:cs="宋体"/>
        </w:rPr>
        <w:t>JSP页面实现等技术，通过Intellij IDEA</w:t>
      </w:r>
      <w:r>
        <w:rPr>
          <w:rFonts w:hint="eastAsia" w:ascii="宋体" w:hAnsi="宋体" w:cs="宋体"/>
          <w:lang w:val="en-US" w:eastAsia="zh-CN"/>
        </w:rPr>
        <w:t>作为</w:t>
      </w:r>
      <w:r>
        <w:rPr>
          <w:rFonts w:hint="eastAsia" w:ascii="宋体" w:hAnsi="宋体" w:eastAsia="宋体" w:cs="宋体"/>
        </w:rPr>
        <w:t>开发工具，Tomcat</w:t>
      </w:r>
      <w:r>
        <w:rPr>
          <w:rFonts w:hint="eastAsia" w:ascii="宋体" w:hAnsi="宋体" w:cs="宋体"/>
          <w:lang w:val="en-US" w:eastAsia="zh-CN"/>
        </w:rPr>
        <w:t>作为</w:t>
      </w:r>
      <w:r>
        <w:rPr>
          <w:rFonts w:hint="eastAsia" w:ascii="宋体" w:hAnsi="宋体" w:eastAsia="宋体" w:cs="宋体"/>
        </w:rPr>
        <w:t>后台服务器共同实现。该系统的主要角色有社区管理员，街道管理员和社区居民</w:t>
      </w:r>
      <w:r>
        <w:rPr>
          <w:rFonts w:hint="eastAsia" w:ascii="宋体" w:hAnsi="宋体" w:cs="宋体"/>
          <w:lang w:eastAsia="zh-CN"/>
        </w:rPr>
        <w:t>。</w:t>
      </w:r>
      <w:r>
        <w:rPr>
          <w:rFonts w:hint="eastAsia" w:ascii="宋体" w:hAnsi="宋体" w:cs="宋体"/>
          <w:lang w:val="en-US" w:eastAsia="zh-CN"/>
        </w:rPr>
        <w:t>系统的</w:t>
      </w:r>
      <w:r>
        <w:rPr>
          <w:rFonts w:hint="eastAsia" w:ascii="宋体" w:hAnsi="宋体" w:eastAsia="宋体" w:cs="宋体"/>
        </w:rPr>
        <w:t>主要功能包括：组织机构管理，</w:t>
      </w:r>
      <w:r>
        <w:rPr>
          <w:rFonts w:hint="eastAsia" w:ascii="宋体" w:hAnsi="宋体" w:cs="宋体"/>
          <w:lang w:val="en-US" w:eastAsia="zh-CN"/>
        </w:rPr>
        <w:t>便民电话管理</w:t>
      </w:r>
      <w:r>
        <w:rPr>
          <w:rFonts w:hint="eastAsia" w:ascii="宋体" w:hAnsi="宋体" w:eastAsia="宋体" w:cs="宋体"/>
        </w:rPr>
        <w:t>以及通知公告等功能。利用该系统便于统计和管理居民信息和楼房居住信息，发布社区居民所需要的大多数生活服务，提供更快捷</w:t>
      </w:r>
      <w:r>
        <w:rPr>
          <w:rFonts w:hint="eastAsia" w:ascii="宋体" w:hAnsi="宋体" w:cs="宋体"/>
          <w:lang w:val="en-US" w:eastAsia="zh-CN"/>
        </w:rPr>
        <w:t>方便</w:t>
      </w:r>
      <w:r>
        <w:rPr>
          <w:rFonts w:hint="eastAsia" w:ascii="宋体" w:hAnsi="宋体" w:eastAsia="宋体" w:cs="宋体"/>
        </w:rPr>
        <w:t>的居民服务。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cs="宋体"/>
        </w:rPr>
      </w:pPr>
      <w:r>
        <w:rPr>
          <w:rFonts w:hint="eastAsia" w:ascii="宋体" w:hAnsi="宋体" w:eastAsia="宋体" w:cs="宋体"/>
        </w:rPr>
        <w:t>本文首先针对某社区的管理工作进行分析，仔细分析了社区管理员对社区服务管理系统的需求，从管理员登录系统进行社区管理入手，从系统安全可靠性等角度考虑系统的运行性能。</w:t>
      </w:r>
      <w:r>
        <w:rPr>
          <w:rFonts w:hint="eastAsia" w:ascii="宋体" w:hAnsi="宋体" w:cs="宋体"/>
          <w:lang w:val="en-US" w:eastAsia="zh-CN"/>
        </w:rPr>
        <w:t>本文</w:t>
      </w:r>
      <w:r>
        <w:rPr>
          <w:rFonts w:hint="eastAsia" w:ascii="宋体" w:hAnsi="宋体" w:eastAsia="宋体" w:cs="宋体"/>
        </w:rPr>
        <w:t>通过需求分析和系统设计开发了利民社区服务管理系统</w:t>
      </w:r>
      <w:r>
        <w:rPr>
          <w:rFonts w:hint="eastAsia" w:ascii="宋体" w:hAnsi="宋体" w:cs="宋体"/>
          <w:lang w:eastAsia="zh-CN"/>
        </w:rPr>
        <w:t>。</w:t>
      </w:r>
      <w:r>
        <w:rPr>
          <w:rFonts w:hint="eastAsia" w:ascii="宋体" w:hAnsi="宋体" w:cs="宋体"/>
          <w:lang w:val="en-US" w:eastAsia="zh-CN"/>
        </w:rPr>
        <w:t>该系统</w:t>
      </w:r>
      <w:r>
        <w:rPr>
          <w:rFonts w:hint="eastAsia" w:ascii="宋体" w:hAnsi="宋体" w:eastAsia="宋体" w:cs="宋体"/>
        </w:rPr>
        <w:t>帮助社区管理人员节省时间，提高管理工作的效率。</w:t>
      </w:r>
    </w:p>
    <w:p>
      <w:pPr>
        <w:rPr>
          <w:rFonts w:ascii="宋体" w:hAnsi="宋体" w:cs="宋体"/>
        </w:rPr>
      </w:pPr>
    </w:p>
    <w:p>
      <w:pPr>
        <w:rPr>
          <w:rFonts w:ascii="宋体" w:hAnsi="宋体" w:cs="宋体"/>
        </w:rPr>
      </w:pPr>
    </w:p>
    <w:p>
      <w:pPr>
        <w:jc w:val="left"/>
        <w:rPr>
          <w:rFonts w:hint="eastAsia" w:ascii="宋体" w:hAnsi="宋体" w:eastAsia="宋体" w:cs="宋体"/>
          <w:bCs/>
          <w:color w:val="000000"/>
        </w:rPr>
        <w:sectPr>
          <w:headerReference r:id="rId7" w:type="default"/>
          <w:footerReference r:id="rId8" w:type="default"/>
          <w:pgSz w:w="11850" w:h="16783"/>
          <w:pgMar w:top="1417" w:right="1417" w:bottom="1417" w:left="1701" w:header="850" w:footer="992" w:gutter="0"/>
          <w:pgNumType w:fmt="upperRoman" w:start="1"/>
          <w:cols w:space="0" w:num="1"/>
          <w:docGrid w:type="lines" w:linePitch="312" w:charSpace="0"/>
        </w:sectPr>
      </w:pPr>
      <w:r>
        <w:rPr>
          <w:rFonts w:hint="eastAsia" w:ascii="黑体" w:hAnsi="黑体" w:eastAsia="黑体" w:cs="黑体"/>
          <w:b w:val="0"/>
          <w:bCs/>
          <w:color w:val="000000"/>
        </w:rPr>
        <w:t>关键词</w:t>
      </w:r>
      <w:r>
        <w:rPr>
          <w:rFonts w:hint="eastAsia" w:ascii="黑体" w:hAnsi="黑体" w:eastAsia="黑体" w:cs="黑体"/>
          <w:b w:val="0"/>
          <w:bCs/>
          <w:color w:val="000000"/>
          <w:lang w:val="en-US" w:eastAsia="zh-CN"/>
        </w:rPr>
        <w:t xml:space="preserve">  </w:t>
      </w:r>
      <w:r>
        <w:rPr>
          <w:rFonts w:hint="eastAsia" w:ascii="宋体" w:hAnsi="宋体" w:eastAsia="宋体" w:cs="宋体"/>
          <w:bCs/>
          <w:color w:val="000000"/>
        </w:rPr>
        <w:t>利民社区服务管理系统</w:t>
      </w:r>
      <w:r>
        <w:rPr>
          <w:rFonts w:hint="eastAsia" w:ascii="宋体" w:hAnsi="宋体" w:eastAsia="宋体" w:cs="宋体"/>
          <w:bCs/>
          <w:color w:val="000000"/>
          <w:lang w:eastAsia="zh-CN"/>
        </w:rPr>
        <w:t>；</w:t>
      </w:r>
      <w:r>
        <w:rPr>
          <w:rFonts w:hint="eastAsia" w:ascii="宋体" w:hAnsi="宋体" w:eastAsia="宋体" w:cs="宋体"/>
          <w:bCs/>
          <w:color w:val="000000"/>
        </w:rPr>
        <w:t>Java</w:t>
      </w:r>
      <w:r>
        <w:rPr>
          <w:rFonts w:hint="eastAsia" w:ascii="宋体" w:hAnsi="宋体" w:eastAsia="宋体" w:cs="宋体"/>
          <w:bCs/>
          <w:color w:val="000000"/>
          <w:lang w:eastAsia="zh-CN"/>
        </w:rPr>
        <w:t>；</w:t>
      </w:r>
      <w:r>
        <w:rPr>
          <w:rFonts w:hint="eastAsia" w:ascii="宋体" w:hAnsi="宋体" w:eastAsia="宋体" w:cs="宋体"/>
          <w:bCs/>
          <w:color w:val="000000"/>
        </w:rPr>
        <w:t>JSP</w:t>
      </w:r>
      <w:r>
        <w:rPr>
          <w:rFonts w:hint="eastAsia" w:ascii="宋体" w:hAnsi="宋体" w:eastAsia="宋体" w:cs="宋体"/>
          <w:bCs/>
          <w:color w:val="000000"/>
          <w:lang w:eastAsia="zh-CN"/>
        </w:rPr>
        <w:t>；</w:t>
      </w:r>
      <w:r>
        <w:rPr>
          <w:rFonts w:hint="eastAsia" w:ascii="宋体" w:hAnsi="宋体" w:eastAsia="宋体" w:cs="宋体"/>
          <w:bCs/>
          <w:color w:val="000000"/>
        </w:rPr>
        <w:t>MySQL数据库</w:t>
      </w:r>
    </w:p>
    <w:p>
      <w:pPr>
        <w:spacing w:line="360" w:lineRule="auto"/>
        <w:jc w:val="both"/>
        <w:rPr>
          <w:rFonts w:hint="eastAsia" w:ascii="宋体" w:hAnsi="宋体" w:eastAsia="宋体" w:cs="宋体"/>
          <w:sz w:val="30"/>
          <w:szCs w:val="30"/>
          <w:u w:val="single"/>
        </w:rPr>
      </w:pPr>
      <w:r>
        <w:rPr>
          <w:rFonts w:hint="eastAsia" w:ascii="黑体" w:hAnsi="黑体" w:eastAsia="黑体" w:cs="黑体"/>
          <w:b w:val="0"/>
          <w:bCs w:val="0"/>
          <w:sz w:val="30"/>
          <w:szCs w:val="30"/>
          <w:lang w:val="en-US" w:eastAsia="zh-CN"/>
        </w:rPr>
        <w:t xml:space="preserve">Title  </w:t>
      </w:r>
      <w:r>
        <w:rPr>
          <w:rFonts w:hint="eastAsia" w:ascii="宋体" w:hAnsi="宋体" w:eastAsia="宋体" w:cs="宋体"/>
          <w:sz w:val="30"/>
          <w:szCs w:val="30"/>
          <w:u w:val="single"/>
        </w:rPr>
        <w:t xml:space="preserve">Design and </w:t>
      </w:r>
      <w:r>
        <w:rPr>
          <w:rFonts w:hint="eastAsia" w:ascii="宋体" w:hAnsi="宋体" w:cs="宋体"/>
          <w:sz w:val="30"/>
          <w:szCs w:val="30"/>
          <w:u w:val="single"/>
          <w:lang w:val="en-US" w:eastAsia="zh-CN"/>
        </w:rPr>
        <w:t>I</w:t>
      </w:r>
      <w:r>
        <w:rPr>
          <w:rFonts w:hint="eastAsia" w:ascii="宋体" w:hAnsi="宋体" w:eastAsia="宋体" w:cs="宋体"/>
          <w:sz w:val="30"/>
          <w:szCs w:val="30"/>
          <w:u w:val="single"/>
        </w:rPr>
        <w:t>mplementation of Limin Community Service Management System</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A</w:t>
      </w:r>
      <w:r>
        <w:rPr>
          <w:rFonts w:hint="eastAsia" w:ascii="黑体" w:hAnsi="黑体" w:eastAsia="黑体" w:cs="黑体"/>
          <w:b w:val="0"/>
          <w:bCs w:val="0"/>
          <w:sz w:val="30"/>
          <w:szCs w:val="30"/>
          <w:lang w:val="en-US" w:eastAsia="zh-CN"/>
        </w:rPr>
        <w:t>bstract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Cs/>
          <w:color w:val="000000"/>
        </w:rPr>
      </w:pPr>
      <w:r>
        <w:rPr>
          <w:rFonts w:hint="eastAsia" w:ascii="宋体" w:hAnsi="宋体" w:eastAsia="宋体" w:cs="宋体"/>
          <w:bCs/>
          <w:color w:val="000000"/>
        </w:rPr>
        <w:t>With the rapid development of society and economy, computer technology enables us to know information from all over the world whenever and wherever.A web-based community service management system is therefore provided to manage a community.The Limin Community Service Management System provides a safe and intelligent community living environment for community administrators and residents.</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Cs/>
          <w:color w:val="000000"/>
        </w:rPr>
      </w:pPr>
      <w:r>
        <w:rPr>
          <w:rFonts w:hint="eastAsia" w:ascii="宋体" w:hAnsi="宋体" w:eastAsia="宋体" w:cs="宋体"/>
          <w:bCs/>
          <w:color w:val="000000"/>
        </w:rPr>
        <w:t xml:space="preserve">The Limin </w:t>
      </w:r>
      <w:r>
        <w:rPr>
          <w:rFonts w:hint="eastAsia" w:ascii="宋体" w:hAnsi="宋体" w:cs="宋体"/>
          <w:bCs/>
          <w:color w:val="000000"/>
          <w:lang w:val="en-US" w:eastAsia="zh-CN"/>
        </w:rPr>
        <w:t>C</w:t>
      </w:r>
      <w:r>
        <w:rPr>
          <w:rFonts w:hint="eastAsia" w:ascii="宋体" w:hAnsi="宋体" w:eastAsia="宋体" w:cs="宋体"/>
          <w:bCs/>
          <w:color w:val="000000"/>
        </w:rPr>
        <w:t xml:space="preserve">ommunity </w:t>
      </w:r>
      <w:r>
        <w:rPr>
          <w:rFonts w:hint="eastAsia" w:ascii="宋体" w:hAnsi="宋体" w:cs="宋体"/>
          <w:bCs/>
          <w:color w:val="000000"/>
          <w:lang w:val="en-US" w:eastAsia="zh-CN"/>
        </w:rPr>
        <w:t>S</w:t>
      </w:r>
      <w:r>
        <w:rPr>
          <w:rFonts w:hint="eastAsia" w:ascii="宋体" w:hAnsi="宋体" w:eastAsia="宋体" w:cs="宋体"/>
          <w:bCs/>
          <w:color w:val="000000"/>
        </w:rPr>
        <w:t xml:space="preserve">ervice </w:t>
      </w:r>
      <w:r>
        <w:rPr>
          <w:rFonts w:hint="eastAsia" w:ascii="宋体" w:hAnsi="宋体" w:cs="宋体"/>
          <w:bCs/>
          <w:color w:val="000000"/>
          <w:lang w:val="en-US" w:eastAsia="zh-CN"/>
        </w:rPr>
        <w:t>M</w:t>
      </w:r>
      <w:r>
        <w:rPr>
          <w:rFonts w:hint="eastAsia" w:ascii="宋体" w:hAnsi="宋体" w:eastAsia="宋体" w:cs="宋体"/>
          <w:bCs/>
          <w:color w:val="000000"/>
        </w:rPr>
        <w:t xml:space="preserve">anagement </w:t>
      </w:r>
      <w:r>
        <w:rPr>
          <w:rFonts w:hint="eastAsia" w:ascii="宋体" w:hAnsi="宋体" w:cs="宋体"/>
          <w:bCs/>
          <w:color w:val="000000"/>
          <w:lang w:val="en-US" w:eastAsia="zh-CN"/>
        </w:rPr>
        <w:t>S</w:t>
      </w:r>
      <w:r>
        <w:rPr>
          <w:rFonts w:hint="eastAsia" w:ascii="宋体" w:hAnsi="宋体" w:eastAsia="宋体" w:cs="宋体"/>
          <w:bCs/>
          <w:color w:val="000000"/>
        </w:rPr>
        <w:t xml:space="preserve">ystem is mainly built using the Sping MVC framework, written in the Java language, implemented on the Java Server Page, used in MySQL databases, and other technologies. It is implemented through the development of tools such as Intellij IDEA and the background server Tomcat.The main characters of the system are community administrators, street administrators and community </w:t>
      </w:r>
      <w:r>
        <w:rPr>
          <w:rFonts w:hint="eastAsia" w:ascii="宋体" w:hAnsi="宋体" w:eastAsia="宋体" w:cs="宋体"/>
          <w:bCs/>
        </w:rPr>
        <w:t>residents.The main fu</w:t>
      </w:r>
      <w:r>
        <w:rPr>
          <w:rFonts w:hint="eastAsia" w:ascii="宋体" w:hAnsi="宋体" w:eastAsia="宋体" w:cs="宋体"/>
          <w:bCs/>
          <w:color w:val="000000"/>
        </w:rPr>
        <w:t>nctions of the system include: organization management, real name certification review and notification announcement functions.The system facilitates the statistics and management of residents 'information and housing information, publishes most of the living services required by the residents of the community, and provides more convenient and faster residential services.</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Cs/>
          <w:color w:val="000000"/>
        </w:rPr>
      </w:pPr>
      <w:r>
        <w:rPr>
          <w:rFonts w:hint="eastAsia" w:ascii="宋体" w:hAnsi="宋体" w:eastAsia="宋体" w:cs="宋体"/>
          <w:bCs/>
          <w:color w:val="000000"/>
        </w:rPr>
        <w:t>This paper first analyzes the management work of a community, carefully analyzes the community administrator's needs for the community service management system, starts with the administrator's login system for community management, and considers the system's performance from the perspective of system security and reliability.Through the analysis and system design, the community service management system has been developed to help community managers save time and improve the efficiency of management work.</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Cs/>
          <w:color w:val="000000"/>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Cs/>
          <w:color w:val="000000"/>
        </w:rPr>
      </w:pPr>
    </w:p>
    <w:p>
      <w:pPr>
        <w:ind w:left="241" w:hanging="240" w:hangingChars="100"/>
        <w:rPr>
          <w:rFonts w:hint="eastAsia" w:ascii="宋体" w:hAnsi="宋体" w:eastAsia="宋体" w:cs="宋体"/>
          <w:b/>
          <w:bCs/>
        </w:rPr>
      </w:pPr>
      <w:r>
        <w:rPr>
          <w:rFonts w:hint="eastAsia" w:ascii="黑体" w:hAnsi="黑体" w:eastAsia="黑体" w:cs="黑体"/>
          <w:b w:val="0"/>
          <w:bCs/>
          <w:color w:val="000000"/>
        </w:rPr>
        <w:t>Keywords</w:t>
      </w:r>
      <w:r>
        <w:rPr>
          <w:rFonts w:hint="eastAsia" w:ascii="宋体" w:hAnsi="宋体" w:eastAsia="宋体" w:cs="宋体"/>
          <w:b w:val="0"/>
          <w:bCs/>
          <w:color w:val="000000"/>
          <w:lang w:val="en-US" w:eastAsia="zh-CN"/>
        </w:rPr>
        <w:t xml:space="preserve">  </w:t>
      </w:r>
      <w:r>
        <w:rPr>
          <w:rFonts w:hint="eastAsia" w:ascii="宋体" w:hAnsi="宋体" w:eastAsia="宋体" w:cs="宋体"/>
          <w:bCs/>
          <w:color w:val="000000"/>
        </w:rPr>
        <w:t xml:space="preserve">Limin </w:t>
      </w:r>
      <w:r>
        <w:rPr>
          <w:rFonts w:hint="eastAsia" w:ascii="宋体" w:hAnsi="宋体" w:cs="宋体"/>
          <w:bCs/>
          <w:color w:val="000000"/>
          <w:lang w:val="en-US" w:eastAsia="zh-CN"/>
        </w:rPr>
        <w:t>C</w:t>
      </w:r>
      <w:r>
        <w:rPr>
          <w:rFonts w:hint="eastAsia" w:ascii="宋体" w:hAnsi="宋体" w:eastAsia="宋体" w:cs="宋体"/>
          <w:bCs/>
          <w:color w:val="000000"/>
        </w:rPr>
        <w:t xml:space="preserve">ommunity </w:t>
      </w:r>
      <w:r>
        <w:rPr>
          <w:rFonts w:hint="eastAsia" w:ascii="宋体" w:hAnsi="宋体" w:cs="宋体"/>
          <w:bCs/>
          <w:color w:val="000000"/>
          <w:lang w:val="en-US" w:eastAsia="zh-CN"/>
        </w:rPr>
        <w:t>S</w:t>
      </w:r>
      <w:r>
        <w:rPr>
          <w:rFonts w:hint="eastAsia" w:ascii="宋体" w:hAnsi="宋体" w:eastAsia="宋体" w:cs="宋体"/>
          <w:bCs/>
          <w:color w:val="000000"/>
        </w:rPr>
        <w:t xml:space="preserve">ervice </w:t>
      </w:r>
      <w:r>
        <w:rPr>
          <w:rFonts w:hint="eastAsia" w:ascii="宋体" w:hAnsi="宋体" w:cs="宋体"/>
          <w:bCs/>
          <w:color w:val="000000"/>
          <w:lang w:val="en-US" w:eastAsia="zh-CN"/>
        </w:rPr>
        <w:t>M</w:t>
      </w:r>
      <w:r>
        <w:rPr>
          <w:rFonts w:hint="eastAsia" w:ascii="宋体" w:hAnsi="宋体" w:eastAsia="宋体" w:cs="宋体"/>
          <w:bCs/>
          <w:color w:val="000000"/>
        </w:rPr>
        <w:t xml:space="preserve">anagement </w:t>
      </w:r>
      <w:r>
        <w:rPr>
          <w:rFonts w:hint="eastAsia" w:ascii="宋体" w:hAnsi="宋体" w:cs="宋体"/>
          <w:bCs/>
          <w:color w:val="000000"/>
          <w:lang w:val="en-US" w:eastAsia="zh-CN"/>
        </w:rPr>
        <w:t>S</w:t>
      </w:r>
      <w:r>
        <w:rPr>
          <w:rFonts w:hint="eastAsia" w:ascii="宋体" w:hAnsi="宋体" w:eastAsia="宋体" w:cs="宋体"/>
          <w:bCs/>
          <w:color w:val="000000"/>
        </w:rPr>
        <w:t>ystem</w:t>
      </w:r>
      <w:r>
        <w:rPr>
          <w:rFonts w:hint="eastAsia" w:ascii="宋体" w:hAnsi="宋体" w:eastAsia="宋体" w:cs="宋体"/>
          <w:bCs/>
          <w:color w:val="000000"/>
          <w:lang w:eastAsia="zh-CN"/>
        </w:rPr>
        <w:t>；</w:t>
      </w:r>
      <w:r>
        <w:rPr>
          <w:rFonts w:hint="eastAsia" w:ascii="宋体" w:hAnsi="宋体" w:eastAsia="宋体" w:cs="宋体"/>
          <w:bCs/>
          <w:color w:val="000000"/>
        </w:rPr>
        <w:t>Java</w:t>
      </w:r>
      <w:r>
        <w:rPr>
          <w:rFonts w:hint="eastAsia" w:ascii="宋体" w:hAnsi="宋体" w:eastAsia="宋体" w:cs="宋体"/>
          <w:bCs/>
          <w:color w:val="000000"/>
          <w:lang w:eastAsia="zh-CN"/>
        </w:rPr>
        <w:t>；</w:t>
      </w:r>
      <w:r>
        <w:rPr>
          <w:rFonts w:hint="eastAsia" w:ascii="宋体" w:hAnsi="宋体" w:eastAsia="宋体" w:cs="宋体"/>
          <w:bCs/>
          <w:color w:val="000000"/>
        </w:rPr>
        <w:t>JSP</w:t>
      </w:r>
      <w:r>
        <w:rPr>
          <w:rFonts w:hint="eastAsia" w:ascii="宋体" w:hAnsi="宋体" w:eastAsia="宋体" w:cs="宋体"/>
          <w:bCs/>
          <w:color w:val="000000"/>
          <w:lang w:eastAsia="zh-CN"/>
        </w:rPr>
        <w:t>；</w:t>
      </w:r>
      <w:r>
        <w:rPr>
          <w:rFonts w:hint="eastAsia" w:ascii="宋体" w:hAnsi="宋体" w:eastAsia="宋体" w:cs="宋体"/>
          <w:bCs/>
          <w:color w:val="000000"/>
        </w:rPr>
        <w:t>MySQL</w:t>
      </w:r>
      <w:r>
        <w:rPr>
          <w:rFonts w:hint="eastAsia" w:ascii="宋体" w:hAnsi="宋体" w:cs="宋体"/>
          <w:bCs/>
          <w:color w:val="000000"/>
          <w:lang w:val="en-US" w:eastAsia="zh-CN"/>
        </w:rPr>
        <w:t xml:space="preserve"> </w:t>
      </w:r>
      <w:r>
        <w:rPr>
          <w:rFonts w:hint="eastAsia" w:ascii="宋体" w:hAnsi="宋体" w:eastAsia="宋体" w:cs="宋体"/>
          <w:bCs/>
          <w:color w:val="000000"/>
        </w:rPr>
        <w:t>Database</w:t>
      </w:r>
    </w:p>
    <w:p>
      <w:pPr>
        <w:pStyle w:val="2"/>
        <w:rPr>
          <w:rFonts w:ascii="黑体" w:hAnsi="黑体" w:cs="黑体"/>
        </w:rPr>
        <w:sectPr>
          <w:headerReference r:id="rId9" w:type="default"/>
          <w:footerReference r:id="rId10" w:type="default"/>
          <w:pgSz w:w="11850" w:h="16783"/>
          <w:pgMar w:top="1417" w:right="1417" w:bottom="1417" w:left="1701" w:header="851" w:footer="992" w:gutter="0"/>
          <w:pgNumType w:fmt="upperRoman" w:start="1"/>
          <w:cols w:space="0" w:num="1"/>
          <w:docGrid w:type="lines" w:linePitch="312" w:charSpace="0"/>
        </w:sectPr>
      </w:pPr>
      <w:bookmarkStart w:id="5" w:name="_Toc2907"/>
      <w:bookmarkStart w:id="6" w:name="_Toc100"/>
      <w:bookmarkStart w:id="7" w:name="_Toc31455"/>
      <w:bookmarkStart w:id="8" w:name="_Toc4537"/>
      <w:bookmarkStart w:id="9" w:name="_Toc27116"/>
      <w:bookmarkStart w:id="10" w:name="_Toc12839"/>
      <w:bookmarkStart w:id="11" w:name="_Toc24073"/>
      <w:bookmarkStart w:id="12" w:name="_Toc17667"/>
      <w:bookmarkStart w:id="13" w:name="_Toc27820"/>
    </w:p>
    <w:bookmarkEnd w:id="5"/>
    <w:bookmarkEnd w:id="6"/>
    <w:bookmarkEnd w:id="7"/>
    <w:bookmarkEnd w:id="8"/>
    <w:bookmarkEnd w:id="9"/>
    <w:bookmarkEnd w:id="10"/>
    <w:bookmarkEnd w:id="11"/>
    <w:bookmarkEnd w:id="12"/>
    <w:bookmarkEnd w:id="13"/>
    <w:sdt>
      <w:sdtPr>
        <w:rPr>
          <w:rFonts w:hint="eastAsia" w:ascii="宋体" w:hAnsi="宋体" w:eastAsia="宋体" w:cs="宋体"/>
          <w:sz w:val="30"/>
          <w:szCs w:val="30"/>
        </w:rPr>
        <w:id w:val="147455196"/>
        <w15:color w:val="DBDBDB"/>
        <w:docPartObj>
          <w:docPartGallery w:val="Table of Contents"/>
          <w:docPartUnique/>
        </w:docPartObj>
      </w:sdtPr>
      <w:sdtEndPr>
        <w:rPr>
          <w:rFonts w:hint="eastAsia" w:ascii="Times New Roman" w:hAnsi="Times New Roman" w:eastAsia="宋体" w:cs="宋体"/>
          <w:sz w:val="21"/>
          <w:szCs w:val="30"/>
        </w:rPr>
      </w:sdtEndPr>
      <w:sdtContent>
        <w:p>
          <w:pPr>
            <w:spacing w:before="0" w:beforeLines="0" w:after="0" w:afterLines="0" w:line="240" w:lineRule="auto"/>
            <w:ind w:left="0" w:leftChars="0" w:right="0" w:rightChars="0" w:firstLine="0" w:firstLineChars="0"/>
            <w:jc w:val="center"/>
            <w:rPr>
              <w:b/>
              <w:bCs/>
              <w:sz w:val="30"/>
              <w:szCs w:val="30"/>
            </w:rPr>
          </w:pPr>
          <w:r>
            <w:rPr>
              <w:rFonts w:ascii="宋体" w:hAnsi="宋体" w:eastAsia="宋体"/>
              <w:b/>
              <w:bCs/>
              <w:sz w:val="30"/>
              <w:szCs w:val="30"/>
            </w:rPr>
            <w:t>目</w:t>
          </w:r>
          <w:r>
            <w:rPr>
              <w:rFonts w:hint="eastAsia" w:ascii="宋体" w:hAnsi="宋体" w:eastAsia="宋体"/>
              <w:b/>
              <w:bCs/>
              <w:sz w:val="30"/>
              <w:szCs w:val="30"/>
              <w:lang w:val="en-US" w:eastAsia="zh-CN"/>
            </w:rPr>
            <w:t xml:space="preserve">  </w:t>
          </w:r>
          <w:r>
            <w:rPr>
              <w:rFonts w:ascii="宋体" w:hAnsi="宋体" w:eastAsia="宋体"/>
              <w:b/>
              <w:bCs/>
              <w:sz w:val="30"/>
              <w:szCs w:val="30"/>
            </w:rPr>
            <w:t>录</w:t>
          </w:r>
        </w:p>
        <w:p>
          <w:pPr>
            <w:pStyle w:val="15"/>
            <w:tabs>
              <w:tab w:val="right" w:leader="dot" w:pos="8732"/>
            </w:tabs>
          </w:pPr>
          <w:r>
            <w:fldChar w:fldCharType="begin"/>
          </w:r>
          <w:r>
            <w:instrText xml:space="preserve">TOC \o "1-3" \h \u </w:instrText>
          </w:r>
          <w:r>
            <w:fldChar w:fldCharType="separate"/>
          </w:r>
          <w:r>
            <w:fldChar w:fldCharType="begin"/>
          </w:r>
          <w:r>
            <w:instrText xml:space="preserve"> HYPERLINK \l _Toc24199 </w:instrText>
          </w:r>
          <w:r>
            <w:fldChar w:fldCharType="separate"/>
          </w:r>
          <w:r>
            <w:rPr>
              <w:rFonts w:hint="eastAsia" w:ascii="宋体" w:hAnsi="宋体" w:eastAsia="宋体" w:cs="宋体"/>
            </w:rPr>
            <w:t>第1章  绪论</w:t>
          </w:r>
          <w:r>
            <w:tab/>
          </w:r>
          <w:r>
            <w:fldChar w:fldCharType="begin"/>
          </w:r>
          <w:r>
            <w:instrText xml:space="preserve"> PAGEREF _Toc24199 </w:instrText>
          </w:r>
          <w:r>
            <w:fldChar w:fldCharType="separate"/>
          </w:r>
          <w:r>
            <w:t>1</w:t>
          </w:r>
          <w:r>
            <w:fldChar w:fldCharType="end"/>
          </w:r>
          <w:r>
            <w:fldChar w:fldCharType="end"/>
          </w:r>
        </w:p>
        <w:p>
          <w:pPr>
            <w:pStyle w:val="17"/>
            <w:tabs>
              <w:tab w:val="right" w:leader="dot" w:pos="8732"/>
            </w:tabs>
          </w:pPr>
          <w:r>
            <w:fldChar w:fldCharType="begin"/>
          </w:r>
          <w:r>
            <w:instrText xml:space="preserve"> HYPERLINK \l _Toc23686 </w:instrText>
          </w:r>
          <w:r>
            <w:fldChar w:fldCharType="separate"/>
          </w:r>
          <w:r>
            <w:rPr>
              <w:rFonts w:hint="eastAsia" w:ascii="宋体" w:hAnsi="宋体" w:eastAsia="宋体" w:cs="宋体"/>
              <w:bCs/>
            </w:rPr>
            <w:t>1.1</w:t>
          </w:r>
          <w:r>
            <w:rPr>
              <w:rFonts w:hint="eastAsia" w:ascii="宋体" w:hAnsi="宋体" w:eastAsia="宋体" w:cs="宋体"/>
              <w:bCs/>
              <w:lang w:val="en-US" w:eastAsia="zh-CN"/>
            </w:rPr>
            <w:t xml:space="preserve"> </w:t>
          </w:r>
          <w:r>
            <w:rPr>
              <w:rFonts w:hint="eastAsia" w:ascii="宋体" w:hAnsi="宋体" w:eastAsia="宋体" w:cs="宋体"/>
              <w:bCs/>
            </w:rPr>
            <w:t>研究背景和意义</w:t>
          </w:r>
          <w:r>
            <w:tab/>
          </w:r>
          <w:r>
            <w:fldChar w:fldCharType="begin"/>
          </w:r>
          <w:r>
            <w:instrText xml:space="preserve"> PAGEREF _Toc23686 </w:instrText>
          </w:r>
          <w:r>
            <w:fldChar w:fldCharType="separate"/>
          </w:r>
          <w:r>
            <w:t>1</w:t>
          </w:r>
          <w:r>
            <w:fldChar w:fldCharType="end"/>
          </w:r>
          <w:r>
            <w:fldChar w:fldCharType="end"/>
          </w:r>
        </w:p>
        <w:p>
          <w:pPr>
            <w:pStyle w:val="17"/>
            <w:tabs>
              <w:tab w:val="right" w:leader="dot" w:pos="8732"/>
            </w:tabs>
          </w:pPr>
          <w:r>
            <w:fldChar w:fldCharType="begin"/>
          </w:r>
          <w:r>
            <w:instrText xml:space="preserve"> HYPERLINK \l _Toc28999 </w:instrText>
          </w:r>
          <w:r>
            <w:fldChar w:fldCharType="separate"/>
          </w:r>
          <w:r>
            <w:rPr>
              <w:rFonts w:hint="eastAsia" w:ascii="宋体" w:hAnsi="宋体" w:eastAsia="宋体" w:cs="宋体"/>
            </w:rPr>
            <w:t>1.2</w:t>
          </w:r>
          <w:r>
            <w:rPr>
              <w:rFonts w:hint="eastAsia" w:ascii="宋体" w:hAnsi="宋体" w:cs="宋体"/>
              <w:lang w:val="en-US" w:eastAsia="zh-CN"/>
            </w:rPr>
            <w:t xml:space="preserve"> </w:t>
          </w:r>
          <w:r>
            <w:rPr>
              <w:rFonts w:hint="eastAsia" w:ascii="宋体" w:hAnsi="宋体" w:eastAsia="宋体" w:cs="宋体"/>
            </w:rPr>
            <w:t>开发工具及技术</w:t>
          </w:r>
          <w:r>
            <w:tab/>
          </w:r>
          <w:r>
            <w:fldChar w:fldCharType="begin"/>
          </w:r>
          <w:r>
            <w:instrText xml:space="preserve"> PAGEREF _Toc28999 </w:instrText>
          </w:r>
          <w:r>
            <w:fldChar w:fldCharType="separate"/>
          </w:r>
          <w:r>
            <w:t>1</w:t>
          </w:r>
          <w:r>
            <w:fldChar w:fldCharType="end"/>
          </w:r>
          <w:r>
            <w:fldChar w:fldCharType="end"/>
          </w:r>
        </w:p>
        <w:p>
          <w:pPr>
            <w:pStyle w:val="9"/>
            <w:tabs>
              <w:tab w:val="right" w:leader="dot" w:pos="8732"/>
            </w:tabs>
          </w:pPr>
          <w:r>
            <w:fldChar w:fldCharType="begin"/>
          </w:r>
          <w:r>
            <w:instrText xml:space="preserve"> HYPERLINK \l _Toc12409 </w:instrText>
          </w:r>
          <w:r>
            <w:fldChar w:fldCharType="separate"/>
          </w:r>
          <w:r>
            <w:rPr>
              <w:rFonts w:hint="eastAsia" w:ascii="宋体" w:hAnsi="宋体" w:eastAsia="宋体" w:cs="宋体"/>
              <w:bCs w:val="0"/>
            </w:rPr>
            <w:t>1.2.1</w:t>
          </w:r>
          <w:r>
            <w:rPr>
              <w:rFonts w:hint="eastAsia" w:ascii="宋体" w:hAnsi="宋体" w:eastAsia="宋体" w:cs="宋体"/>
              <w:bCs w:val="0"/>
              <w:lang w:val="en-US" w:eastAsia="zh-CN"/>
            </w:rPr>
            <w:t xml:space="preserve"> </w:t>
          </w:r>
          <w:r>
            <w:rPr>
              <w:rFonts w:hint="eastAsia" w:ascii="宋体" w:hAnsi="宋体" w:eastAsia="宋体" w:cs="宋体"/>
              <w:bCs w:val="0"/>
            </w:rPr>
            <w:t>JSP动态网页技术</w:t>
          </w:r>
          <w:r>
            <w:tab/>
          </w:r>
          <w:r>
            <w:fldChar w:fldCharType="begin"/>
          </w:r>
          <w:r>
            <w:instrText xml:space="preserve"> PAGEREF _Toc12409 </w:instrText>
          </w:r>
          <w:r>
            <w:fldChar w:fldCharType="separate"/>
          </w:r>
          <w:r>
            <w:t>1</w:t>
          </w:r>
          <w:r>
            <w:fldChar w:fldCharType="end"/>
          </w:r>
          <w:r>
            <w:fldChar w:fldCharType="end"/>
          </w:r>
        </w:p>
        <w:p>
          <w:pPr>
            <w:pStyle w:val="9"/>
            <w:tabs>
              <w:tab w:val="right" w:leader="dot" w:pos="8732"/>
            </w:tabs>
          </w:pPr>
          <w:r>
            <w:fldChar w:fldCharType="begin"/>
          </w:r>
          <w:r>
            <w:instrText xml:space="preserve"> HYPERLINK \l _Toc15733 </w:instrText>
          </w:r>
          <w:r>
            <w:fldChar w:fldCharType="separate"/>
          </w:r>
          <w:r>
            <w:rPr>
              <w:rFonts w:hint="eastAsia" w:ascii="宋体" w:hAnsi="宋体" w:eastAsia="宋体" w:cs="宋体"/>
            </w:rPr>
            <w:t>1.2.2</w:t>
          </w:r>
          <w:r>
            <w:rPr>
              <w:rFonts w:hint="eastAsia" w:ascii="宋体" w:hAnsi="宋体" w:eastAsia="宋体" w:cs="宋体"/>
              <w:lang w:val="en-US" w:eastAsia="zh-CN"/>
            </w:rPr>
            <w:t xml:space="preserve"> </w:t>
          </w:r>
          <w:r>
            <w:rPr>
              <w:rFonts w:hint="eastAsia" w:ascii="宋体" w:hAnsi="宋体" w:eastAsia="宋体" w:cs="宋体"/>
            </w:rPr>
            <w:t>JavaScript技术</w:t>
          </w:r>
          <w:r>
            <w:tab/>
          </w:r>
          <w:r>
            <w:fldChar w:fldCharType="begin"/>
          </w:r>
          <w:r>
            <w:instrText xml:space="preserve"> PAGEREF _Toc15733 </w:instrText>
          </w:r>
          <w:r>
            <w:fldChar w:fldCharType="separate"/>
          </w:r>
          <w:r>
            <w:t>1</w:t>
          </w:r>
          <w:r>
            <w:fldChar w:fldCharType="end"/>
          </w:r>
          <w:r>
            <w:fldChar w:fldCharType="end"/>
          </w:r>
        </w:p>
        <w:p>
          <w:pPr>
            <w:pStyle w:val="9"/>
            <w:tabs>
              <w:tab w:val="right" w:leader="dot" w:pos="8732"/>
            </w:tabs>
          </w:pPr>
          <w:r>
            <w:fldChar w:fldCharType="begin"/>
          </w:r>
          <w:r>
            <w:instrText xml:space="preserve"> HYPERLINK \l _Toc11765 </w:instrText>
          </w:r>
          <w:r>
            <w:fldChar w:fldCharType="separate"/>
          </w:r>
          <w:r>
            <w:rPr>
              <w:rFonts w:hint="eastAsia" w:ascii="宋体" w:hAnsi="宋体" w:eastAsia="宋体" w:cs="宋体"/>
            </w:rPr>
            <w:t>1.2.3</w:t>
          </w:r>
          <w:r>
            <w:rPr>
              <w:rFonts w:hint="eastAsia" w:ascii="宋体" w:hAnsi="宋体" w:eastAsia="宋体" w:cs="宋体"/>
              <w:lang w:val="en-US" w:eastAsia="zh-CN"/>
            </w:rPr>
            <w:t xml:space="preserve"> </w:t>
          </w:r>
          <w:r>
            <w:rPr>
              <w:rFonts w:hint="eastAsia" w:ascii="宋体" w:hAnsi="宋体" w:eastAsia="宋体" w:cs="宋体"/>
            </w:rPr>
            <w:t>B/S模式</w:t>
          </w:r>
          <w:r>
            <w:tab/>
          </w:r>
          <w:r>
            <w:fldChar w:fldCharType="begin"/>
          </w:r>
          <w:r>
            <w:instrText xml:space="preserve"> PAGEREF _Toc11765 </w:instrText>
          </w:r>
          <w:r>
            <w:fldChar w:fldCharType="separate"/>
          </w:r>
          <w:r>
            <w:t>2</w:t>
          </w:r>
          <w:r>
            <w:fldChar w:fldCharType="end"/>
          </w:r>
          <w:r>
            <w:fldChar w:fldCharType="end"/>
          </w:r>
        </w:p>
        <w:p>
          <w:pPr>
            <w:pStyle w:val="9"/>
            <w:tabs>
              <w:tab w:val="right" w:leader="dot" w:pos="8732"/>
            </w:tabs>
          </w:pPr>
          <w:r>
            <w:fldChar w:fldCharType="begin"/>
          </w:r>
          <w:r>
            <w:instrText xml:space="preserve"> HYPERLINK \l _Toc28811 </w:instrText>
          </w:r>
          <w:r>
            <w:fldChar w:fldCharType="separate"/>
          </w:r>
          <w:r>
            <w:rPr>
              <w:rFonts w:hint="eastAsia" w:ascii="宋体" w:hAnsi="宋体" w:eastAsia="宋体" w:cs="宋体"/>
            </w:rPr>
            <w:t>1.2.4</w:t>
          </w:r>
          <w:r>
            <w:rPr>
              <w:rFonts w:hint="eastAsia" w:ascii="宋体" w:hAnsi="宋体" w:eastAsia="宋体" w:cs="宋体"/>
              <w:lang w:val="en-US" w:eastAsia="zh-CN"/>
            </w:rPr>
            <w:t xml:space="preserve"> </w:t>
          </w:r>
          <w:r>
            <w:rPr>
              <w:rFonts w:hint="eastAsia" w:ascii="宋体" w:hAnsi="宋体" w:eastAsia="宋体" w:cs="宋体"/>
            </w:rPr>
            <w:t>MySQL数据库</w:t>
          </w:r>
          <w:r>
            <w:tab/>
          </w:r>
          <w:r>
            <w:fldChar w:fldCharType="begin"/>
          </w:r>
          <w:r>
            <w:instrText xml:space="preserve"> PAGEREF _Toc28811 </w:instrText>
          </w:r>
          <w:r>
            <w:fldChar w:fldCharType="separate"/>
          </w:r>
          <w:r>
            <w:t>2</w:t>
          </w:r>
          <w:r>
            <w:fldChar w:fldCharType="end"/>
          </w:r>
          <w:r>
            <w:fldChar w:fldCharType="end"/>
          </w:r>
        </w:p>
        <w:p>
          <w:pPr>
            <w:pStyle w:val="9"/>
            <w:tabs>
              <w:tab w:val="right" w:leader="dot" w:pos="8732"/>
            </w:tabs>
          </w:pPr>
          <w:r>
            <w:fldChar w:fldCharType="begin"/>
          </w:r>
          <w:r>
            <w:instrText xml:space="preserve"> HYPERLINK \l _Toc7482 </w:instrText>
          </w:r>
          <w:r>
            <w:fldChar w:fldCharType="separate"/>
          </w:r>
          <w:r>
            <w:rPr>
              <w:rFonts w:hint="eastAsia" w:ascii="宋体" w:hAnsi="宋体" w:eastAsia="宋体" w:cs="宋体"/>
            </w:rPr>
            <w:t>1.2.5</w:t>
          </w:r>
          <w:r>
            <w:rPr>
              <w:rFonts w:hint="eastAsia" w:ascii="宋体" w:hAnsi="宋体" w:eastAsia="宋体" w:cs="宋体"/>
              <w:lang w:val="en-US" w:eastAsia="zh-CN"/>
            </w:rPr>
            <w:t xml:space="preserve"> </w:t>
          </w:r>
          <w:r>
            <w:rPr>
              <w:rFonts w:hint="eastAsia" w:ascii="宋体" w:hAnsi="宋体" w:eastAsia="宋体" w:cs="宋体"/>
            </w:rPr>
            <w:t>IntelliJ IDEA</w:t>
          </w:r>
          <w:r>
            <w:tab/>
          </w:r>
          <w:r>
            <w:fldChar w:fldCharType="begin"/>
          </w:r>
          <w:r>
            <w:instrText xml:space="preserve"> PAGEREF _Toc7482 </w:instrText>
          </w:r>
          <w:r>
            <w:fldChar w:fldCharType="separate"/>
          </w:r>
          <w:r>
            <w:t>2</w:t>
          </w:r>
          <w:r>
            <w:fldChar w:fldCharType="end"/>
          </w:r>
          <w:r>
            <w:fldChar w:fldCharType="end"/>
          </w:r>
        </w:p>
        <w:p>
          <w:pPr>
            <w:pStyle w:val="15"/>
            <w:tabs>
              <w:tab w:val="right" w:leader="dot" w:pos="8732"/>
            </w:tabs>
          </w:pPr>
          <w:r>
            <w:fldChar w:fldCharType="begin"/>
          </w:r>
          <w:r>
            <w:instrText xml:space="preserve"> HYPERLINK \l _Toc26565 </w:instrText>
          </w:r>
          <w:r>
            <w:fldChar w:fldCharType="separate"/>
          </w:r>
          <w:r>
            <w:rPr>
              <w:rFonts w:hint="eastAsia" w:ascii="宋体" w:hAnsi="宋体" w:eastAsia="宋体" w:cs="宋体"/>
            </w:rPr>
            <w:t>第2章  需求分析</w:t>
          </w:r>
          <w:r>
            <w:tab/>
          </w:r>
          <w:r>
            <w:fldChar w:fldCharType="begin"/>
          </w:r>
          <w:r>
            <w:instrText xml:space="preserve"> PAGEREF _Toc26565 </w:instrText>
          </w:r>
          <w:r>
            <w:fldChar w:fldCharType="separate"/>
          </w:r>
          <w:r>
            <w:t>3</w:t>
          </w:r>
          <w:r>
            <w:fldChar w:fldCharType="end"/>
          </w:r>
          <w:r>
            <w:fldChar w:fldCharType="end"/>
          </w:r>
        </w:p>
        <w:p>
          <w:pPr>
            <w:pStyle w:val="17"/>
            <w:tabs>
              <w:tab w:val="right" w:leader="dot" w:pos="8732"/>
            </w:tabs>
          </w:pPr>
          <w:r>
            <w:fldChar w:fldCharType="begin"/>
          </w:r>
          <w:r>
            <w:instrText xml:space="preserve"> HYPERLINK \l _Toc19596 </w:instrText>
          </w:r>
          <w:r>
            <w:fldChar w:fldCharType="separate"/>
          </w:r>
          <w:r>
            <w:rPr>
              <w:rFonts w:hint="eastAsia" w:ascii="宋体" w:hAnsi="宋体" w:eastAsia="宋体" w:cs="宋体"/>
            </w:rPr>
            <w:t>2.1 可行性分析</w:t>
          </w:r>
          <w:r>
            <w:tab/>
          </w:r>
          <w:r>
            <w:fldChar w:fldCharType="begin"/>
          </w:r>
          <w:r>
            <w:instrText xml:space="preserve"> PAGEREF _Toc19596 </w:instrText>
          </w:r>
          <w:r>
            <w:fldChar w:fldCharType="separate"/>
          </w:r>
          <w:r>
            <w:t>3</w:t>
          </w:r>
          <w:r>
            <w:fldChar w:fldCharType="end"/>
          </w:r>
          <w:r>
            <w:fldChar w:fldCharType="end"/>
          </w:r>
        </w:p>
        <w:p>
          <w:pPr>
            <w:pStyle w:val="9"/>
            <w:tabs>
              <w:tab w:val="right" w:leader="dot" w:pos="8732"/>
            </w:tabs>
          </w:pPr>
          <w:r>
            <w:fldChar w:fldCharType="begin"/>
          </w:r>
          <w:r>
            <w:instrText xml:space="preserve"> HYPERLINK \l _Toc28271 </w:instrText>
          </w:r>
          <w:r>
            <w:fldChar w:fldCharType="separate"/>
          </w:r>
          <w:r>
            <w:rPr>
              <w:rFonts w:hint="eastAsia" w:ascii="宋体" w:hAnsi="宋体" w:eastAsia="宋体" w:cs="宋体"/>
            </w:rPr>
            <w:t>2.1.1 技术可行性</w:t>
          </w:r>
          <w:r>
            <w:tab/>
          </w:r>
          <w:r>
            <w:fldChar w:fldCharType="begin"/>
          </w:r>
          <w:r>
            <w:instrText xml:space="preserve"> PAGEREF _Toc28271 </w:instrText>
          </w:r>
          <w:r>
            <w:fldChar w:fldCharType="separate"/>
          </w:r>
          <w:r>
            <w:t>3</w:t>
          </w:r>
          <w:r>
            <w:fldChar w:fldCharType="end"/>
          </w:r>
          <w:r>
            <w:fldChar w:fldCharType="end"/>
          </w:r>
        </w:p>
        <w:p>
          <w:pPr>
            <w:pStyle w:val="9"/>
            <w:tabs>
              <w:tab w:val="right" w:leader="dot" w:pos="8732"/>
            </w:tabs>
          </w:pPr>
          <w:r>
            <w:fldChar w:fldCharType="begin"/>
          </w:r>
          <w:r>
            <w:instrText xml:space="preserve"> HYPERLINK \l _Toc32723 </w:instrText>
          </w:r>
          <w:r>
            <w:fldChar w:fldCharType="separate"/>
          </w:r>
          <w:r>
            <w:rPr>
              <w:rFonts w:hint="eastAsia" w:ascii="宋体" w:hAnsi="宋体" w:eastAsia="宋体" w:cs="宋体"/>
            </w:rPr>
            <w:t>2.1.2 经济可行性</w:t>
          </w:r>
          <w:r>
            <w:tab/>
          </w:r>
          <w:r>
            <w:fldChar w:fldCharType="begin"/>
          </w:r>
          <w:r>
            <w:instrText xml:space="preserve"> PAGEREF _Toc32723 </w:instrText>
          </w:r>
          <w:r>
            <w:fldChar w:fldCharType="separate"/>
          </w:r>
          <w:r>
            <w:t>3</w:t>
          </w:r>
          <w:r>
            <w:fldChar w:fldCharType="end"/>
          </w:r>
          <w:r>
            <w:fldChar w:fldCharType="end"/>
          </w:r>
        </w:p>
        <w:p>
          <w:pPr>
            <w:pStyle w:val="9"/>
            <w:tabs>
              <w:tab w:val="right" w:leader="dot" w:pos="8732"/>
            </w:tabs>
          </w:pPr>
          <w:r>
            <w:fldChar w:fldCharType="begin"/>
          </w:r>
          <w:r>
            <w:instrText xml:space="preserve"> HYPERLINK \l _Toc28526 </w:instrText>
          </w:r>
          <w:r>
            <w:fldChar w:fldCharType="separate"/>
          </w:r>
          <w:r>
            <w:rPr>
              <w:rFonts w:hint="eastAsia" w:ascii="宋体" w:hAnsi="宋体" w:eastAsia="宋体" w:cs="宋体"/>
            </w:rPr>
            <w:t>2.1.3 操作可行性</w:t>
          </w:r>
          <w:r>
            <w:tab/>
          </w:r>
          <w:r>
            <w:fldChar w:fldCharType="begin"/>
          </w:r>
          <w:r>
            <w:instrText xml:space="preserve"> PAGEREF _Toc28526 </w:instrText>
          </w:r>
          <w:r>
            <w:fldChar w:fldCharType="separate"/>
          </w:r>
          <w:r>
            <w:t>3</w:t>
          </w:r>
          <w:r>
            <w:fldChar w:fldCharType="end"/>
          </w:r>
          <w:r>
            <w:fldChar w:fldCharType="end"/>
          </w:r>
        </w:p>
        <w:p>
          <w:pPr>
            <w:pStyle w:val="9"/>
            <w:tabs>
              <w:tab w:val="right" w:leader="dot" w:pos="8732"/>
            </w:tabs>
          </w:pPr>
          <w:r>
            <w:fldChar w:fldCharType="begin"/>
          </w:r>
          <w:r>
            <w:instrText xml:space="preserve"> HYPERLINK \l _Toc23159 </w:instrText>
          </w:r>
          <w:r>
            <w:fldChar w:fldCharType="separate"/>
          </w:r>
          <w:r>
            <w:rPr>
              <w:rFonts w:hint="eastAsia" w:ascii="宋体" w:hAnsi="宋体" w:eastAsia="宋体" w:cs="宋体"/>
            </w:rPr>
            <w:t>2.1.4 实施可行性</w:t>
          </w:r>
          <w:r>
            <w:tab/>
          </w:r>
          <w:r>
            <w:fldChar w:fldCharType="begin"/>
          </w:r>
          <w:r>
            <w:instrText xml:space="preserve"> PAGEREF _Toc23159 </w:instrText>
          </w:r>
          <w:r>
            <w:fldChar w:fldCharType="separate"/>
          </w:r>
          <w:r>
            <w:t>4</w:t>
          </w:r>
          <w:r>
            <w:fldChar w:fldCharType="end"/>
          </w:r>
          <w:r>
            <w:fldChar w:fldCharType="end"/>
          </w:r>
        </w:p>
        <w:p>
          <w:pPr>
            <w:pStyle w:val="17"/>
            <w:tabs>
              <w:tab w:val="right" w:leader="dot" w:pos="8732"/>
            </w:tabs>
          </w:pPr>
          <w:r>
            <w:fldChar w:fldCharType="begin"/>
          </w:r>
          <w:r>
            <w:instrText xml:space="preserve"> HYPERLINK \l _Toc15422 </w:instrText>
          </w:r>
          <w:r>
            <w:fldChar w:fldCharType="separate"/>
          </w:r>
          <w:r>
            <w:rPr>
              <w:rFonts w:hint="eastAsia" w:ascii="宋体" w:hAnsi="宋体" w:eastAsia="宋体" w:cs="宋体"/>
            </w:rPr>
            <w:t>2.2 系统功能需求</w:t>
          </w:r>
          <w:r>
            <w:tab/>
          </w:r>
          <w:r>
            <w:fldChar w:fldCharType="begin"/>
          </w:r>
          <w:r>
            <w:instrText xml:space="preserve"> PAGEREF _Toc15422 </w:instrText>
          </w:r>
          <w:r>
            <w:fldChar w:fldCharType="separate"/>
          </w:r>
          <w:r>
            <w:t>4</w:t>
          </w:r>
          <w:r>
            <w:fldChar w:fldCharType="end"/>
          </w:r>
          <w:r>
            <w:fldChar w:fldCharType="end"/>
          </w:r>
        </w:p>
        <w:p>
          <w:pPr>
            <w:pStyle w:val="17"/>
            <w:tabs>
              <w:tab w:val="right" w:leader="dot" w:pos="8732"/>
            </w:tabs>
          </w:pPr>
          <w:r>
            <w:fldChar w:fldCharType="begin"/>
          </w:r>
          <w:r>
            <w:instrText xml:space="preserve"> HYPERLINK \l _Toc31982 </w:instrText>
          </w:r>
          <w:r>
            <w:fldChar w:fldCharType="separate"/>
          </w:r>
          <w:r>
            <w:rPr>
              <w:rFonts w:hint="eastAsia" w:ascii="宋体" w:hAnsi="宋体" w:eastAsia="宋体" w:cs="宋体"/>
              <w:szCs w:val="28"/>
            </w:rPr>
            <w:t>2.3 需求分析模型</w:t>
          </w:r>
          <w:r>
            <w:tab/>
          </w:r>
          <w:r>
            <w:fldChar w:fldCharType="begin"/>
          </w:r>
          <w:r>
            <w:instrText xml:space="preserve"> PAGEREF _Toc31982 </w:instrText>
          </w:r>
          <w:r>
            <w:fldChar w:fldCharType="separate"/>
          </w:r>
          <w:r>
            <w:t>5</w:t>
          </w:r>
          <w:r>
            <w:fldChar w:fldCharType="end"/>
          </w:r>
          <w:r>
            <w:fldChar w:fldCharType="end"/>
          </w:r>
        </w:p>
        <w:p>
          <w:pPr>
            <w:pStyle w:val="9"/>
            <w:tabs>
              <w:tab w:val="right" w:leader="dot" w:pos="8732"/>
            </w:tabs>
          </w:pPr>
          <w:r>
            <w:fldChar w:fldCharType="begin"/>
          </w:r>
          <w:r>
            <w:instrText xml:space="preserve"> HYPERLINK \l _Toc23746 </w:instrText>
          </w:r>
          <w:r>
            <w:fldChar w:fldCharType="separate"/>
          </w:r>
          <w:r>
            <w:rPr>
              <w:rFonts w:hint="eastAsia" w:ascii="宋体" w:hAnsi="宋体" w:eastAsia="宋体" w:cs="宋体"/>
            </w:rPr>
            <w:t>2.3.1 用例图</w:t>
          </w:r>
          <w:r>
            <w:tab/>
          </w:r>
          <w:r>
            <w:fldChar w:fldCharType="begin"/>
          </w:r>
          <w:r>
            <w:instrText xml:space="preserve"> PAGEREF _Toc23746 </w:instrText>
          </w:r>
          <w:r>
            <w:fldChar w:fldCharType="separate"/>
          </w:r>
          <w:r>
            <w:t>5</w:t>
          </w:r>
          <w:r>
            <w:fldChar w:fldCharType="end"/>
          </w:r>
          <w:r>
            <w:fldChar w:fldCharType="end"/>
          </w:r>
        </w:p>
        <w:p>
          <w:pPr>
            <w:pStyle w:val="9"/>
            <w:tabs>
              <w:tab w:val="right" w:leader="dot" w:pos="8732"/>
            </w:tabs>
          </w:pPr>
          <w:r>
            <w:fldChar w:fldCharType="begin"/>
          </w:r>
          <w:r>
            <w:instrText xml:space="preserve"> HYPERLINK \l _Toc7115 </w:instrText>
          </w:r>
          <w:r>
            <w:fldChar w:fldCharType="separate"/>
          </w:r>
          <w:r>
            <w:rPr>
              <w:rFonts w:hint="eastAsia" w:ascii="宋体" w:hAnsi="宋体" w:eastAsia="宋体" w:cs="宋体"/>
              <w:bCs w:val="0"/>
              <w:szCs w:val="28"/>
            </w:rPr>
            <w:t>2.3.2 用例描述</w:t>
          </w:r>
          <w:r>
            <w:tab/>
          </w:r>
          <w:r>
            <w:fldChar w:fldCharType="begin"/>
          </w:r>
          <w:r>
            <w:instrText xml:space="preserve"> PAGEREF _Toc7115 </w:instrText>
          </w:r>
          <w:r>
            <w:fldChar w:fldCharType="separate"/>
          </w:r>
          <w:r>
            <w:t>12</w:t>
          </w:r>
          <w:r>
            <w:fldChar w:fldCharType="end"/>
          </w:r>
          <w:r>
            <w:fldChar w:fldCharType="end"/>
          </w:r>
        </w:p>
        <w:p>
          <w:pPr>
            <w:pStyle w:val="17"/>
            <w:tabs>
              <w:tab w:val="right" w:leader="dot" w:pos="8732"/>
            </w:tabs>
          </w:pPr>
          <w:r>
            <w:fldChar w:fldCharType="begin"/>
          </w:r>
          <w:r>
            <w:instrText xml:space="preserve"> HYPERLINK \l _Toc13966 </w:instrText>
          </w:r>
          <w:r>
            <w:fldChar w:fldCharType="separate"/>
          </w:r>
          <w:r>
            <w:rPr>
              <w:rFonts w:hint="eastAsia" w:ascii="宋体" w:hAnsi="宋体" w:eastAsia="宋体" w:cs="宋体"/>
            </w:rPr>
            <w:t>2.4 性能需求</w:t>
          </w:r>
          <w:r>
            <w:tab/>
          </w:r>
          <w:r>
            <w:fldChar w:fldCharType="begin"/>
          </w:r>
          <w:r>
            <w:instrText xml:space="preserve"> PAGEREF _Toc13966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_Toc17502 </w:instrText>
          </w:r>
          <w:r>
            <w:fldChar w:fldCharType="separate"/>
          </w:r>
          <w:r>
            <w:rPr>
              <w:rFonts w:hint="eastAsia" w:ascii="宋体" w:hAnsi="宋体" w:eastAsia="宋体" w:cs="宋体"/>
              <w:bCs w:val="0"/>
              <w:szCs w:val="28"/>
            </w:rPr>
            <w:t>2.4.1 安全性</w:t>
          </w:r>
          <w:r>
            <w:tab/>
          </w:r>
          <w:r>
            <w:fldChar w:fldCharType="begin"/>
          </w:r>
          <w:r>
            <w:instrText xml:space="preserve"> PAGEREF _Toc17502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_Toc3992 </w:instrText>
          </w:r>
          <w:r>
            <w:fldChar w:fldCharType="separate"/>
          </w:r>
          <w:r>
            <w:rPr>
              <w:rFonts w:hint="eastAsia" w:ascii="宋体" w:hAnsi="宋体" w:eastAsia="宋体" w:cs="宋体"/>
            </w:rPr>
            <w:t>2.4.2 数据的完整性</w:t>
          </w:r>
          <w:r>
            <w:tab/>
          </w:r>
          <w:r>
            <w:fldChar w:fldCharType="begin"/>
          </w:r>
          <w:r>
            <w:instrText xml:space="preserve"> PAGEREF _Toc3992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_Toc25368 </w:instrText>
          </w:r>
          <w:r>
            <w:fldChar w:fldCharType="separate"/>
          </w:r>
          <w:r>
            <w:rPr>
              <w:rFonts w:hint="eastAsia" w:ascii="宋体" w:hAnsi="宋体" w:eastAsia="宋体" w:cs="宋体"/>
            </w:rPr>
            <w:t>2.4.3 可操作性</w:t>
          </w:r>
          <w:r>
            <w:tab/>
          </w:r>
          <w:r>
            <w:fldChar w:fldCharType="begin"/>
          </w:r>
          <w:r>
            <w:instrText xml:space="preserve"> PAGEREF _Toc25368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_Toc20348 </w:instrText>
          </w:r>
          <w:r>
            <w:fldChar w:fldCharType="separate"/>
          </w:r>
          <w:r>
            <w:rPr>
              <w:rFonts w:hint="eastAsia" w:ascii="宋体" w:hAnsi="宋体" w:eastAsia="宋体" w:cs="宋体"/>
            </w:rPr>
            <w:t>2.4.4 实用性</w:t>
          </w:r>
          <w:r>
            <w:tab/>
          </w:r>
          <w:r>
            <w:fldChar w:fldCharType="begin"/>
          </w:r>
          <w:r>
            <w:instrText xml:space="preserve"> PAGEREF _Toc20348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_Toc597 </w:instrText>
          </w:r>
          <w:r>
            <w:fldChar w:fldCharType="separate"/>
          </w:r>
          <w:r>
            <w:rPr>
              <w:rFonts w:hint="eastAsia" w:ascii="宋体" w:hAnsi="宋体" w:eastAsia="宋体" w:cs="宋体"/>
            </w:rPr>
            <w:t>2.4.5 可维护性</w:t>
          </w:r>
          <w:r>
            <w:tab/>
          </w:r>
          <w:r>
            <w:fldChar w:fldCharType="begin"/>
          </w:r>
          <w:r>
            <w:instrText xml:space="preserve"> PAGEREF _Toc597 </w:instrText>
          </w:r>
          <w:r>
            <w:fldChar w:fldCharType="separate"/>
          </w:r>
          <w:r>
            <w:t>28</w:t>
          </w:r>
          <w:r>
            <w:fldChar w:fldCharType="end"/>
          </w:r>
          <w:r>
            <w:fldChar w:fldCharType="end"/>
          </w:r>
        </w:p>
        <w:p>
          <w:pPr>
            <w:pStyle w:val="9"/>
            <w:tabs>
              <w:tab w:val="right" w:leader="dot" w:pos="8732"/>
            </w:tabs>
          </w:pPr>
          <w:r>
            <w:fldChar w:fldCharType="begin"/>
          </w:r>
          <w:r>
            <w:instrText xml:space="preserve"> HYPERLINK \l _Toc15274 </w:instrText>
          </w:r>
          <w:r>
            <w:fldChar w:fldCharType="separate"/>
          </w:r>
          <w:r>
            <w:rPr>
              <w:rFonts w:hint="eastAsia" w:ascii="宋体" w:hAnsi="宋体" w:eastAsia="宋体" w:cs="宋体"/>
            </w:rPr>
            <w:t>2.4.6 时间性能要求</w:t>
          </w:r>
          <w:r>
            <w:tab/>
          </w:r>
          <w:r>
            <w:fldChar w:fldCharType="begin"/>
          </w:r>
          <w:r>
            <w:instrText xml:space="preserve"> PAGEREF _Toc15274 </w:instrText>
          </w:r>
          <w:r>
            <w:fldChar w:fldCharType="separate"/>
          </w:r>
          <w:r>
            <w:t>29</w:t>
          </w:r>
          <w:r>
            <w:fldChar w:fldCharType="end"/>
          </w:r>
          <w:r>
            <w:fldChar w:fldCharType="end"/>
          </w:r>
        </w:p>
        <w:p>
          <w:pPr>
            <w:pStyle w:val="17"/>
            <w:tabs>
              <w:tab w:val="right" w:leader="dot" w:pos="8732"/>
            </w:tabs>
          </w:pPr>
          <w:r>
            <w:fldChar w:fldCharType="begin"/>
          </w:r>
          <w:r>
            <w:instrText xml:space="preserve"> HYPERLINK \l _Toc11326 </w:instrText>
          </w:r>
          <w:r>
            <w:fldChar w:fldCharType="separate"/>
          </w:r>
          <w:r>
            <w:rPr>
              <w:rFonts w:hint="eastAsia" w:ascii="宋体" w:hAnsi="宋体" w:eastAsia="宋体" w:cs="宋体"/>
              <w:szCs w:val="28"/>
            </w:rPr>
            <w:t>2.5</w:t>
          </w:r>
          <w:r>
            <w:rPr>
              <w:rFonts w:hint="eastAsia" w:ascii="宋体" w:hAnsi="宋体" w:eastAsia="宋体" w:cs="宋体"/>
              <w:szCs w:val="28"/>
              <w:lang w:val="en-US" w:eastAsia="zh-CN"/>
            </w:rPr>
            <w:t xml:space="preserve"> </w:t>
          </w:r>
          <w:r>
            <w:rPr>
              <w:rFonts w:hint="eastAsia" w:ascii="宋体" w:hAnsi="宋体" w:eastAsia="宋体" w:cs="宋体"/>
              <w:szCs w:val="28"/>
            </w:rPr>
            <w:t>界面需求</w:t>
          </w:r>
          <w:r>
            <w:tab/>
          </w:r>
          <w:r>
            <w:fldChar w:fldCharType="begin"/>
          </w:r>
          <w:r>
            <w:instrText xml:space="preserve"> PAGEREF _Toc11326 </w:instrText>
          </w:r>
          <w:r>
            <w:fldChar w:fldCharType="separate"/>
          </w:r>
          <w:r>
            <w:t>29</w:t>
          </w:r>
          <w:r>
            <w:fldChar w:fldCharType="end"/>
          </w:r>
          <w:r>
            <w:fldChar w:fldCharType="end"/>
          </w:r>
        </w:p>
        <w:p>
          <w:pPr>
            <w:pStyle w:val="9"/>
            <w:tabs>
              <w:tab w:val="right" w:leader="dot" w:pos="8732"/>
            </w:tabs>
          </w:pPr>
          <w:r>
            <w:fldChar w:fldCharType="begin"/>
          </w:r>
          <w:r>
            <w:instrText xml:space="preserve"> HYPERLINK \l _Toc3641 </w:instrText>
          </w:r>
          <w:r>
            <w:fldChar w:fldCharType="separate"/>
          </w:r>
          <w:r>
            <w:rPr>
              <w:rFonts w:hint="eastAsia" w:ascii="宋体" w:hAnsi="宋体" w:eastAsia="宋体" w:cs="宋体"/>
            </w:rPr>
            <w:t>2.5.1 输出设计</w:t>
          </w:r>
          <w:r>
            <w:tab/>
          </w:r>
          <w:r>
            <w:fldChar w:fldCharType="begin"/>
          </w:r>
          <w:r>
            <w:instrText xml:space="preserve"> PAGEREF _Toc3641 </w:instrText>
          </w:r>
          <w:r>
            <w:fldChar w:fldCharType="separate"/>
          </w:r>
          <w:r>
            <w:t>29</w:t>
          </w:r>
          <w:r>
            <w:fldChar w:fldCharType="end"/>
          </w:r>
          <w:r>
            <w:fldChar w:fldCharType="end"/>
          </w:r>
        </w:p>
        <w:p>
          <w:pPr>
            <w:pStyle w:val="9"/>
            <w:tabs>
              <w:tab w:val="right" w:leader="dot" w:pos="8732"/>
            </w:tabs>
          </w:pPr>
          <w:r>
            <w:fldChar w:fldCharType="begin"/>
          </w:r>
          <w:r>
            <w:instrText xml:space="preserve"> HYPERLINK \l _Toc28887 </w:instrText>
          </w:r>
          <w:r>
            <w:fldChar w:fldCharType="separate"/>
          </w:r>
          <w:r>
            <w:rPr>
              <w:rFonts w:hint="eastAsia" w:ascii="宋体" w:hAnsi="宋体" w:eastAsia="宋体" w:cs="宋体"/>
            </w:rPr>
            <w:t>2.5.2 输入设计</w:t>
          </w:r>
          <w:r>
            <w:tab/>
          </w:r>
          <w:r>
            <w:fldChar w:fldCharType="begin"/>
          </w:r>
          <w:r>
            <w:instrText xml:space="preserve"> PAGEREF _Toc28887 </w:instrText>
          </w:r>
          <w:r>
            <w:fldChar w:fldCharType="separate"/>
          </w:r>
          <w:r>
            <w:t>29</w:t>
          </w:r>
          <w:r>
            <w:fldChar w:fldCharType="end"/>
          </w:r>
          <w:r>
            <w:fldChar w:fldCharType="end"/>
          </w:r>
        </w:p>
        <w:p>
          <w:pPr>
            <w:pStyle w:val="15"/>
            <w:tabs>
              <w:tab w:val="right" w:leader="dot" w:pos="8732"/>
            </w:tabs>
          </w:pPr>
          <w:r>
            <w:fldChar w:fldCharType="begin"/>
          </w:r>
          <w:r>
            <w:instrText xml:space="preserve"> HYPERLINK \l _Toc1084 </w:instrText>
          </w:r>
          <w:r>
            <w:fldChar w:fldCharType="separate"/>
          </w:r>
          <w:r>
            <w:rPr>
              <w:rFonts w:hint="eastAsia" w:ascii="宋体" w:hAnsi="宋体" w:eastAsia="宋体" w:cs="宋体"/>
            </w:rPr>
            <w:t xml:space="preserve">第3章 </w:t>
          </w:r>
          <w:r>
            <w:rPr>
              <w:rFonts w:hint="eastAsia" w:ascii="宋体" w:hAnsi="宋体" w:eastAsia="宋体" w:cs="宋体"/>
              <w:lang w:val="en-US" w:eastAsia="zh-CN"/>
            </w:rPr>
            <w:t xml:space="preserve"> </w:t>
          </w:r>
          <w:r>
            <w:rPr>
              <w:rFonts w:hint="eastAsia" w:ascii="宋体" w:hAnsi="宋体" w:eastAsia="宋体" w:cs="宋体"/>
            </w:rPr>
            <w:t>系统设计</w:t>
          </w:r>
          <w:r>
            <w:tab/>
          </w:r>
          <w:r>
            <w:fldChar w:fldCharType="begin"/>
          </w:r>
          <w:r>
            <w:instrText xml:space="preserve"> PAGEREF _Toc1084 </w:instrText>
          </w:r>
          <w:r>
            <w:fldChar w:fldCharType="separate"/>
          </w:r>
          <w:r>
            <w:t>30</w:t>
          </w:r>
          <w:r>
            <w:fldChar w:fldCharType="end"/>
          </w:r>
          <w:r>
            <w:fldChar w:fldCharType="end"/>
          </w:r>
        </w:p>
        <w:p>
          <w:pPr>
            <w:pStyle w:val="17"/>
            <w:tabs>
              <w:tab w:val="right" w:leader="dot" w:pos="8732"/>
            </w:tabs>
          </w:pPr>
          <w:r>
            <w:fldChar w:fldCharType="begin"/>
          </w:r>
          <w:r>
            <w:instrText xml:space="preserve"> HYPERLINK \l _Toc22913 </w:instrText>
          </w:r>
          <w:r>
            <w:fldChar w:fldCharType="separate"/>
          </w:r>
          <w:r>
            <w:rPr>
              <w:rFonts w:hint="eastAsia" w:ascii="宋体" w:hAnsi="宋体" w:eastAsia="宋体" w:cs="宋体"/>
            </w:rPr>
            <w:t>3.1</w:t>
          </w:r>
          <w:r>
            <w:rPr>
              <w:rFonts w:hint="eastAsia" w:ascii="宋体" w:hAnsi="宋体" w:eastAsia="宋体" w:cs="宋体"/>
              <w:lang w:val="en-US" w:eastAsia="zh-CN"/>
            </w:rPr>
            <w:t xml:space="preserve"> </w:t>
          </w:r>
          <w:r>
            <w:rPr>
              <w:rFonts w:hint="eastAsia" w:ascii="宋体" w:hAnsi="宋体" w:eastAsia="宋体" w:cs="宋体"/>
            </w:rPr>
            <w:t>数据库设计</w:t>
          </w:r>
          <w:r>
            <w:tab/>
          </w:r>
          <w:r>
            <w:fldChar w:fldCharType="begin"/>
          </w:r>
          <w:r>
            <w:instrText xml:space="preserve"> PAGEREF _Toc22913 </w:instrText>
          </w:r>
          <w:r>
            <w:fldChar w:fldCharType="separate"/>
          </w:r>
          <w:r>
            <w:t>30</w:t>
          </w:r>
          <w:r>
            <w:fldChar w:fldCharType="end"/>
          </w:r>
          <w:r>
            <w:fldChar w:fldCharType="end"/>
          </w:r>
        </w:p>
        <w:p>
          <w:pPr>
            <w:pStyle w:val="9"/>
            <w:tabs>
              <w:tab w:val="right" w:leader="dot" w:pos="8732"/>
            </w:tabs>
          </w:pPr>
          <w:r>
            <w:fldChar w:fldCharType="begin"/>
          </w:r>
          <w:r>
            <w:instrText xml:space="preserve"> HYPERLINK \l _Toc10182 </w:instrText>
          </w:r>
          <w:r>
            <w:fldChar w:fldCharType="separate"/>
          </w:r>
          <w:r>
            <w:rPr>
              <w:rFonts w:hint="eastAsia" w:ascii="宋体" w:hAnsi="宋体" w:eastAsia="宋体" w:cs="宋体"/>
            </w:rPr>
            <w:t>3.1.1 数据库的概念结构设计</w:t>
          </w:r>
          <w:r>
            <w:tab/>
          </w:r>
          <w:r>
            <w:fldChar w:fldCharType="begin"/>
          </w:r>
          <w:r>
            <w:instrText xml:space="preserve"> PAGEREF _Toc10182 </w:instrText>
          </w:r>
          <w:r>
            <w:fldChar w:fldCharType="separate"/>
          </w:r>
          <w:r>
            <w:t>30</w:t>
          </w:r>
          <w:r>
            <w:fldChar w:fldCharType="end"/>
          </w:r>
          <w:r>
            <w:fldChar w:fldCharType="end"/>
          </w:r>
        </w:p>
        <w:p>
          <w:pPr>
            <w:pStyle w:val="9"/>
            <w:tabs>
              <w:tab w:val="right" w:leader="dot" w:pos="8732"/>
            </w:tabs>
          </w:pPr>
          <w:r>
            <w:fldChar w:fldCharType="begin"/>
          </w:r>
          <w:r>
            <w:instrText xml:space="preserve"> HYPERLINK \l _Toc7534 </w:instrText>
          </w:r>
          <w:r>
            <w:fldChar w:fldCharType="separate"/>
          </w:r>
          <w:r>
            <w:rPr>
              <w:rFonts w:hint="eastAsia" w:ascii="宋体" w:hAnsi="宋体" w:eastAsia="宋体" w:cs="宋体"/>
            </w:rPr>
            <w:t>3.1.2 数据库的逻辑结构设计</w:t>
          </w:r>
          <w:r>
            <w:tab/>
          </w:r>
          <w:r>
            <w:fldChar w:fldCharType="begin"/>
          </w:r>
          <w:r>
            <w:instrText xml:space="preserve"> PAGEREF _Toc7534 </w:instrText>
          </w:r>
          <w:r>
            <w:fldChar w:fldCharType="separate"/>
          </w:r>
          <w:r>
            <w:t>35</w:t>
          </w:r>
          <w:r>
            <w:fldChar w:fldCharType="end"/>
          </w:r>
          <w:r>
            <w:fldChar w:fldCharType="end"/>
          </w:r>
        </w:p>
        <w:p>
          <w:pPr>
            <w:pStyle w:val="9"/>
            <w:tabs>
              <w:tab w:val="right" w:leader="dot" w:pos="8732"/>
            </w:tabs>
          </w:pPr>
          <w:r>
            <w:fldChar w:fldCharType="begin"/>
          </w:r>
          <w:r>
            <w:instrText xml:space="preserve"> HYPERLINK \l _Toc31487 </w:instrText>
          </w:r>
          <w:r>
            <w:fldChar w:fldCharType="separate"/>
          </w:r>
          <w:r>
            <w:rPr>
              <w:rFonts w:hint="eastAsia" w:ascii="宋体" w:hAnsi="宋体" w:eastAsia="宋体" w:cs="宋体"/>
            </w:rPr>
            <w:t>3.1.3 数据库的连接原理</w:t>
          </w:r>
          <w:r>
            <w:tab/>
          </w:r>
          <w:r>
            <w:fldChar w:fldCharType="begin"/>
          </w:r>
          <w:r>
            <w:instrText xml:space="preserve"> PAGEREF _Toc31487 </w:instrText>
          </w:r>
          <w:r>
            <w:fldChar w:fldCharType="separate"/>
          </w:r>
          <w:r>
            <w:t>38</w:t>
          </w:r>
          <w:r>
            <w:fldChar w:fldCharType="end"/>
          </w:r>
          <w:r>
            <w:fldChar w:fldCharType="end"/>
          </w:r>
        </w:p>
        <w:p>
          <w:pPr>
            <w:pStyle w:val="17"/>
            <w:tabs>
              <w:tab w:val="right" w:leader="dot" w:pos="8732"/>
            </w:tabs>
          </w:pPr>
          <w:r>
            <w:fldChar w:fldCharType="begin"/>
          </w:r>
          <w:r>
            <w:instrText xml:space="preserve"> HYPERLINK \l _Toc18143 </w:instrText>
          </w:r>
          <w:r>
            <w:fldChar w:fldCharType="separate"/>
          </w:r>
          <w:r>
            <w:rPr>
              <w:rFonts w:hint="eastAsia" w:ascii="宋体" w:hAnsi="宋体" w:eastAsia="宋体" w:cs="宋体"/>
            </w:rPr>
            <w:t>3.2</w:t>
          </w:r>
          <w:r>
            <w:rPr>
              <w:rFonts w:hint="eastAsia" w:ascii="宋体" w:hAnsi="宋体" w:eastAsia="宋体" w:cs="宋体"/>
              <w:lang w:val="en-US" w:eastAsia="zh-CN"/>
            </w:rPr>
            <w:t xml:space="preserve"> </w:t>
          </w:r>
          <w:r>
            <w:rPr>
              <w:rFonts w:hint="eastAsia" w:ascii="宋体" w:hAnsi="宋体" w:eastAsia="宋体" w:cs="宋体"/>
            </w:rPr>
            <w:t>静态模型</w:t>
          </w:r>
          <w:r>
            <w:tab/>
          </w:r>
          <w:r>
            <w:fldChar w:fldCharType="begin"/>
          </w:r>
          <w:r>
            <w:instrText xml:space="preserve"> PAGEREF _Toc18143 </w:instrText>
          </w:r>
          <w:r>
            <w:fldChar w:fldCharType="separate"/>
          </w:r>
          <w:r>
            <w:t>39</w:t>
          </w:r>
          <w:r>
            <w:fldChar w:fldCharType="end"/>
          </w:r>
          <w:r>
            <w:fldChar w:fldCharType="end"/>
          </w:r>
        </w:p>
        <w:p>
          <w:pPr>
            <w:pStyle w:val="17"/>
            <w:tabs>
              <w:tab w:val="right" w:leader="dot" w:pos="8732"/>
            </w:tabs>
          </w:pPr>
          <w:r>
            <w:fldChar w:fldCharType="begin"/>
          </w:r>
          <w:r>
            <w:instrText xml:space="preserve"> HYPERLINK \l _Toc5371 </w:instrText>
          </w:r>
          <w:r>
            <w:fldChar w:fldCharType="separate"/>
          </w:r>
          <w:r>
            <w:rPr>
              <w:rFonts w:hint="eastAsia" w:ascii="宋体" w:hAnsi="宋体" w:eastAsia="宋体" w:cs="宋体"/>
            </w:rPr>
            <w:t>3.3 动态建模</w:t>
          </w:r>
          <w:r>
            <w:tab/>
          </w:r>
          <w:r>
            <w:fldChar w:fldCharType="begin"/>
          </w:r>
          <w:r>
            <w:instrText xml:space="preserve"> PAGEREF _Toc5371 </w:instrText>
          </w:r>
          <w:r>
            <w:fldChar w:fldCharType="separate"/>
          </w:r>
          <w:r>
            <w:t>40</w:t>
          </w:r>
          <w:r>
            <w:fldChar w:fldCharType="end"/>
          </w:r>
          <w:r>
            <w:fldChar w:fldCharType="end"/>
          </w:r>
        </w:p>
        <w:p>
          <w:pPr>
            <w:pStyle w:val="9"/>
            <w:tabs>
              <w:tab w:val="right" w:leader="dot" w:pos="8732"/>
            </w:tabs>
          </w:pPr>
          <w:r>
            <w:fldChar w:fldCharType="begin"/>
          </w:r>
          <w:r>
            <w:instrText xml:space="preserve"> HYPERLINK \l _Toc14112 </w:instrText>
          </w:r>
          <w:r>
            <w:fldChar w:fldCharType="separate"/>
          </w:r>
          <w:r>
            <w:rPr>
              <w:rFonts w:hint="eastAsia" w:ascii="宋体" w:hAnsi="宋体" w:eastAsia="宋体" w:cs="宋体"/>
            </w:rPr>
            <w:t>3.3.1 管理员登录</w:t>
          </w:r>
          <w:r>
            <w:tab/>
          </w:r>
          <w:r>
            <w:fldChar w:fldCharType="begin"/>
          </w:r>
          <w:r>
            <w:instrText xml:space="preserve"> PAGEREF _Toc14112 </w:instrText>
          </w:r>
          <w:r>
            <w:fldChar w:fldCharType="separate"/>
          </w:r>
          <w:r>
            <w:t>40</w:t>
          </w:r>
          <w:r>
            <w:fldChar w:fldCharType="end"/>
          </w:r>
          <w:r>
            <w:fldChar w:fldCharType="end"/>
          </w:r>
        </w:p>
        <w:p>
          <w:pPr>
            <w:pStyle w:val="9"/>
            <w:tabs>
              <w:tab w:val="right" w:leader="dot" w:pos="8732"/>
            </w:tabs>
          </w:pPr>
          <w:r>
            <w:fldChar w:fldCharType="begin"/>
          </w:r>
          <w:r>
            <w:instrText xml:space="preserve"> HYPERLINK \l _Toc1588 </w:instrText>
          </w:r>
          <w:r>
            <w:fldChar w:fldCharType="separate"/>
          </w:r>
          <w:r>
            <w:rPr>
              <w:rFonts w:hint="eastAsia" w:ascii="宋体" w:hAnsi="宋体" w:eastAsia="宋体" w:cs="宋体"/>
            </w:rPr>
            <w:t>3.3.2 通知公告发布</w:t>
          </w:r>
          <w:r>
            <w:tab/>
          </w:r>
          <w:r>
            <w:fldChar w:fldCharType="begin"/>
          </w:r>
          <w:r>
            <w:instrText xml:space="preserve"> PAGEREF _Toc1588 </w:instrText>
          </w:r>
          <w:r>
            <w:fldChar w:fldCharType="separate"/>
          </w:r>
          <w:r>
            <w:t>40</w:t>
          </w:r>
          <w:r>
            <w:fldChar w:fldCharType="end"/>
          </w:r>
          <w:r>
            <w:fldChar w:fldCharType="end"/>
          </w:r>
        </w:p>
        <w:p>
          <w:pPr>
            <w:pStyle w:val="9"/>
            <w:tabs>
              <w:tab w:val="right" w:leader="dot" w:pos="8732"/>
            </w:tabs>
          </w:pPr>
          <w:r>
            <w:fldChar w:fldCharType="begin"/>
          </w:r>
          <w:r>
            <w:instrText xml:space="preserve"> HYPERLINK \l _Toc10144 </w:instrText>
          </w:r>
          <w:r>
            <w:fldChar w:fldCharType="separate"/>
          </w:r>
          <w:r>
            <w:rPr>
              <w:rFonts w:hint="eastAsia" w:ascii="宋体" w:hAnsi="宋体" w:eastAsia="宋体" w:cs="宋体"/>
            </w:rPr>
            <w:t>3.3.3 活动发布</w:t>
          </w:r>
          <w:r>
            <w:tab/>
          </w:r>
          <w:r>
            <w:fldChar w:fldCharType="begin"/>
          </w:r>
          <w:r>
            <w:instrText xml:space="preserve"> PAGEREF _Toc10144 </w:instrText>
          </w:r>
          <w:r>
            <w:fldChar w:fldCharType="separate"/>
          </w:r>
          <w:r>
            <w:t>41</w:t>
          </w:r>
          <w:r>
            <w:fldChar w:fldCharType="end"/>
          </w:r>
          <w:r>
            <w:fldChar w:fldCharType="end"/>
          </w:r>
        </w:p>
        <w:p>
          <w:pPr>
            <w:pStyle w:val="15"/>
            <w:tabs>
              <w:tab w:val="right" w:leader="dot" w:pos="8732"/>
            </w:tabs>
          </w:pPr>
          <w:r>
            <w:fldChar w:fldCharType="begin"/>
          </w:r>
          <w:r>
            <w:instrText xml:space="preserve"> HYPERLINK \l _Toc18894 </w:instrText>
          </w:r>
          <w:r>
            <w:fldChar w:fldCharType="separate"/>
          </w:r>
          <w:r>
            <w:rPr>
              <w:rFonts w:hint="eastAsia" w:ascii="宋体" w:hAnsi="宋体" w:eastAsia="宋体" w:cs="宋体"/>
              <w:bCs w:val="0"/>
            </w:rPr>
            <w:t>第4章  系统实现</w:t>
          </w:r>
          <w:r>
            <w:tab/>
          </w:r>
          <w:r>
            <w:fldChar w:fldCharType="begin"/>
          </w:r>
          <w:r>
            <w:instrText xml:space="preserve"> PAGEREF _Toc18894 </w:instrText>
          </w:r>
          <w:r>
            <w:fldChar w:fldCharType="separate"/>
          </w:r>
          <w:r>
            <w:t>42</w:t>
          </w:r>
          <w:r>
            <w:fldChar w:fldCharType="end"/>
          </w:r>
          <w:r>
            <w:fldChar w:fldCharType="end"/>
          </w:r>
        </w:p>
        <w:p>
          <w:pPr>
            <w:pStyle w:val="17"/>
            <w:tabs>
              <w:tab w:val="right" w:leader="dot" w:pos="8732"/>
            </w:tabs>
          </w:pPr>
          <w:r>
            <w:fldChar w:fldCharType="begin"/>
          </w:r>
          <w:r>
            <w:instrText xml:space="preserve"> HYPERLINK \l _Toc30878 </w:instrText>
          </w:r>
          <w:r>
            <w:fldChar w:fldCharType="separate"/>
          </w:r>
          <w:r>
            <w:rPr>
              <w:rFonts w:hint="eastAsia" w:ascii="宋体" w:hAnsi="宋体" w:eastAsia="宋体" w:cs="宋体"/>
            </w:rPr>
            <w:t>4.</w:t>
          </w:r>
          <w:r>
            <w:rPr>
              <w:rFonts w:hint="eastAsia" w:ascii="宋体" w:hAnsi="宋体" w:eastAsia="宋体" w:cs="宋体"/>
              <w:lang w:val="en-US" w:eastAsia="zh-CN"/>
            </w:rPr>
            <w:t xml:space="preserve">1 </w:t>
          </w:r>
          <w:r>
            <w:rPr>
              <w:rFonts w:hint="eastAsia" w:ascii="宋体" w:hAnsi="宋体" w:eastAsia="宋体" w:cs="宋体"/>
            </w:rPr>
            <w:t>登录</w:t>
          </w:r>
          <w:r>
            <w:rPr>
              <w:rFonts w:hint="eastAsia" w:ascii="宋体" w:hAnsi="宋体" w:eastAsia="宋体" w:cs="宋体"/>
              <w:lang w:val="en-US" w:eastAsia="zh-CN"/>
            </w:rPr>
            <w:t>页面</w:t>
          </w:r>
          <w:r>
            <w:tab/>
          </w:r>
          <w:r>
            <w:fldChar w:fldCharType="begin"/>
          </w:r>
          <w:r>
            <w:instrText xml:space="preserve"> PAGEREF _Toc30878 </w:instrText>
          </w:r>
          <w:r>
            <w:fldChar w:fldCharType="separate"/>
          </w:r>
          <w:r>
            <w:t>42</w:t>
          </w:r>
          <w:r>
            <w:fldChar w:fldCharType="end"/>
          </w:r>
          <w:r>
            <w:fldChar w:fldCharType="end"/>
          </w:r>
        </w:p>
        <w:p>
          <w:pPr>
            <w:pStyle w:val="17"/>
            <w:tabs>
              <w:tab w:val="right" w:leader="dot" w:pos="8732"/>
            </w:tabs>
          </w:pPr>
          <w:r>
            <w:fldChar w:fldCharType="begin"/>
          </w:r>
          <w:r>
            <w:instrText xml:space="preserve"> HYPERLINK \l _Toc29204 </w:instrText>
          </w:r>
          <w:r>
            <w:fldChar w:fldCharType="separate"/>
          </w:r>
          <w:r>
            <w:rPr>
              <w:rFonts w:hint="eastAsia" w:ascii="宋体" w:hAnsi="宋体" w:eastAsia="宋体" w:cs="宋体"/>
            </w:rPr>
            <w:t>4.</w:t>
          </w:r>
          <w:r>
            <w:rPr>
              <w:rFonts w:hint="eastAsia" w:ascii="宋体" w:hAnsi="宋体" w:eastAsia="宋体" w:cs="宋体"/>
              <w:lang w:val="en-US" w:eastAsia="zh-CN"/>
            </w:rPr>
            <w:t>2 系统主页</w:t>
          </w:r>
          <w:r>
            <w:tab/>
          </w:r>
          <w:r>
            <w:fldChar w:fldCharType="begin"/>
          </w:r>
          <w:r>
            <w:instrText xml:space="preserve"> PAGEREF _Toc29204 </w:instrText>
          </w:r>
          <w:r>
            <w:fldChar w:fldCharType="separate"/>
          </w:r>
          <w:r>
            <w:t>43</w:t>
          </w:r>
          <w:r>
            <w:fldChar w:fldCharType="end"/>
          </w:r>
          <w:r>
            <w:fldChar w:fldCharType="end"/>
          </w:r>
        </w:p>
        <w:p>
          <w:pPr>
            <w:pStyle w:val="17"/>
            <w:tabs>
              <w:tab w:val="right" w:leader="dot" w:pos="8732"/>
            </w:tabs>
          </w:pPr>
          <w:r>
            <w:fldChar w:fldCharType="begin"/>
          </w:r>
          <w:r>
            <w:instrText xml:space="preserve"> HYPERLINK \l _Toc25136 </w:instrText>
          </w:r>
          <w:r>
            <w:fldChar w:fldCharType="separate"/>
          </w:r>
          <w:r>
            <w:rPr>
              <w:rFonts w:hint="eastAsia" w:ascii="宋体" w:hAnsi="宋体" w:eastAsia="宋体" w:cs="宋体"/>
            </w:rPr>
            <w:t>4.</w:t>
          </w:r>
          <w:r>
            <w:rPr>
              <w:rFonts w:hint="eastAsia" w:ascii="宋体" w:hAnsi="宋体" w:eastAsia="宋体" w:cs="宋体"/>
              <w:lang w:val="en-US" w:eastAsia="zh-CN"/>
            </w:rPr>
            <w:t>3 组织机构管理页面</w:t>
          </w:r>
          <w:r>
            <w:tab/>
          </w:r>
          <w:r>
            <w:fldChar w:fldCharType="begin"/>
          </w:r>
          <w:r>
            <w:instrText xml:space="preserve"> PAGEREF _Toc25136 </w:instrText>
          </w:r>
          <w:r>
            <w:fldChar w:fldCharType="separate"/>
          </w:r>
          <w:r>
            <w:t>43</w:t>
          </w:r>
          <w:r>
            <w:fldChar w:fldCharType="end"/>
          </w:r>
          <w:r>
            <w:fldChar w:fldCharType="end"/>
          </w:r>
        </w:p>
        <w:p>
          <w:pPr>
            <w:pStyle w:val="17"/>
            <w:tabs>
              <w:tab w:val="right" w:leader="dot" w:pos="8732"/>
            </w:tabs>
          </w:pPr>
          <w:r>
            <w:fldChar w:fldCharType="begin"/>
          </w:r>
          <w:r>
            <w:instrText xml:space="preserve"> HYPERLINK \l _Toc29138 </w:instrText>
          </w:r>
          <w:r>
            <w:fldChar w:fldCharType="separate"/>
          </w:r>
          <w:r>
            <w:rPr>
              <w:rFonts w:hint="eastAsia" w:ascii="宋体" w:hAnsi="宋体" w:eastAsia="宋体" w:cs="宋体"/>
            </w:rPr>
            <w:t>4.</w:t>
          </w:r>
          <w:r>
            <w:rPr>
              <w:rFonts w:hint="eastAsia" w:ascii="宋体" w:hAnsi="宋体" w:eastAsia="宋体" w:cs="宋体"/>
              <w:lang w:val="en-US" w:eastAsia="zh-CN"/>
            </w:rPr>
            <w:t>4 用户管理页面</w:t>
          </w:r>
          <w:r>
            <w:tab/>
          </w:r>
          <w:r>
            <w:fldChar w:fldCharType="begin"/>
          </w:r>
          <w:r>
            <w:instrText xml:space="preserve"> PAGEREF _Toc29138 </w:instrText>
          </w:r>
          <w:r>
            <w:fldChar w:fldCharType="separate"/>
          </w:r>
          <w:r>
            <w:t>45</w:t>
          </w:r>
          <w:r>
            <w:fldChar w:fldCharType="end"/>
          </w:r>
          <w:r>
            <w:fldChar w:fldCharType="end"/>
          </w:r>
        </w:p>
        <w:p>
          <w:pPr>
            <w:pStyle w:val="9"/>
            <w:tabs>
              <w:tab w:val="right" w:leader="dot" w:pos="8732"/>
            </w:tabs>
          </w:pPr>
          <w:r>
            <w:fldChar w:fldCharType="begin"/>
          </w:r>
          <w:r>
            <w:instrText xml:space="preserve"> HYPERLINK \l _Toc702 </w:instrText>
          </w:r>
          <w:r>
            <w:fldChar w:fldCharType="separate"/>
          </w:r>
          <w:r>
            <w:rPr>
              <w:rFonts w:hint="eastAsia" w:ascii="宋体" w:hAnsi="宋体" w:eastAsia="宋体" w:cs="宋体"/>
            </w:rPr>
            <w:t>4.</w:t>
          </w:r>
          <w:r>
            <w:rPr>
              <w:rFonts w:hint="eastAsia" w:ascii="宋体" w:hAnsi="宋体" w:eastAsia="宋体" w:cs="宋体"/>
              <w:lang w:val="en-US" w:eastAsia="zh-CN"/>
            </w:rPr>
            <w:t>4.1 管理员管理页面</w:t>
          </w:r>
          <w:r>
            <w:tab/>
          </w:r>
          <w:r>
            <w:fldChar w:fldCharType="begin"/>
          </w:r>
          <w:r>
            <w:instrText xml:space="preserve"> PAGEREF _Toc702 </w:instrText>
          </w:r>
          <w:r>
            <w:fldChar w:fldCharType="separate"/>
          </w:r>
          <w:r>
            <w:t>45</w:t>
          </w:r>
          <w:r>
            <w:fldChar w:fldCharType="end"/>
          </w:r>
          <w:r>
            <w:fldChar w:fldCharType="end"/>
          </w:r>
        </w:p>
        <w:p>
          <w:pPr>
            <w:pStyle w:val="9"/>
            <w:tabs>
              <w:tab w:val="right" w:leader="dot" w:pos="8732"/>
            </w:tabs>
          </w:pPr>
          <w:r>
            <w:fldChar w:fldCharType="begin"/>
          </w:r>
          <w:r>
            <w:instrText xml:space="preserve"> HYPERLINK \l _Toc12656 </w:instrText>
          </w:r>
          <w:r>
            <w:fldChar w:fldCharType="separate"/>
          </w:r>
          <w:r>
            <w:rPr>
              <w:rFonts w:hint="eastAsia" w:ascii="宋体" w:hAnsi="宋体" w:eastAsia="宋体" w:cs="宋体"/>
            </w:rPr>
            <w:t>4.</w:t>
          </w:r>
          <w:r>
            <w:rPr>
              <w:rFonts w:hint="eastAsia" w:ascii="宋体" w:hAnsi="宋体" w:eastAsia="宋体" w:cs="宋体"/>
              <w:lang w:val="en-US" w:eastAsia="zh-CN"/>
            </w:rPr>
            <w:t>4.2 自定义分组管理页面</w:t>
          </w:r>
          <w:r>
            <w:tab/>
          </w:r>
          <w:r>
            <w:fldChar w:fldCharType="begin"/>
          </w:r>
          <w:r>
            <w:instrText xml:space="preserve"> PAGEREF _Toc12656 </w:instrText>
          </w:r>
          <w:r>
            <w:fldChar w:fldCharType="separate"/>
          </w:r>
          <w:r>
            <w:t>47</w:t>
          </w:r>
          <w:r>
            <w:fldChar w:fldCharType="end"/>
          </w:r>
          <w:r>
            <w:fldChar w:fldCharType="end"/>
          </w:r>
        </w:p>
        <w:p>
          <w:pPr>
            <w:pStyle w:val="17"/>
            <w:tabs>
              <w:tab w:val="right" w:leader="dot" w:pos="8732"/>
            </w:tabs>
          </w:pPr>
          <w:r>
            <w:fldChar w:fldCharType="begin"/>
          </w:r>
          <w:r>
            <w:instrText xml:space="preserve"> HYPERLINK \l _Toc24106 </w:instrText>
          </w:r>
          <w:r>
            <w:fldChar w:fldCharType="separate"/>
          </w:r>
          <w:r>
            <w:rPr>
              <w:rFonts w:hint="eastAsia" w:ascii="宋体" w:hAnsi="宋体" w:eastAsia="宋体" w:cs="宋体"/>
            </w:rPr>
            <w:t>4.</w:t>
          </w:r>
          <w:r>
            <w:rPr>
              <w:rFonts w:hint="eastAsia" w:ascii="宋体" w:hAnsi="宋体" w:eastAsia="宋体" w:cs="宋体"/>
              <w:lang w:val="en-US" w:eastAsia="zh-CN"/>
            </w:rPr>
            <w:t>5 房屋管理页面</w:t>
          </w:r>
          <w:r>
            <w:tab/>
          </w:r>
          <w:r>
            <w:fldChar w:fldCharType="begin"/>
          </w:r>
          <w:r>
            <w:instrText xml:space="preserve"> PAGEREF _Toc24106 </w:instrText>
          </w:r>
          <w:r>
            <w:fldChar w:fldCharType="separate"/>
          </w:r>
          <w:r>
            <w:t>49</w:t>
          </w:r>
          <w:r>
            <w:fldChar w:fldCharType="end"/>
          </w:r>
          <w:r>
            <w:fldChar w:fldCharType="end"/>
          </w:r>
        </w:p>
        <w:p>
          <w:pPr>
            <w:pStyle w:val="17"/>
            <w:tabs>
              <w:tab w:val="right" w:leader="dot" w:pos="8732"/>
            </w:tabs>
          </w:pPr>
          <w:r>
            <w:fldChar w:fldCharType="begin"/>
          </w:r>
          <w:r>
            <w:instrText xml:space="preserve"> HYPERLINK \l _Toc22014 </w:instrText>
          </w:r>
          <w:r>
            <w:fldChar w:fldCharType="separate"/>
          </w:r>
          <w:r>
            <w:rPr>
              <w:rFonts w:hint="eastAsia" w:ascii="宋体" w:hAnsi="宋体" w:eastAsia="宋体" w:cs="宋体"/>
            </w:rPr>
            <w:t>4.</w:t>
          </w:r>
          <w:r>
            <w:rPr>
              <w:rFonts w:hint="eastAsia" w:ascii="宋体" w:hAnsi="宋体" w:eastAsia="宋体" w:cs="宋体"/>
              <w:lang w:val="en-US" w:eastAsia="zh-CN"/>
            </w:rPr>
            <w:t>6 通知公告页面</w:t>
          </w:r>
          <w:r>
            <w:tab/>
          </w:r>
          <w:r>
            <w:fldChar w:fldCharType="begin"/>
          </w:r>
          <w:r>
            <w:instrText xml:space="preserve"> PAGEREF _Toc22014 </w:instrText>
          </w:r>
          <w:r>
            <w:fldChar w:fldCharType="separate"/>
          </w:r>
          <w:r>
            <w:t>51</w:t>
          </w:r>
          <w:r>
            <w:fldChar w:fldCharType="end"/>
          </w:r>
          <w:r>
            <w:fldChar w:fldCharType="end"/>
          </w:r>
        </w:p>
        <w:p>
          <w:pPr>
            <w:pStyle w:val="17"/>
            <w:tabs>
              <w:tab w:val="right" w:leader="dot" w:pos="8732"/>
            </w:tabs>
          </w:pPr>
          <w:r>
            <w:fldChar w:fldCharType="begin"/>
          </w:r>
          <w:r>
            <w:instrText xml:space="preserve"> HYPERLINK \l _Toc15147 </w:instrText>
          </w:r>
          <w:r>
            <w:fldChar w:fldCharType="separate"/>
          </w:r>
          <w:r>
            <w:rPr>
              <w:rFonts w:hint="eastAsia" w:ascii="宋体" w:hAnsi="宋体" w:eastAsia="宋体" w:cs="宋体"/>
            </w:rPr>
            <w:t>4.</w:t>
          </w:r>
          <w:r>
            <w:rPr>
              <w:rFonts w:hint="eastAsia" w:ascii="宋体" w:hAnsi="宋体" w:eastAsia="宋体" w:cs="宋体"/>
              <w:lang w:val="en-US" w:eastAsia="zh-CN"/>
            </w:rPr>
            <w:t>7 办事指南页面</w:t>
          </w:r>
          <w:r>
            <w:tab/>
          </w:r>
          <w:r>
            <w:fldChar w:fldCharType="begin"/>
          </w:r>
          <w:r>
            <w:instrText xml:space="preserve"> PAGEREF _Toc15147 </w:instrText>
          </w:r>
          <w:r>
            <w:fldChar w:fldCharType="separate"/>
          </w:r>
          <w:r>
            <w:t>53</w:t>
          </w:r>
          <w:r>
            <w:fldChar w:fldCharType="end"/>
          </w:r>
          <w:r>
            <w:fldChar w:fldCharType="end"/>
          </w:r>
        </w:p>
        <w:p>
          <w:pPr>
            <w:pStyle w:val="9"/>
            <w:tabs>
              <w:tab w:val="right" w:leader="dot" w:pos="8732"/>
            </w:tabs>
          </w:pPr>
          <w:r>
            <w:fldChar w:fldCharType="begin"/>
          </w:r>
          <w:r>
            <w:instrText xml:space="preserve"> HYPERLINK \l _Toc4501 </w:instrText>
          </w:r>
          <w:r>
            <w:fldChar w:fldCharType="separate"/>
          </w:r>
          <w:r>
            <w:rPr>
              <w:rFonts w:hint="eastAsia" w:ascii="宋体" w:hAnsi="宋体" w:eastAsia="宋体" w:cs="宋体"/>
            </w:rPr>
            <w:t>4.</w:t>
          </w:r>
          <w:r>
            <w:rPr>
              <w:rFonts w:hint="eastAsia" w:ascii="宋体" w:hAnsi="宋体" w:eastAsia="宋体" w:cs="宋体"/>
              <w:lang w:val="en-US" w:eastAsia="zh-CN"/>
            </w:rPr>
            <w:t>7.1 办事指南栏目管理页面</w:t>
          </w:r>
          <w:r>
            <w:tab/>
          </w:r>
          <w:r>
            <w:fldChar w:fldCharType="begin"/>
          </w:r>
          <w:r>
            <w:instrText xml:space="preserve"> PAGEREF _Toc4501 </w:instrText>
          </w:r>
          <w:r>
            <w:fldChar w:fldCharType="separate"/>
          </w:r>
          <w:r>
            <w:t>53</w:t>
          </w:r>
          <w:r>
            <w:fldChar w:fldCharType="end"/>
          </w:r>
          <w:r>
            <w:fldChar w:fldCharType="end"/>
          </w:r>
        </w:p>
        <w:p>
          <w:pPr>
            <w:pStyle w:val="9"/>
            <w:tabs>
              <w:tab w:val="right" w:leader="dot" w:pos="8732"/>
            </w:tabs>
          </w:pPr>
          <w:r>
            <w:fldChar w:fldCharType="begin"/>
          </w:r>
          <w:r>
            <w:instrText xml:space="preserve"> HYPERLINK \l _Toc30901 </w:instrText>
          </w:r>
          <w:r>
            <w:fldChar w:fldCharType="separate"/>
          </w:r>
          <w:r>
            <w:rPr>
              <w:rFonts w:hint="eastAsia" w:ascii="宋体" w:hAnsi="宋体" w:eastAsia="宋体" w:cs="宋体"/>
            </w:rPr>
            <w:t>4.</w:t>
          </w:r>
          <w:r>
            <w:rPr>
              <w:rFonts w:hint="eastAsia" w:ascii="宋体" w:hAnsi="宋体" w:eastAsia="宋体" w:cs="宋体"/>
              <w:lang w:val="en-US" w:eastAsia="zh-CN"/>
            </w:rPr>
            <w:t>7.2 办事指南管理页面</w:t>
          </w:r>
          <w:r>
            <w:tab/>
          </w:r>
          <w:r>
            <w:fldChar w:fldCharType="begin"/>
          </w:r>
          <w:r>
            <w:instrText xml:space="preserve"> PAGEREF _Toc30901 </w:instrText>
          </w:r>
          <w:r>
            <w:fldChar w:fldCharType="separate"/>
          </w:r>
          <w:r>
            <w:t>54</w:t>
          </w:r>
          <w:r>
            <w:fldChar w:fldCharType="end"/>
          </w:r>
          <w:r>
            <w:fldChar w:fldCharType="end"/>
          </w:r>
        </w:p>
        <w:p>
          <w:pPr>
            <w:pStyle w:val="17"/>
            <w:tabs>
              <w:tab w:val="right" w:leader="dot" w:pos="8732"/>
            </w:tabs>
          </w:pPr>
          <w:r>
            <w:fldChar w:fldCharType="begin"/>
          </w:r>
          <w:r>
            <w:instrText xml:space="preserve"> HYPERLINK \l _Toc20400 </w:instrText>
          </w:r>
          <w:r>
            <w:fldChar w:fldCharType="separate"/>
          </w:r>
          <w:r>
            <w:rPr>
              <w:rFonts w:hint="eastAsia" w:ascii="宋体" w:hAnsi="宋体" w:eastAsia="宋体" w:cs="宋体"/>
            </w:rPr>
            <w:t>4.</w:t>
          </w:r>
          <w:r>
            <w:rPr>
              <w:rFonts w:hint="eastAsia" w:ascii="宋体" w:hAnsi="宋体" w:eastAsia="宋体" w:cs="宋体"/>
              <w:lang w:val="en-US" w:eastAsia="zh-CN"/>
            </w:rPr>
            <w:t>8 活动管理页面</w:t>
          </w:r>
          <w:r>
            <w:tab/>
          </w:r>
          <w:r>
            <w:fldChar w:fldCharType="begin"/>
          </w:r>
          <w:r>
            <w:instrText xml:space="preserve"> PAGEREF _Toc20400 </w:instrText>
          </w:r>
          <w:r>
            <w:fldChar w:fldCharType="separate"/>
          </w:r>
          <w:r>
            <w:t>56</w:t>
          </w:r>
          <w:r>
            <w:fldChar w:fldCharType="end"/>
          </w:r>
          <w:r>
            <w:fldChar w:fldCharType="end"/>
          </w:r>
        </w:p>
        <w:p>
          <w:pPr>
            <w:pStyle w:val="9"/>
            <w:tabs>
              <w:tab w:val="right" w:leader="dot" w:pos="8732"/>
            </w:tabs>
          </w:pPr>
          <w:r>
            <w:fldChar w:fldCharType="begin"/>
          </w:r>
          <w:r>
            <w:instrText xml:space="preserve"> HYPERLINK \l _Toc859 </w:instrText>
          </w:r>
          <w:r>
            <w:fldChar w:fldCharType="separate"/>
          </w:r>
          <w:r>
            <w:rPr>
              <w:rFonts w:hint="eastAsia" w:ascii="宋体" w:hAnsi="宋体" w:eastAsia="宋体" w:cs="宋体"/>
            </w:rPr>
            <w:t>4.</w:t>
          </w:r>
          <w:r>
            <w:rPr>
              <w:rFonts w:hint="eastAsia" w:ascii="宋体" w:hAnsi="宋体" w:eastAsia="宋体" w:cs="宋体"/>
              <w:lang w:val="en-US" w:eastAsia="zh-CN"/>
            </w:rPr>
            <w:t>8.1 社区活动管理页面</w:t>
          </w:r>
          <w:r>
            <w:tab/>
          </w:r>
          <w:r>
            <w:fldChar w:fldCharType="begin"/>
          </w:r>
          <w:r>
            <w:instrText xml:space="preserve"> PAGEREF _Toc859 </w:instrText>
          </w:r>
          <w:r>
            <w:fldChar w:fldCharType="separate"/>
          </w:r>
          <w:r>
            <w:t>56</w:t>
          </w:r>
          <w:r>
            <w:fldChar w:fldCharType="end"/>
          </w:r>
          <w:r>
            <w:fldChar w:fldCharType="end"/>
          </w:r>
        </w:p>
        <w:p>
          <w:pPr>
            <w:pStyle w:val="9"/>
            <w:tabs>
              <w:tab w:val="right" w:leader="dot" w:pos="8732"/>
            </w:tabs>
          </w:pPr>
          <w:r>
            <w:fldChar w:fldCharType="begin"/>
          </w:r>
          <w:r>
            <w:instrText xml:space="preserve"> HYPERLINK \l _Toc25970 </w:instrText>
          </w:r>
          <w:r>
            <w:fldChar w:fldCharType="separate"/>
          </w:r>
          <w:r>
            <w:rPr>
              <w:rFonts w:hint="eastAsia" w:ascii="宋体" w:hAnsi="宋体" w:eastAsia="宋体" w:cs="宋体"/>
            </w:rPr>
            <w:t>4.</w:t>
          </w:r>
          <w:r>
            <w:rPr>
              <w:rFonts w:hint="eastAsia" w:ascii="宋体" w:hAnsi="宋体" w:eastAsia="宋体" w:cs="宋体"/>
              <w:lang w:val="en-US" w:eastAsia="zh-CN"/>
            </w:rPr>
            <w:t>8.2 志愿者活动管理页面</w:t>
          </w:r>
          <w:r>
            <w:tab/>
          </w:r>
          <w:r>
            <w:fldChar w:fldCharType="begin"/>
          </w:r>
          <w:r>
            <w:instrText xml:space="preserve"> PAGEREF _Toc25970 </w:instrText>
          </w:r>
          <w:r>
            <w:fldChar w:fldCharType="separate"/>
          </w:r>
          <w:r>
            <w:t>58</w:t>
          </w:r>
          <w:r>
            <w:fldChar w:fldCharType="end"/>
          </w:r>
          <w:r>
            <w:fldChar w:fldCharType="end"/>
          </w:r>
        </w:p>
        <w:p>
          <w:pPr>
            <w:pStyle w:val="9"/>
            <w:tabs>
              <w:tab w:val="right" w:leader="dot" w:pos="8732"/>
            </w:tabs>
          </w:pPr>
          <w:r>
            <w:fldChar w:fldCharType="begin"/>
          </w:r>
          <w:r>
            <w:instrText xml:space="preserve"> HYPERLINK \l _Toc4883 </w:instrText>
          </w:r>
          <w:r>
            <w:fldChar w:fldCharType="separate"/>
          </w:r>
          <w:r>
            <w:rPr>
              <w:rFonts w:hint="eastAsia" w:ascii="宋体" w:hAnsi="宋体" w:eastAsia="宋体" w:cs="宋体"/>
            </w:rPr>
            <w:t>4.</w:t>
          </w:r>
          <w:r>
            <w:rPr>
              <w:rFonts w:hint="eastAsia" w:ascii="宋体" w:hAnsi="宋体" w:eastAsia="宋体" w:cs="宋体"/>
              <w:lang w:val="en-US" w:eastAsia="zh-CN"/>
            </w:rPr>
            <w:t>8.3 商家活动管理页面</w:t>
          </w:r>
          <w:r>
            <w:tab/>
          </w:r>
          <w:r>
            <w:fldChar w:fldCharType="begin"/>
          </w:r>
          <w:r>
            <w:instrText xml:space="preserve"> PAGEREF _Toc4883 </w:instrText>
          </w:r>
          <w:r>
            <w:fldChar w:fldCharType="separate"/>
          </w:r>
          <w:r>
            <w:t>60</w:t>
          </w:r>
          <w:r>
            <w:fldChar w:fldCharType="end"/>
          </w:r>
          <w:r>
            <w:fldChar w:fldCharType="end"/>
          </w:r>
        </w:p>
        <w:p>
          <w:pPr>
            <w:pStyle w:val="17"/>
            <w:tabs>
              <w:tab w:val="right" w:leader="dot" w:pos="8732"/>
            </w:tabs>
          </w:pPr>
          <w:r>
            <w:fldChar w:fldCharType="begin"/>
          </w:r>
          <w:r>
            <w:instrText xml:space="preserve"> HYPERLINK \l _Toc27889 </w:instrText>
          </w:r>
          <w:r>
            <w:fldChar w:fldCharType="separate"/>
          </w:r>
          <w:r>
            <w:rPr>
              <w:rFonts w:hint="eastAsia" w:ascii="宋体" w:hAnsi="宋体" w:eastAsia="宋体" w:cs="宋体"/>
            </w:rPr>
            <w:t>4.</w:t>
          </w:r>
          <w:r>
            <w:rPr>
              <w:rFonts w:hint="eastAsia" w:ascii="宋体" w:hAnsi="宋体" w:eastAsia="宋体" w:cs="宋体"/>
              <w:lang w:val="en-US" w:eastAsia="zh-CN"/>
            </w:rPr>
            <w:t>9 区域党建管理页面</w:t>
          </w:r>
          <w:r>
            <w:tab/>
          </w:r>
          <w:r>
            <w:fldChar w:fldCharType="begin"/>
          </w:r>
          <w:r>
            <w:instrText xml:space="preserve"> PAGEREF _Toc27889 </w:instrText>
          </w:r>
          <w:r>
            <w:fldChar w:fldCharType="separate"/>
          </w:r>
          <w:r>
            <w:t>61</w:t>
          </w:r>
          <w:r>
            <w:fldChar w:fldCharType="end"/>
          </w:r>
          <w:r>
            <w:fldChar w:fldCharType="end"/>
          </w:r>
        </w:p>
        <w:p>
          <w:pPr>
            <w:pStyle w:val="9"/>
            <w:tabs>
              <w:tab w:val="right" w:leader="dot" w:pos="8732"/>
            </w:tabs>
          </w:pPr>
          <w:r>
            <w:fldChar w:fldCharType="begin"/>
          </w:r>
          <w:r>
            <w:instrText xml:space="preserve"> HYPERLINK \l _Toc23490 </w:instrText>
          </w:r>
          <w:r>
            <w:fldChar w:fldCharType="separate"/>
          </w:r>
          <w:r>
            <w:rPr>
              <w:rFonts w:hint="eastAsia" w:ascii="宋体" w:hAnsi="宋体" w:eastAsia="宋体" w:cs="宋体"/>
            </w:rPr>
            <w:t>4.</w:t>
          </w:r>
          <w:r>
            <w:rPr>
              <w:rFonts w:hint="eastAsia" w:ascii="宋体" w:hAnsi="宋体" w:eastAsia="宋体" w:cs="宋体"/>
              <w:lang w:val="en-US" w:eastAsia="zh-CN"/>
            </w:rPr>
            <w:t>9.1 区域党建通知页面</w:t>
          </w:r>
          <w:r>
            <w:tab/>
          </w:r>
          <w:r>
            <w:fldChar w:fldCharType="begin"/>
          </w:r>
          <w:r>
            <w:instrText xml:space="preserve"> PAGEREF _Toc23490 </w:instrText>
          </w:r>
          <w:r>
            <w:fldChar w:fldCharType="separate"/>
          </w:r>
          <w:r>
            <w:t>61</w:t>
          </w:r>
          <w:r>
            <w:fldChar w:fldCharType="end"/>
          </w:r>
          <w:r>
            <w:fldChar w:fldCharType="end"/>
          </w:r>
        </w:p>
        <w:p>
          <w:pPr>
            <w:pStyle w:val="9"/>
            <w:tabs>
              <w:tab w:val="right" w:leader="dot" w:pos="8732"/>
            </w:tabs>
          </w:pPr>
          <w:r>
            <w:fldChar w:fldCharType="begin"/>
          </w:r>
          <w:r>
            <w:instrText xml:space="preserve"> HYPERLINK \l _Toc27645 </w:instrText>
          </w:r>
          <w:r>
            <w:fldChar w:fldCharType="separate"/>
          </w:r>
          <w:r>
            <w:rPr>
              <w:rFonts w:hint="eastAsia" w:ascii="宋体" w:hAnsi="宋体" w:eastAsia="宋体" w:cs="宋体"/>
            </w:rPr>
            <w:t>4.</w:t>
          </w:r>
          <w:r>
            <w:rPr>
              <w:rFonts w:hint="eastAsia" w:ascii="宋体" w:hAnsi="宋体" w:eastAsia="宋体" w:cs="宋体"/>
              <w:lang w:val="en-US" w:eastAsia="zh-CN"/>
            </w:rPr>
            <w:t>9.2 区域党建政策页面</w:t>
          </w:r>
          <w:r>
            <w:tab/>
          </w:r>
          <w:r>
            <w:fldChar w:fldCharType="begin"/>
          </w:r>
          <w:r>
            <w:instrText xml:space="preserve"> PAGEREF _Toc27645 </w:instrText>
          </w:r>
          <w:r>
            <w:fldChar w:fldCharType="separate"/>
          </w:r>
          <w:r>
            <w:t>63</w:t>
          </w:r>
          <w:r>
            <w:fldChar w:fldCharType="end"/>
          </w:r>
          <w:r>
            <w:fldChar w:fldCharType="end"/>
          </w:r>
        </w:p>
        <w:p>
          <w:pPr>
            <w:pStyle w:val="9"/>
            <w:tabs>
              <w:tab w:val="right" w:leader="dot" w:pos="8732"/>
            </w:tabs>
          </w:pPr>
          <w:r>
            <w:fldChar w:fldCharType="begin"/>
          </w:r>
          <w:r>
            <w:instrText xml:space="preserve"> HYPERLINK \l _Toc28535 </w:instrText>
          </w:r>
          <w:r>
            <w:fldChar w:fldCharType="separate"/>
          </w:r>
          <w:r>
            <w:rPr>
              <w:rFonts w:hint="eastAsia" w:ascii="宋体" w:hAnsi="宋体" w:eastAsia="宋体" w:cs="宋体"/>
            </w:rPr>
            <w:t>4.</w:t>
          </w:r>
          <w:r>
            <w:rPr>
              <w:rFonts w:hint="eastAsia" w:ascii="宋体" w:hAnsi="宋体" w:eastAsia="宋体" w:cs="宋体"/>
              <w:lang w:val="en-US" w:eastAsia="zh-CN"/>
            </w:rPr>
            <w:t>9.3 区域党建活动页面</w:t>
          </w:r>
          <w:r>
            <w:tab/>
          </w:r>
          <w:r>
            <w:fldChar w:fldCharType="begin"/>
          </w:r>
          <w:r>
            <w:instrText xml:space="preserve"> PAGEREF _Toc28535 </w:instrText>
          </w:r>
          <w:r>
            <w:fldChar w:fldCharType="separate"/>
          </w:r>
          <w:r>
            <w:t>65</w:t>
          </w:r>
          <w:r>
            <w:fldChar w:fldCharType="end"/>
          </w:r>
          <w:r>
            <w:fldChar w:fldCharType="end"/>
          </w:r>
        </w:p>
        <w:p>
          <w:pPr>
            <w:pStyle w:val="17"/>
            <w:tabs>
              <w:tab w:val="right" w:leader="dot" w:pos="8732"/>
            </w:tabs>
          </w:pPr>
          <w:r>
            <w:fldChar w:fldCharType="begin"/>
          </w:r>
          <w:r>
            <w:instrText xml:space="preserve"> HYPERLINK \l _Toc10747 </w:instrText>
          </w:r>
          <w:r>
            <w:fldChar w:fldCharType="separate"/>
          </w:r>
          <w:r>
            <w:rPr>
              <w:rFonts w:hint="eastAsia" w:ascii="宋体" w:hAnsi="宋体" w:eastAsia="宋体" w:cs="宋体"/>
            </w:rPr>
            <w:t>4.</w:t>
          </w:r>
          <w:r>
            <w:rPr>
              <w:rFonts w:hint="eastAsia" w:ascii="宋体" w:hAnsi="宋体" w:eastAsia="宋体" w:cs="宋体"/>
              <w:lang w:val="en-US" w:eastAsia="zh-CN"/>
            </w:rPr>
            <w:t>10 社区风貌管理页面</w:t>
          </w:r>
          <w:r>
            <w:tab/>
          </w:r>
          <w:r>
            <w:fldChar w:fldCharType="begin"/>
          </w:r>
          <w:r>
            <w:instrText xml:space="preserve"> PAGEREF _Toc10747 </w:instrText>
          </w:r>
          <w:r>
            <w:fldChar w:fldCharType="separate"/>
          </w:r>
          <w:r>
            <w:t>67</w:t>
          </w:r>
          <w:r>
            <w:fldChar w:fldCharType="end"/>
          </w:r>
          <w:r>
            <w:fldChar w:fldCharType="end"/>
          </w:r>
        </w:p>
        <w:p>
          <w:pPr>
            <w:pStyle w:val="17"/>
            <w:tabs>
              <w:tab w:val="right" w:leader="dot" w:pos="8732"/>
            </w:tabs>
          </w:pPr>
          <w:r>
            <w:fldChar w:fldCharType="begin"/>
          </w:r>
          <w:r>
            <w:instrText xml:space="preserve"> HYPERLINK \l _Toc18246 </w:instrText>
          </w:r>
          <w:r>
            <w:fldChar w:fldCharType="separate"/>
          </w:r>
          <w:r>
            <w:rPr>
              <w:rFonts w:hint="eastAsia" w:ascii="宋体" w:hAnsi="宋体" w:eastAsia="宋体" w:cs="宋体"/>
            </w:rPr>
            <w:t>4.</w:t>
          </w:r>
          <w:r>
            <w:rPr>
              <w:rFonts w:hint="eastAsia" w:ascii="宋体" w:hAnsi="宋体" w:eastAsia="宋体" w:cs="宋体"/>
              <w:lang w:val="en-US" w:eastAsia="zh-CN"/>
            </w:rPr>
            <w:t>11 便民电话管理页面</w:t>
          </w:r>
          <w:r>
            <w:tab/>
          </w:r>
          <w:r>
            <w:fldChar w:fldCharType="begin"/>
          </w:r>
          <w:r>
            <w:instrText xml:space="preserve"> PAGEREF _Toc18246 </w:instrText>
          </w:r>
          <w:r>
            <w:fldChar w:fldCharType="separate"/>
          </w:r>
          <w:r>
            <w:t>69</w:t>
          </w:r>
          <w:r>
            <w:fldChar w:fldCharType="end"/>
          </w:r>
          <w:r>
            <w:fldChar w:fldCharType="end"/>
          </w:r>
        </w:p>
        <w:p>
          <w:pPr>
            <w:pStyle w:val="17"/>
            <w:tabs>
              <w:tab w:val="right" w:leader="dot" w:pos="8732"/>
            </w:tabs>
          </w:pPr>
          <w:r>
            <w:fldChar w:fldCharType="begin"/>
          </w:r>
          <w:r>
            <w:instrText xml:space="preserve"> HYPERLINK \l _Toc30162 </w:instrText>
          </w:r>
          <w:r>
            <w:fldChar w:fldCharType="separate"/>
          </w:r>
          <w:r>
            <w:rPr>
              <w:rFonts w:hint="eastAsia" w:ascii="宋体" w:hAnsi="宋体" w:eastAsia="宋体" w:cs="宋体"/>
            </w:rPr>
            <w:t>4.</w:t>
          </w:r>
          <w:r>
            <w:rPr>
              <w:rFonts w:hint="eastAsia" w:ascii="宋体" w:hAnsi="宋体" w:eastAsia="宋体" w:cs="宋体"/>
              <w:lang w:val="en-US" w:eastAsia="zh-CN"/>
            </w:rPr>
            <w:t>12 删除信息页面</w:t>
          </w:r>
          <w:r>
            <w:tab/>
          </w:r>
          <w:r>
            <w:fldChar w:fldCharType="begin"/>
          </w:r>
          <w:r>
            <w:instrText xml:space="preserve"> PAGEREF _Toc30162 </w:instrText>
          </w:r>
          <w:r>
            <w:fldChar w:fldCharType="separate"/>
          </w:r>
          <w:r>
            <w:t>70</w:t>
          </w:r>
          <w:r>
            <w:fldChar w:fldCharType="end"/>
          </w:r>
          <w:r>
            <w:fldChar w:fldCharType="end"/>
          </w:r>
        </w:p>
        <w:p>
          <w:pPr>
            <w:pStyle w:val="15"/>
            <w:tabs>
              <w:tab w:val="right" w:leader="dot" w:pos="8732"/>
            </w:tabs>
          </w:pPr>
          <w:r>
            <w:fldChar w:fldCharType="begin"/>
          </w:r>
          <w:r>
            <w:instrText xml:space="preserve"> HYPERLINK \l _Toc20503 </w:instrText>
          </w:r>
          <w:r>
            <w:fldChar w:fldCharType="separate"/>
          </w:r>
          <w:r>
            <w:rPr>
              <w:rFonts w:hint="eastAsia" w:ascii="宋体" w:hAnsi="宋体" w:eastAsia="宋体" w:cs="宋体"/>
              <w:bCs w:val="0"/>
            </w:rPr>
            <w:t>第5章  系统测试</w:t>
          </w:r>
          <w:r>
            <w:tab/>
          </w:r>
          <w:r>
            <w:fldChar w:fldCharType="begin"/>
          </w:r>
          <w:r>
            <w:instrText xml:space="preserve"> PAGEREF _Toc20503 </w:instrText>
          </w:r>
          <w:r>
            <w:fldChar w:fldCharType="separate"/>
          </w:r>
          <w:r>
            <w:t>72</w:t>
          </w:r>
          <w:r>
            <w:fldChar w:fldCharType="end"/>
          </w:r>
          <w:r>
            <w:fldChar w:fldCharType="end"/>
          </w:r>
        </w:p>
        <w:p>
          <w:pPr>
            <w:pStyle w:val="17"/>
            <w:tabs>
              <w:tab w:val="right" w:leader="dot" w:pos="8732"/>
            </w:tabs>
          </w:pPr>
          <w:r>
            <w:fldChar w:fldCharType="begin"/>
          </w:r>
          <w:r>
            <w:instrText xml:space="preserve"> HYPERLINK \l _Toc25593 </w:instrText>
          </w:r>
          <w:r>
            <w:fldChar w:fldCharType="separate"/>
          </w:r>
          <w:r>
            <w:rPr>
              <w:rFonts w:hint="eastAsia" w:ascii="宋体" w:hAnsi="宋体" w:eastAsia="宋体" w:cs="宋体"/>
            </w:rPr>
            <w:t>5.1 系统测试目的与意义</w:t>
          </w:r>
          <w:r>
            <w:tab/>
          </w:r>
          <w:r>
            <w:fldChar w:fldCharType="begin"/>
          </w:r>
          <w:r>
            <w:instrText xml:space="preserve"> PAGEREF _Toc25593 </w:instrText>
          </w:r>
          <w:r>
            <w:fldChar w:fldCharType="separate"/>
          </w:r>
          <w:r>
            <w:t>72</w:t>
          </w:r>
          <w:r>
            <w:fldChar w:fldCharType="end"/>
          </w:r>
          <w:r>
            <w:fldChar w:fldCharType="end"/>
          </w:r>
        </w:p>
        <w:p>
          <w:pPr>
            <w:pStyle w:val="17"/>
            <w:tabs>
              <w:tab w:val="right" w:leader="dot" w:pos="8732"/>
            </w:tabs>
          </w:pPr>
          <w:r>
            <w:fldChar w:fldCharType="begin"/>
          </w:r>
          <w:r>
            <w:instrText xml:space="preserve"> HYPERLINK \l _Toc754 </w:instrText>
          </w:r>
          <w:r>
            <w:fldChar w:fldCharType="separate"/>
          </w:r>
          <w:r>
            <w:rPr>
              <w:rFonts w:hint="eastAsia" w:ascii="宋体" w:hAnsi="宋体" w:eastAsia="宋体" w:cs="宋体"/>
            </w:rPr>
            <w:t>5.2 测试用例设计</w:t>
          </w:r>
          <w:r>
            <w:tab/>
          </w:r>
          <w:r>
            <w:fldChar w:fldCharType="begin"/>
          </w:r>
          <w:r>
            <w:instrText xml:space="preserve"> PAGEREF _Toc754 </w:instrText>
          </w:r>
          <w:r>
            <w:fldChar w:fldCharType="separate"/>
          </w:r>
          <w:r>
            <w:t>73</w:t>
          </w:r>
          <w:r>
            <w:fldChar w:fldCharType="end"/>
          </w:r>
          <w:r>
            <w:fldChar w:fldCharType="end"/>
          </w:r>
        </w:p>
        <w:p>
          <w:pPr>
            <w:pStyle w:val="15"/>
            <w:tabs>
              <w:tab w:val="right" w:leader="dot" w:pos="8732"/>
            </w:tabs>
          </w:pPr>
          <w:r>
            <w:fldChar w:fldCharType="begin"/>
          </w:r>
          <w:r>
            <w:instrText xml:space="preserve"> HYPERLINK \l _Toc3613 </w:instrText>
          </w:r>
          <w:r>
            <w:fldChar w:fldCharType="separate"/>
          </w:r>
          <w:r>
            <w:rPr>
              <w:rFonts w:hint="eastAsia" w:ascii="宋体" w:hAnsi="宋体" w:eastAsia="宋体" w:cs="宋体"/>
              <w:bCs w:val="0"/>
            </w:rPr>
            <w:t>总</w:t>
          </w:r>
          <w:r>
            <w:rPr>
              <w:rFonts w:hint="eastAsia" w:ascii="宋体" w:hAnsi="宋体" w:eastAsia="宋体" w:cs="宋体"/>
              <w:bCs w:val="0"/>
              <w:lang w:val="en-US" w:eastAsia="zh-CN"/>
            </w:rPr>
            <w:t xml:space="preserve">  </w:t>
          </w:r>
          <w:r>
            <w:rPr>
              <w:rFonts w:hint="eastAsia" w:ascii="宋体" w:hAnsi="宋体" w:eastAsia="宋体" w:cs="宋体"/>
              <w:bCs w:val="0"/>
            </w:rPr>
            <w:t>结</w:t>
          </w:r>
          <w:r>
            <w:tab/>
          </w:r>
          <w:r>
            <w:fldChar w:fldCharType="begin"/>
          </w:r>
          <w:r>
            <w:instrText xml:space="preserve"> PAGEREF _Toc3613 </w:instrText>
          </w:r>
          <w:r>
            <w:fldChar w:fldCharType="separate"/>
          </w:r>
          <w:r>
            <w:t>79</w:t>
          </w:r>
          <w:r>
            <w:fldChar w:fldCharType="end"/>
          </w:r>
          <w:r>
            <w:fldChar w:fldCharType="end"/>
          </w:r>
        </w:p>
        <w:p>
          <w:pPr>
            <w:pStyle w:val="15"/>
            <w:tabs>
              <w:tab w:val="right" w:leader="dot" w:pos="8732"/>
            </w:tabs>
          </w:pPr>
          <w:r>
            <w:fldChar w:fldCharType="begin"/>
          </w:r>
          <w:r>
            <w:instrText xml:space="preserve"> HYPERLINK \l _Toc3203 </w:instrText>
          </w:r>
          <w:r>
            <w:fldChar w:fldCharType="separate"/>
          </w:r>
          <w:r>
            <w:rPr>
              <w:rFonts w:hint="eastAsia" w:ascii="宋体" w:hAnsi="宋体" w:eastAsia="宋体" w:cs="宋体"/>
              <w:bCs w:val="0"/>
            </w:rPr>
            <w:t>致</w:t>
          </w:r>
          <w:r>
            <w:rPr>
              <w:rFonts w:hint="eastAsia" w:ascii="宋体" w:hAnsi="宋体" w:eastAsia="宋体" w:cs="宋体"/>
              <w:bCs w:val="0"/>
              <w:lang w:val="en-US" w:eastAsia="zh-CN"/>
            </w:rPr>
            <w:t xml:space="preserve">  </w:t>
          </w:r>
          <w:r>
            <w:rPr>
              <w:rFonts w:hint="eastAsia" w:ascii="宋体" w:hAnsi="宋体" w:eastAsia="宋体" w:cs="宋体"/>
              <w:bCs w:val="0"/>
            </w:rPr>
            <w:t>谢</w:t>
          </w:r>
          <w:r>
            <w:tab/>
          </w:r>
          <w:r>
            <w:fldChar w:fldCharType="begin"/>
          </w:r>
          <w:r>
            <w:instrText xml:space="preserve"> PAGEREF _Toc3203 </w:instrText>
          </w:r>
          <w:r>
            <w:fldChar w:fldCharType="separate"/>
          </w:r>
          <w:r>
            <w:t>80</w:t>
          </w:r>
          <w:r>
            <w:fldChar w:fldCharType="end"/>
          </w:r>
          <w:r>
            <w:fldChar w:fldCharType="end"/>
          </w:r>
        </w:p>
        <w:p>
          <w:pPr>
            <w:pStyle w:val="15"/>
            <w:tabs>
              <w:tab w:val="right" w:leader="dot" w:pos="8732"/>
            </w:tabs>
          </w:pPr>
          <w:r>
            <w:fldChar w:fldCharType="begin"/>
          </w:r>
          <w:r>
            <w:instrText xml:space="preserve"> HYPERLINK \l _Toc26893 </w:instrText>
          </w:r>
          <w:r>
            <w:fldChar w:fldCharType="separate"/>
          </w:r>
          <w:r>
            <w:rPr>
              <w:rFonts w:hint="eastAsia" w:ascii="黑体" w:hAnsi="黑体" w:cs="黑体"/>
              <w:bCs w:val="0"/>
            </w:rPr>
            <w:t>参考文献</w:t>
          </w:r>
          <w:r>
            <w:tab/>
          </w:r>
          <w:r>
            <w:fldChar w:fldCharType="begin"/>
          </w:r>
          <w:r>
            <w:instrText xml:space="preserve"> PAGEREF _Toc26893 </w:instrText>
          </w:r>
          <w:r>
            <w:fldChar w:fldCharType="separate"/>
          </w:r>
          <w:r>
            <w:t>81</w:t>
          </w:r>
          <w:r>
            <w:fldChar w:fldCharType="end"/>
          </w:r>
          <w:r>
            <w:fldChar w:fldCharType="end"/>
          </w:r>
        </w:p>
        <w:p>
          <w:pPr>
            <w:pStyle w:val="30"/>
            <w:tabs>
              <w:tab w:val="right" w:leader="dot" w:pos="8732"/>
            </w:tabs>
            <w:sectPr>
              <w:headerReference r:id="rId11" w:type="default"/>
              <w:footerReference r:id="rId12" w:type="default"/>
              <w:pgSz w:w="11850" w:h="16783"/>
              <w:pgMar w:top="1417" w:right="1417" w:bottom="1417" w:left="1701" w:header="851" w:footer="992" w:gutter="0"/>
              <w:pgNumType w:fmt="upperRoman" w:start="1"/>
              <w:cols w:space="0" w:num="1"/>
              <w:docGrid w:type="lines" w:linePitch="312" w:charSpace="0"/>
            </w:sectPr>
          </w:pPr>
          <w:r>
            <w:fldChar w:fldCharType="end"/>
          </w:r>
        </w:p>
      </w:sdtContent>
    </w:sdt>
    <w:p>
      <w:pPr>
        <w:pStyle w:val="2"/>
        <w:bidi w:val="0"/>
        <w:rPr>
          <w:rFonts w:ascii="黑体" w:hAnsi="黑体" w:cs="黑体"/>
        </w:rPr>
      </w:pPr>
      <w:bookmarkStart w:id="14" w:name="_Toc11027_WPSOffice_Level1"/>
      <w:bookmarkStart w:id="15" w:name="_Toc24199"/>
      <w:r>
        <w:rPr>
          <w:rFonts w:hint="eastAsia" w:ascii="宋体" w:hAnsi="宋体" w:eastAsia="宋体" w:cs="宋体"/>
        </w:rPr>
        <w:t>第1章  绪论</w:t>
      </w:r>
      <w:bookmarkEnd w:id="14"/>
      <w:bookmarkEnd w:id="15"/>
    </w:p>
    <w:p>
      <w:pPr>
        <w:pStyle w:val="3"/>
        <w:bidi w:val="0"/>
        <w:rPr>
          <w:rFonts w:hint="eastAsia" w:ascii="宋体" w:hAnsi="宋体" w:eastAsia="宋体" w:cs="宋体"/>
          <w:b/>
          <w:bCs/>
        </w:rPr>
      </w:pPr>
      <w:bookmarkStart w:id="16" w:name="_Toc16952_WPSOffice_Level2"/>
      <w:bookmarkStart w:id="17" w:name="_Toc23686"/>
      <w:r>
        <w:rPr>
          <w:rFonts w:hint="eastAsia" w:ascii="宋体" w:hAnsi="宋体" w:eastAsia="宋体" w:cs="宋体"/>
          <w:b/>
          <w:bCs/>
        </w:rPr>
        <w:t>1.1</w:t>
      </w:r>
      <w:r>
        <w:rPr>
          <w:rFonts w:hint="eastAsia" w:ascii="宋体" w:hAnsi="宋体" w:eastAsia="宋体" w:cs="宋体"/>
          <w:b/>
          <w:bCs/>
          <w:lang w:val="en-US" w:eastAsia="zh-CN"/>
        </w:rPr>
        <w:t xml:space="preserve"> </w:t>
      </w:r>
      <w:r>
        <w:rPr>
          <w:rFonts w:hint="eastAsia" w:ascii="宋体" w:hAnsi="宋体" w:eastAsia="宋体" w:cs="宋体"/>
          <w:b/>
          <w:bCs/>
        </w:rPr>
        <w:t>研究背景和意义</w:t>
      </w:r>
      <w:bookmarkEnd w:id="16"/>
      <w:bookmarkEnd w:id="17"/>
    </w:p>
    <w:p>
      <w:pPr>
        <w:ind w:firstLine="480" w:firstLineChars="200"/>
      </w:pPr>
      <w:r>
        <w:rPr>
          <w:rFonts w:hint="eastAsia"/>
        </w:rPr>
        <w:t>社区是居民日常生活的小圈子，因此广大居民对社区服务的要求也越来越高，对社区内人员、房屋以及各类民政信息进行高效管理的需求越来越迫切。传统的社区管理采用的一般都是手工管理方式，这种管理方式对于管理数据较多，业务规模较大的管理工作会显现出各种弊端，最显而易见的就是传统管理方式操作繁琐复杂，容易出错，如果需要从大量的手工记录信息中查询或者统一某些数据时，社区管理员往往会头痛，手工管理基本无法胜任。为了提高</w:t>
      </w:r>
      <w:r>
        <w:rPr>
          <w:rFonts w:hint="eastAsia"/>
          <w:lang w:val="en-US" w:eastAsia="zh-CN"/>
        </w:rPr>
        <w:t>社区</w:t>
      </w:r>
      <w:r>
        <w:rPr>
          <w:rFonts w:hint="eastAsia"/>
        </w:rPr>
        <w:t>管理员的工作效率，优化居民的日常生活，开发社区服务管理系统是十分有必要的。</w:t>
      </w:r>
    </w:p>
    <w:p>
      <w:pPr>
        <w:ind w:firstLine="480" w:firstLineChars="200"/>
      </w:pPr>
      <w:r>
        <w:rPr>
          <w:rFonts w:hint="eastAsia"/>
        </w:rPr>
        <w:t>在社区服务管理领域，涉及到的工作大多是对居民、房屋、物业等与日常生活息息相关的管理工作</w:t>
      </w:r>
      <w:r>
        <w:rPr>
          <w:rFonts w:hint="eastAsia"/>
          <w:lang w:eastAsia="zh-CN"/>
        </w:rPr>
        <w:t>。</w:t>
      </w:r>
      <w:r>
        <w:rPr>
          <w:rFonts w:hint="eastAsia"/>
        </w:rPr>
        <w:t>这些管理工作可以通过计算机技术和互联网技术得到更方便简洁的处理</w:t>
      </w:r>
      <w:r>
        <w:rPr>
          <w:rFonts w:hint="eastAsia" w:ascii="宋体" w:hAnsi="宋体" w:eastAsia="宋体" w:cs="宋体"/>
          <w:vertAlign w:val="superscript"/>
          <w:lang w:val="en-US" w:eastAsia="zh-CN"/>
        </w:rPr>
        <w:t>[2]</w:t>
      </w:r>
      <w:r>
        <w:rPr>
          <w:rFonts w:hint="eastAsia"/>
        </w:rPr>
        <w:t>。利民社区服务管理系统的设计理论来源于近年来智慧社区、智慧城市</w:t>
      </w:r>
      <w:r>
        <w:rPr>
          <w:rFonts w:hint="eastAsia"/>
          <w:lang w:val="en-US" w:eastAsia="zh-CN"/>
        </w:rPr>
        <w:t>这类课题的</w:t>
      </w:r>
      <w:r>
        <w:rPr>
          <w:rFonts w:hint="eastAsia"/>
        </w:rPr>
        <w:t>提出和探讨</w:t>
      </w:r>
      <w:r>
        <w:rPr>
          <w:rFonts w:hint="eastAsia"/>
          <w:lang w:eastAsia="zh-CN"/>
        </w:rPr>
        <w:t>。</w:t>
      </w:r>
      <w:r>
        <w:rPr>
          <w:rFonts w:hint="eastAsia"/>
          <w:lang w:val="en-US" w:eastAsia="zh-CN"/>
        </w:rPr>
        <w:t>专家和学者们提出的</w:t>
      </w:r>
      <w:r>
        <w:rPr>
          <w:rFonts w:hint="eastAsia"/>
        </w:rPr>
        <w:t>智慧社区</w:t>
      </w:r>
      <w:r>
        <w:rPr>
          <w:rFonts w:hint="eastAsia"/>
          <w:lang w:val="en-US" w:eastAsia="zh-CN"/>
        </w:rPr>
        <w:t>课题是目前社会发展的情况下展现出来的一种现代化智能化的社区生活环境，智慧社区利用互联网和云计算等现代信息技术为人们提供更安全的更舒适的社区生活。</w:t>
      </w:r>
    </w:p>
    <w:p>
      <w:pPr>
        <w:ind w:firstLine="480" w:firstLineChars="200"/>
        <w:rPr>
          <w:rFonts w:ascii="宋体" w:hAnsi="宋体" w:cs="宋体"/>
        </w:rPr>
      </w:pPr>
      <w:r>
        <w:rPr>
          <w:rFonts w:hint="eastAsia"/>
          <w:lang w:val="en-US" w:eastAsia="zh-CN"/>
        </w:rPr>
        <w:t>一个社区的信息化更完美地体现了这个城市的发展水平，</w:t>
      </w:r>
      <w:r>
        <w:rPr>
          <w:rFonts w:hint="eastAsia"/>
        </w:rPr>
        <w:t>利民社区服务管理系统</w:t>
      </w:r>
      <w:r>
        <w:rPr>
          <w:rFonts w:hint="eastAsia"/>
          <w:lang w:val="en-US" w:eastAsia="zh-CN"/>
        </w:rPr>
        <w:t>是将社区管理员和</w:t>
      </w:r>
      <w:r>
        <w:rPr>
          <w:rFonts w:hint="eastAsia"/>
        </w:rPr>
        <w:t>居民</w:t>
      </w:r>
      <w:r>
        <w:rPr>
          <w:rFonts w:hint="eastAsia"/>
          <w:lang w:val="en-US" w:eastAsia="zh-CN"/>
        </w:rPr>
        <w:t>作为</w:t>
      </w:r>
      <w:r>
        <w:rPr>
          <w:rFonts w:hint="eastAsia"/>
        </w:rPr>
        <w:t>服务核心，</w:t>
      </w:r>
      <w:r>
        <w:rPr>
          <w:rFonts w:hint="eastAsia"/>
          <w:lang w:val="en-US" w:eastAsia="zh-CN"/>
        </w:rPr>
        <w:t>实现高效率的管理服务、舒适安全</w:t>
      </w:r>
      <w:r>
        <w:rPr>
          <w:rFonts w:hint="eastAsia"/>
        </w:rPr>
        <w:t>的</w:t>
      </w:r>
      <w:r>
        <w:rPr>
          <w:rFonts w:hint="eastAsia"/>
          <w:lang w:val="en-US" w:eastAsia="zh-CN"/>
        </w:rPr>
        <w:t>生活</w:t>
      </w:r>
      <w:r>
        <w:rPr>
          <w:rFonts w:hint="eastAsia"/>
        </w:rPr>
        <w:t>服务</w:t>
      </w:r>
      <w:r>
        <w:rPr>
          <w:rFonts w:hint="eastAsia"/>
          <w:lang w:eastAsia="zh-CN"/>
        </w:rPr>
        <w:t>。</w:t>
      </w:r>
    </w:p>
    <w:p>
      <w:pPr>
        <w:pStyle w:val="3"/>
        <w:bidi w:val="0"/>
        <w:rPr>
          <w:rFonts w:hint="eastAsia" w:ascii="宋体" w:hAnsi="宋体" w:eastAsia="宋体" w:cs="宋体"/>
        </w:rPr>
      </w:pPr>
      <w:bookmarkStart w:id="18" w:name="_Toc199917768"/>
      <w:bookmarkStart w:id="19" w:name="_Toc199917041"/>
      <w:bookmarkStart w:id="20" w:name="_Toc199918130"/>
      <w:bookmarkStart w:id="21" w:name="_Toc201029447"/>
      <w:bookmarkStart w:id="22" w:name="_Toc199917329"/>
      <w:bookmarkStart w:id="23" w:name="_Toc200351186"/>
      <w:bookmarkStart w:id="24" w:name="_Toc293431266"/>
      <w:bookmarkStart w:id="25" w:name="_Toc199918884"/>
      <w:bookmarkStart w:id="26" w:name="_Toc451532178"/>
      <w:bookmarkStart w:id="27" w:name="_Toc295380737"/>
      <w:bookmarkStart w:id="28" w:name="_Toc200352440"/>
      <w:bookmarkStart w:id="29" w:name="_Toc200351721"/>
      <w:bookmarkStart w:id="30" w:name="_Toc199917277"/>
      <w:bookmarkStart w:id="31" w:name="_Toc200854172"/>
      <w:bookmarkStart w:id="32" w:name="_Toc201028583"/>
      <w:bookmarkStart w:id="33" w:name="_Toc199232237"/>
      <w:bookmarkStart w:id="34" w:name="_Toc201218989"/>
      <w:bookmarkStart w:id="35" w:name="_Toc199830337"/>
      <w:bookmarkStart w:id="36" w:name="_Toc295380991"/>
      <w:bookmarkStart w:id="37" w:name="_Toc199916351"/>
      <w:bookmarkStart w:id="38" w:name="_Toc199916797"/>
      <w:bookmarkStart w:id="39" w:name="_Toc13063_WPSOffice_Level2"/>
      <w:bookmarkStart w:id="40" w:name="_Toc28999"/>
      <w:bookmarkStart w:id="41" w:name="_Toc13257"/>
      <w:bookmarkStart w:id="42" w:name="_Toc2044"/>
      <w:bookmarkStart w:id="43" w:name="_Toc21955"/>
      <w:bookmarkStart w:id="44" w:name="_Toc28687"/>
      <w:r>
        <w:rPr>
          <w:rFonts w:hint="eastAsia" w:ascii="宋体" w:hAnsi="宋体" w:eastAsia="宋体" w:cs="宋体"/>
        </w:rPr>
        <w:t>1.</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rFonts w:hint="eastAsia" w:ascii="宋体" w:hAnsi="宋体" w:eastAsia="宋体" w:cs="宋体"/>
        </w:rPr>
        <w:t>2</w:t>
      </w:r>
      <w:r>
        <w:rPr>
          <w:rFonts w:hint="eastAsia" w:ascii="宋体" w:hAnsi="宋体" w:cs="宋体"/>
          <w:lang w:val="en-US" w:eastAsia="zh-CN"/>
        </w:rPr>
        <w:t xml:space="preserve"> </w:t>
      </w:r>
      <w:r>
        <w:rPr>
          <w:rFonts w:hint="eastAsia" w:ascii="宋体" w:hAnsi="宋体" w:eastAsia="宋体" w:cs="宋体"/>
        </w:rPr>
        <w:t>开发工具及技术</w:t>
      </w:r>
      <w:bookmarkEnd w:id="39"/>
      <w:bookmarkEnd w:id="40"/>
    </w:p>
    <w:p>
      <w:pPr>
        <w:pStyle w:val="4"/>
        <w:ind w:left="240" w:right="240"/>
        <w:rPr>
          <w:rFonts w:hint="eastAsia" w:ascii="宋体" w:hAnsi="宋体" w:eastAsia="宋体" w:cs="宋体"/>
          <w:b w:val="0"/>
          <w:bCs w:val="0"/>
        </w:rPr>
      </w:pPr>
      <w:bookmarkStart w:id="45" w:name="_Toc16952_WPSOffice_Level3"/>
      <w:bookmarkStart w:id="46" w:name="_Toc12409"/>
      <w:r>
        <w:rPr>
          <w:rFonts w:hint="eastAsia" w:ascii="宋体" w:hAnsi="宋体" w:eastAsia="宋体" w:cs="宋体"/>
          <w:b w:val="0"/>
          <w:bCs w:val="0"/>
        </w:rPr>
        <w:t>1.2.1</w:t>
      </w:r>
      <w:bookmarkEnd w:id="41"/>
      <w:bookmarkEnd w:id="42"/>
      <w:bookmarkEnd w:id="43"/>
      <w:bookmarkEnd w:id="44"/>
      <w:r>
        <w:rPr>
          <w:rFonts w:hint="eastAsia" w:ascii="宋体" w:hAnsi="宋体" w:eastAsia="宋体" w:cs="宋体"/>
          <w:b w:val="0"/>
          <w:bCs w:val="0"/>
          <w:lang w:val="en-US" w:eastAsia="zh-CN"/>
        </w:rPr>
        <w:t xml:space="preserve"> </w:t>
      </w:r>
      <w:r>
        <w:rPr>
          <w:rFonts w:hint="eastAsia" w:ascii="宋体" w:hAnsi="宋体" w:eastAsia="宋体" w:cs="宋体"/>
          <w:b w:val="0"/>
          <w:bCs w:val="0"/>
        </w:rPr>
        <w:t>JSP动态网页技术</w:t>
      </w:r>
      <w:bookmarkEnd w:id="45"/>
      <w:bookmarkEnd w:id="46"/>
    </w:p>
    <w:p>
      <w:pPr>
        <w:ind w:firstLine="480" w:firstLineChars="200"/>
      </w:pPr>
      <w:bookmarkStart w:id="47" w:name="_Toc138325848"/>
      <w:bookmarkStart w:id="48" w:name="_Toc199830338"/>
      <w:bookmarkStart w:id="49" w:name="_Toc138326346"/>
      <w:bookmarkStart w:id="50" w:name="_Toc200351187"/>
      <w:bookmarkStart w:id="51" w:name="_Toc199916798"/>
      <w:bookmarkStart w:id="52" w:name="_Toc138201685"/>
      <w:bookmarkStart w:id="53" w:name="_Toc137910562"/>
      <w:bookmarkStart w:id="54" w:name="_Toc200351722"/>
      <w:bookmarkStart w:id="55" w:name="_Toc199917330"/>
      <w:bookmarkStart w:id="56" w:name="_Toc199918885"/>
      <w:bookmarkStart w:id="57" w:name="_Toc199916352"/>
      <w:bookmarkStart w:id="58" w:name="_Toc201218990"/>
      <w:bookmarkStart w:id="59" w:name="_Toc138326968"/>
      <w:bookmarkStart w:id="60" w:name="_Toc138326801"/>
      <w:bookmarkStart w:id="61" w:name="_Toc137910507"/>
      <w:bookmarkStart w:id="62" w:name="_Toc200854173"/>
      <w:bookmarkStart w:id="63" w:name="_Toc199917278"/>
      <w:bookmarkStart w:id="64" w:name="_Toc199918131"/>
      <w:bookmarkStart w:id="65" w:name="_Toc199917769"/>
      <w:bookmarkStart w:id="66" w:name="_Toc199232238"/>
      <w:bookmarkStart w:id="67" w:name="_Toc201029448"/>
      <w:bookmarkStart w:id="68" w:name="_Toc199917042"/>
      <w:bookmarkStart w:id="69" w:name="_Toc200352441"/>
      <w:bookmarkStart w:id="70" w:name="_Toc201028584"/>
      <w:bookmarkStart w:id="71" w:name="_Toc138256434"/>
      <w:bookmarkStart w:id="72" w:name="_Toc138326915"/>
      <w:r>
        <w:rPr>
          <w:rFonts w:hint="eastAsia" w:ascii="宋体" w:hAnsi="宋体" w:eastAsia="宋体" w:cs="宋体"/>
        </w:rPr>
        <w:t>JSP</w:t>
      </w:r>
      <w:r>
        <w:rPr>
          <w:rFonts w:hint="eastAsia" w:ascii="宋体" w:hAnsi="宋体" w:eastAsia="宋体" w:cs="宋体"/>
          <w:lang w:val="en-US" w:eastAsia="zh-CN"/>
        </w:rPr>
        <w:t>技术</w:t>
      </w:r>
      <w:r>
        <w:rPr>
          <w:rFonts w:hint="eastAsia" w:ascii="宋体" w:hAnsi="宋体" w:eastAsia="宋体" w:cs="宋体"/>
        </w:rPr>
        <w:t>是一种具有嵌入式Java代码</w:t>
      </w:r>
      <w:r>
        <w:rPr>
          <w:rFonts w:hint="eastAsia" w:ascii="宋体" w:hAnsi="宋体" w:eastAsia="宋体" w:cs="宋体"/>
          <w:lang w:val="en-US" w:eastAsia="zh-CN"/>
        </w:rPr>
        <w:t>的</w:t>
      </w:r>
      <w:r>
        <w:rPr>
          <w:rFonts w:hint="eastAsia" w:ascii="宋体" w:hAnsi="宋体" w:eastAsia="宋体" w:cs="宋体"/>
        </w:rPr>
        <w:t>动态网页技术，用JSP开发的Web应用是跨平台的，能在windows</w:t>
      </w:r>
      <w:r>
        <w:rPr>
          <w:rFonts w:hint="eastAsia" w:ascii="宋体" w:hAnsi="宋体" w:eastAsia="宋体" w:cs="宋体"/>
          <w:lang w:val="en-US" w:eastAsia="zh-CN"/>
        </w:rPr>
        <w:t>和</w:t>
      </w:r>
      <w:r>
        <w:rPr>
          <w:rFonts w:hint="eastAsia" w:ascii="宋体" w:hAnsi="宋体" w:eastAsia="宋体" w:cs="宋体"/>
        </w:rPr>
        <w:t>Linux等其他操作系统上运行，这也是JSP巨大的优点之一</w:t>
      </w:r>
      <w:r>
        <w:rPr>
          <w:rFonts w:hint="eastAsia" w:ascii="宋体" w:hAnsi="宋体" w:eastAsia="宋体" w:cs="宋体"/>
          <w:vertAlign w:val="superscript"/>
        </w:rPr>
        <w:t>[5]</w:t>
      </w:r>
      <w:r>
        <w:rPr>
          <w:rFonts w:hint="eastAsia" w:ascii="宋体" w:hAnsi="宋体" w:eastAsia="宋体" w:cs="宋体"/>
        </w:rPr>
        <w:t>。JSP</w:t>
      </w:r>
      <w:r>
        <w:rPr>
          <w:rFonts w:hint="eastAsia" w:ascii="宋体" w:hAnsi="宋体" w:eastAsia="宋体" w:cs="宋体"/>
          <w:lang w:val="en-US" w:eastAsia="zh-CN"/>
        </w:rPr>
        <w:t>技术能够</w:t>
      </w:r>
      <w:r>
        <w:rPr>
          <w:rFonts w:hint="eastAsia" w:ascii="宋体" w:hAnsi="宋体" w:eastAsia="宋体" w:cs="宋体"/>
        </w:rPr>
        <w:t>将网页</w:t>
      </w:r>
      <w:r>
        <w:rPr>
          <w:rFonts w:hint="eastAsia" w:ascii="宋体" w:hAnsi="宋体" w:eastAsia="宋体" w:cs="宋体"/>
          <w:lang w:val="en-US" w:eastAsia="zh-CN"/>
        </w:rPr>
        <w:t>的</w:t>
      </w:r>
      <w:r>
        <w:rPr>
          <w:rFonts w:hint="eastAsia" w:ascii="宋体" w:hAnsi="宋体" w:eastAsia="宋体" w:cs="宋体"/>
        </w:rPr>
        <w:t>逻辑与设计的显示分离，</w:t>
      </w:r>
      <w:r>
        <w:rPr>
          <w:rFonts w:hint="eastAsia" w:ascii="宋体" w:hAnsi="宋体" w:eastAsia="宋体" w:cs="宋体"/>
          <w:lang w:val="en-US" w:eastAsia="zh-CN"/>
        </w:rPr>
        <w:t>让</w:t>
      </w:r>
      <w:r>
        <w:rPr>
          <w:rFonts w:hint="eastAsia" w:ascii="宋体" w:hAnsi="宋体" w:eastAsia="宋体" w:cs="宋体"/>
        </w:rPr>
        <w:t>基于Web的应用程序开发变得</w:t>
      </w:r>
      <w:r>
        <w:rPr>
          <w:rFonts w:hint="eastAsia" w:ascii="宋体" w:hAnsi="宋体" w:eastAsia="宋体" w:cs="宋体"/>
          <w:lang w:val="en-US" w:eastAsia="zh-CN"/>
        </w:rPr>
        <w:t>更加便利迅速</w:t>
      </w:r>
      <w:r>
        <w:rPr>
          <w:rFonts w:hint="eastAsia" w:ascii="宋体" w:hAnsi="宋体" w:eastAsia="宋体" w:cs="宋体"/>
        </w:rPr>
        <w: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pPr>
        <w:pStyle w:val="4"/>
        <w:ind w:left="240" w:right="240"/>
        <w:rPr>
          <w:rFonts w:hint="eastAsia" w:ascii="宋体" w:hAnsi="宋体" w:eastAsia="宋体" w:cs="宋体"/>
        </w:rPr>
      </w:pPr>
      <w:bookmarkStart w:id="73" w:name="_Toc10695"/>
      <w:bookmarkStart w:id="74" w:name="_Toc26453"/>
      <w:bookmarkStart w:id="75" w:name="_Toc25690"/>
      <w:bookmarkStart w:id="76" w:name="_Toc26660"/>
      <w:bookmarkStart w:id="77" w:name="_Toc13063_WPSOffice_Level3"/>
      <w:bookmarkStart w:id="78" w:name="_Toc15733"/>
      <w:r>
        <w:rPr>
          <w:rFonts w:hint="eastAsia" w:ascii="宋体" w:hAnsi="宋体" w:eastAsia="宋体" w:cs="宋体"/>
        </w:rPr>
        <w:t>1.2.2</w:t>
      </w:r>
      <w:bookmarkEnd w:id="73"/>
      <w:bookmarkEnd w:id="74"/>
      <w:bookmarkEnd w:id="75"/>
      <w:bookmarkEnd w:id="76"/>
      <w:r>
        <w:rPr>
          <w:rFonts w:hint="eastAsia" w:ascii="宋体" w:hAnsi="宋体" w:eastAsia="宋体" w:cs="宋体"/>
          <w:lang w:val="en-US" w:eastAsia="zh-CN"/>
        </w:rPr>
        <w:t xml:space="preserve"> </w:t>
      </w:r>
      <w:r>
        <w:rPr>
          <w:rFonts w:hint="eastAsia" w:ascii="宋体" w:hAnsi="宋体" w:eastAsia="宋体" w:cs="宋体"/>
        </w:rPr>
        <w:t>JavaScript技术</w:t>
      </w:r>
      <w:bookmarkEnd w:id="77"/>
      <w:bookmarkEnd w:id="78"/>
    </w:p>
    <w:p>
      <w:pPr>
        <w:ind w:firstLine="480" w:firstLineChars="200"/>
        <w:rPr>
          <w:rFonts w:hint="eastAsia" w:ascii="宋体" w:hAnsi="宋体" w:eastAsia="宋体" w:cs="宋体"/>
        </w:rPr>
      </w:pPr>
      <w:r>
        <w:rPr>
          <w:rFonts w:hint="eastAsia" w:ascii="宋体" w:hAnsi="宋体" w:eastAsia="宋体" w:cs="宋体"/>
        </w:rPr>
        <w:t>JavaScript是一种基于对象和事件驱动</w:t>
      </w:r>
      <w:r>
        <w:rPr>
          <w:rFonts w:hint="eastAsia" w:ascii="宋体" w:hAnsi="宋体" w:eastAsia="宋体" w:cs="宋体"/>
          <w:lang w:eastAsia="zh-CN"/>
        </w:rPr>
        <w:t>，</w:t>
      </w:r>
      <w:r>
        <w:rPr>
          <w:rFonts w:hint="eastAsia" w:ascii="宋体" w:hAnsi="宋体" w:eastAsia="宋体" w:cs="宋体"/>
        </w:rPr>
        <w:t>广泛用于Web开发</w:t>
      </w:r>
      <w:r>
        <w:rPr>
          <w:rFonts w:hint="eastAsia" w:ascii="宋体" w:hAnsi="宋体" w:eastAsia="宋体" w:cs="宋体"/>
          <w:lang w:val="en-US" w:eastAsia="zh-CN"/>
        </w:rPr>
        <w:t>的</w:t>
      </w:r>
      <w:r>
        <w:rPr>
          <w:rFonts w:hint="eastAsia" w:ascii="宋体" w:hAnsi="宋体" w:eastAsia="宋体" w:cs="宋体"/>
        </w:rPr>
        <w:t>脚本语言。JavaScript具有</w:t>
      </w:r>
      <w:r>
        <w:rPr>
          <w:rFonts w:hint="eastAsia" w:ascii="宋体" w:hAnsi="宋体" w:eastAsia="宋体" w:cs="宋体"/>
          <w:lang w:val="en-US" w:eastAsia="zh-CN"/>
        </w:rPr>
        <w:t>很多特点，例如它的动态性、安全性、间洁性以及跨平台性等特点。使用</w:t>
      </w:r>
      <w:r>
        <w:rPr>
          <w:rFonts w:hint="eastAsia" w:ascii="宋体" w:hAnsi="宋体" w:eastAsia="宋体" w:cs="宋体"/>
        </w:rPr>
        <w:t>JavaScript</w:t>
      </w:r>
      <w:r>
        <w:rPr>
          <w:rFonts w:hint="eastAsia" w:ascii="宋体" w:hAnsi="宋体" w:eastAsia="宋体" w:cs="宋体"/>
          <w:lang w:val="en-US" w:eastAsia="zh-CN"/>
        </w:rPr>
        <w:t>技术</w:t>
      </w:r>
      <w:r>
        <w:rPr>
          <w:rFonts w:hint="eastAsia" w:ascii="宋体" w:hAnsi="宋体" w:eastAsia="宋体" w:cs="宋体"/>
        </w:rPr>
        <w:t>的目的是与HTML、Java</w:t>
      </w:r>
      <w:r>
        <w:rPr>
          <w:rFonts w:hint="eastAsia" w:ascii="宋体" w:hAnsi="宋体" w:eastAsia="宋体" w:cs="宋体"/>
          <w:lang w:val="en-US" w:eastAsia="zh-CN"/>
        </w:rPr>
        <w:t>语言</w:t>
      </w:r>
      <w:r>
        <w:rPr>
          <w:rFonts w:hint="eastAsia" w:ascii="宋体" w:hAnsi="宋体" w:eastAsia="宋体" w:cs="宋体"/>
        </w:rPr>
        <w:t>一起实现在</w:t>
      </w:r>
      <w:r>
        <w:rPr>
          <w:rFonts w:hint="eastAsia" w:ascii="宋体" w:hAnsi="宋体" w:eastAsia="宋体" w:cs="宋体"/>
          <w:lang w:val="en-US" w:eastAsia="zh-CN"/>
        </w:rPr>
        <w:t>同</w:t>
      </w:r>
      <w:r>
        <w:rPr>
          <w:rFonts w:hint="eastAsia" w:ascii="宋体" w:hAnsi="宋体" w:eastAsia="宋体" w:cs="宋体"/>
        </w:rPr>
        <w:t>一个Web页面中</w:t>
      </w:r>
      <w:r>
        <w:rPr>
          <w:rFonts w:hint="eastAsia" w:ascii="宋体" w:hAnsi="宋体" w:eastAsia="宋体" w:cs="宋体"/>
          <w:lang w:val="en-US" w:eastAsia="zh-CN"/>
        </w:rPr>
        <w:t>将</w:t>
      </w:r>
      <w:r>
        <w:rPr>
          <w:rFonts w:hint="eastAsia" w:ascii="宋体" w:hAnsi="宋体" w:eastAsia="宋体" w:cs="宋体"/>
        </w:rPr>
        <w:t>多个对象</w:t>
      </w:r>
      <w:r>
        <w:rPr>
          <w:rFonts w:hint="eastAsia" w:ascii="宋体" w:hAnsi="宋体" w:eastAsia="宋体" w:cs="宋体"/>
          <w:lang w:val="en-US" w:eastAsia="zh-CN"/>
        </w:rPr>
        <w:t>进行</w:t>
      </w:r>
      <w:r>
        <w:rPr>
          <w:rFonts w:hint="eastAsia" w:ascii="宋体" w:hAnsi="宋体" w:eastAsia="宋体" w:cs="宋体"/>
        </w:rPr>
        <w:t>连接，从而可以开发客户端的应用程序等</w:t>
      </w:r>
      <w:r>
        <w:rPr>
          <w:rFonts w:hint="eastAsia" w:ascii="宋体" w:hAnsi="宋体" w:eastAsia="宋体" w:cs="宋体"/>
          <w:vertAlign w:val="superscript"/>
        </w:rPr>
        <w:t>[</w:t>
      </w:r>
      <w:r>
        <w:rPr>
          <w:rFonts w:hint="eastAsia" w:ascii="宋体" w:hAnsi="宋体" w:cs="宋体"/>
          <w:vertAlign w:val="superscript"/>
          <w:lang w:val="en-US" w:eastAsia="zh-CN"/>
        </w:rPr>
        <w:t>3</w:t>
      </w:r>
      <w:r>
        <w:rPr>
          <w:rFonts w:hint="eastAsia" w:ascii="宋体" w:hAnsi="宋体" w:eastAsia="宋体" w:cs="宋体"/>
          <w:vertAlign w:val="superscript"/>
        </w:rPr>
        <w:t>]</w:t>
      </w:r>
      <w:r>
        <w:rPr>
          <w:rFonts w:hint="eastAsia" w:ascii="宋体" w:hAnsi="宋体" w:eastAsia="宋体" w:cs="宋体"/>
        </w:rPr>
        <w:t>。</w:t>
      </w:r>
    </w:p>
    <w:p>
      <w:pPr>
        <w:pStyle w:val="4"/>
        <w:ind w:left="240" w:right="240"/>
        <w:rPr>
          <w:rFonts w:hint="eastAsia" w:ascii="宋体" w:hAnsi="宋体" w:eastAsia="宋体" w:cs="宋体"/>
        </w:rPr>
      </w:pPr>
      <w:bookmarkStart w:id="79" w:name="_Toc74"/>
      <w:bookmarkStart w:id="80" w:name="_Toc4563"/>
      <w:bookmarkStart w:id="81" w:name="_Toc4770"/>
      <w:bookmarkStart w:id="82" w:name="_Toc4230"/>
      <w:bookmarkStart w:id="83" w:name="_Toc18656_WPSOffice_Level3"/>
      <w:bookmarkStart w:id="84" w:name="_Toc11765"/>
      <w:r>
        <w:rPr>
          <w:rFonts w:hint="eastAsia" w:ascii="宋体" w:hAnsi="宋体" w:eastAsia="宋体" w:cs="宋体"/>
        </w:rPr>
        <w:t>1.2.3</w:t>
      </w:r>
      <w:bookmarkEnd w:id="79"/>
      <w:bookmarkEnd w:id="80"/>
      <w:bookmarkEnd w:id="81"/>
      <w:bookmarkEnd w:id="82"/>
      <w:r>
        <w:rPr>
          <w:rFonts w:hint="eastAsia" w:ascii="宋体" w:hAnsi="宋体" w:eastAsia="宋体" w:cs="宋体"/>
          <w:lang w:val="en-US" w:eastAsia="zh-CN"/>
        </w:rPr>
        <w:t xml:space="preserve"> </w:t>
      </w:r>
      <w:r>
        <w:rPr>
          <w:rFonts w:hint="eastAsia" w:ascii="宋体" w:hAnsi="宋体" w:eastAsia="宋体" w:cs="宋体"/>
        </w:rPr>
        <w:t>B/S模式</w:t>
      </w:r>
      <w:bookmarkEnd w:id="83"/>
      <w:bookmarkEnd w:id="84"/>
    </w:p>
    <w:p>
      <w:pPr>
        <w:ind w:firstLine="480" w:firstLineChars="200"/>
        <w:rPr>
          <w:rFonts w:hint="eastAsia" w:ascii="宋体" w:hAnsi="宋体" w:eastAsia="宋体" w:cs="宋体"/>
        </w:rPr>
      </w:pPr>
      <w:r>
        <w:rPr>
          <w:rFonts w:hint="eastAsia" w:ascii="宋体" w:hAnsi="宋体" w:eastAsia="宋体" w:cs="宋体"/>
        </w:rPr>
        <w:t>B/S</w:t>
      </w:r>
      <w:r>
        <w:rPr>
          <w:rFonts w:hint="eastAsia" w:ascii="宋体" w:hAnsi="宋体" w:eastAsia="宋体" w:cs="宋体"/>
          <w:lang w:val="en-US" w:eastAsia="zh-CN"/>
        </w:rPr>
        <w:t>模式指的是</w:t>
      </w:r>
      <w:r>
        <w:rPr>
          <w:rFonts w:hint="eastAsia" w:ascii="宋体" w:hAnsi="宋体" w:eastAsia="宋体" w:cs="宋体"/>
        </w:rPr>
        <w:t>浏览器/服务器</w:t>
      </w:r>
      <w:r>
        <w:rPr>
          <w:rFonts w:hint="eastAsia" w:ascii="宋体" w:hAnsi="宋体" w:eastAsia="宋体" w:cs="宋体"/>
          <w:lang w:val="en-US" w:eastAsia="zh-CN"/>
        </w:rPr>
        <w:t>结构</w:t>
      </w:r>
      <w:r>
        <w:rPr>
          <w:rFonts w:hint="eastAsia" w:ascii="宋体" w:hAnsi="宋体" w:eastAsia="宋体" w:cs="宋体"/>
        </w:rPr>
        <w:t>，</w:t>
      </w:r>
      <w:r>
        <w:rPr>
          <w:rFonts w:hint="eastAsia" w:ascii="宋体" w:hAnsi="宋体" w:eastAsia="宋体" w:cs="宋体"/>
          <w:lang w:val="en-US" w:eastAsia="zh-CN"/>
        </w:rPr>
        <w:t>是</w:t>
      </w:r>
      <w:r>
        <w:rPr>
          <w:rFonts w:hint="eastAsia" w:ascii="宋体" w:hAnsi="宋体" w:eastAsia="宋体" w:cs="宋体"/>
        </w:rPr>
        <w:t>一种网络结构模式。B/S</w:t>
      </w:r>
      <w:r>
        <w:rPr>
          <w:rFonts w:hint="eastAsia" w:ascii="宋体" w:hAnsi="宋体" w:eastAsia="宋体" w:cs="宋体"/>
          <w:lang w:val="en-US" w:eastAsia="zh-CN"/>
        </w:rPr>
        <w:t>模式</w:t>
      </w:r>
      <w:r>
        <w:rPr>
          <w:rFonts w:hint="eastAsia" w:ascii="宋体" w:hAnsi="宋体" w:cs="宋体"/>
          <w:lang w:val="en-US" w:eastAsia="zh-CN"/>
        </w:rPr>
        <w:t>能够</w:t>
      </w:r>
      <w:r>
        <w:rPr>
          <w:rFonts w:hint="eastAsia" w:ascii="宋体" w:hAnsi="宋体" w:eastAsia="宋体" w:cs="宋体"/>
          <w:lang w:val="en-US" w:eastAsia="zh-CN"/>
        </w:rPr>
        <w:t>更加</w:t>
      </w:r>
      <w:r>
        <w:rPr>
          <w:rFonts w:hint="eastAsia" w:ascii="宋体" w:hAnsi="宋体" w:eastAsia="宋体" w:cs="宋体"/>
        </w:rPr>
        <w:t>简化系统的开发</w:t>
      </w:r>
      <w:r>
        <w:rPr>
          <w:rFonts w:hint="eastAsia" w:ascii="宋体" w:hAnsi="宋体" w:eastAsia="宋体" w:cs="宋体"/>
          <w:lang w:val="en-US" w:eastAsia="zh-CN"/>
        </w:rPr>
        <w:t>维护以及后续使用</w:t>
      </w:r>
      <w:r>
        <w:rPr>
          <w:rFonts w:hint="eastAsia" w:ascii="宋体" w:hAnsi="宋体" w:cs="宋体"/>
          <w:vertAlign w:val="superscript"/>
          <w:lang w:val="en-US" w:eastAsia="zh-CN"/>
        </w:rPr>
        <w:t>[4]</w:t>
      </w:r>
      <w:r>
        <w:rPr>
          <w:rFonts w:hint="eastAsia" w:ascii="宋体" w:hAnsi="宋体" w:eastAsia="宋体" w:cs="宋体"/>
          <w:lang w:val="en-US" w:eastAsia="zh-CN"/>
        </w:rPr>
        <w:t>。</w:t>
      </w:r>
      <w:r>
        <w:rPr>
          <w:rFonts w:hint="eastAsia" w:ascii="宋体" w:hAnsi="宋体" w:eastAsia="宋体" w:cs="宋体"/>
        </w:rPr>
        <w:t>B/S模式</w:t>
      </w:r>
      <w:r>
        <w:rPr>
          <w:rFonts w:hint="eastAsia" w:ascii="宋体" w:hAnsi="宋体" w:eastAsia="宋体" w:cs="宋体"/>
          <w:lang w:val="en-US" w:eastAsia="zh-CN"/>
        </w:rPr>
        <w:t>有许多的优点，它</w:t>
      </w:r>
      <w:r>
        <w:rPr>
          <w:rFonts w:hint="eastAsia" w:ascii="宋体" w:hAnsi="宋体" w:eastAsia="宋体" w:cs="宋体"/>
        </w:rPr>
        <w:t>最大的优点</w:t>
      </w:r>
      <w:r>
        <w:rPr>
          <w:rFonts w:hint="eastAsia" w:ascii="宋体" w:hAnsi="宋体" w:eastAsia="宋体" w:cs="宋体"/>
          <w:lang w:val="en-US" w:eastAsia="zh-CN"/>
        </w:rPr>
        <w:t>就是能够做到客户端的零</w:t>
      </w:r>
      <w:r>
        <w:rPr>
          <w:rFonts w:hint="eastAsia" w:ascii="宋体" w:hAnsi="宋体" w:eastAsia="宋体" w:cs="宋体"/>
        </w:rPr>
        <w:t>安装、零维护</w:t>
      </w:r>
      <w:r>
        <w:rPr>
          <w:rFonts w:hint="eastAsia" w:ascii="宋体" w:hAnsi="宋体" w:eastAsia="宋体" w:cs="宋体"/>
          <w:lang w:eastAsia="zh-CN"/>
        </w:rPr>
        <w:t>，</w:t>
      </w:r>
      <w:r>
        <w:rPr>
          <w:rFonts w:hint="eastAsia" w:ascii="宋体" w:hAnsi="宋体" w:eastAsia="宋体" w:cs="宋体"/>
          <w:lang w:val="en-US" w:eastAsia="zh-CN"/>
        </w:rPr>
        <w:t>具有较强的交互性，</w:t>
      </w:r>
      <w:r>
        <w:rPr>
          <w:rFonts w:hint="eastAsia" w:ascii="宋体" w:hAnsi="宋体" w:eastAsia="宋体" w:cs="宋体"/>
        </w:rPr>
        <w:t>通过权限控制</w:t>
      </w:r>
      <w:r>
        <w:rPr>
          <w:rFonts w:hint="eastAsia" w:ascii="宋体" w:hAnsi="宋体" w:eastAsia="宋体" w:cs="宋体"/>
          <w:lang w:val="en-US" w:eastAsia="zh-CN"/>
        </w:rPr>
        <w:t>就能满足</w:t>
      </w:r>
      <w:r>
        <w:rPr>
          <w:rFonts w:hint="eastAsia" w:ascii="宋体" w:hAnsi="宋体" w:eastAsia="宋体" w:cs="宋体"/>
        </w:rPr>
        <w:t>多客户访问的</w:t>
      </w:r>
      <w:r>
        <w:rPr>
          <w:rFonts w:hint="eastAsia" w:ascii="宋体" w:hAnsi="宋体" w:eastAsia="宋体" w:cs="宋体"/>
          <w:lang w:val="en-US" w:eastAsia="zh-CN"/>
        </w:rPr>
        <w:t>要求。</w:t>
      </w:r>
    </w:p>
    <w:p>
      <w:pPr>
        <w:pStyle w:val="4"/>
        <w:ind w:left="240" w:right="240"/>
        <w:rPr>
          <w:rFonts w:hint="eastAsia" w:ascii="宋体" w:hAnsi="宋体" w:eastAsia="宋体" w:cs="宋体"/>
        </w:rPr>
      </w:pPr>
      <w:bookmarkStart w:id="85" w:name="_Toc12706"/>
      <w:bookmarkStart w:id="86" w:name="_Toc21612"/>
      <w:bookmarkStart w:id="87" w:name="_Toc22533"/>
      <w:bookmarkStart w:id="88" w:name="_Toc4493"/>
      <w:bookmarkStart w:id="89" w:name="_Toc30904_WPSOffice_Level3"/>
      <w:bookmarkStart w:id="90" w:name="_Toc28811"/>
      <w:r>
        <w:rPr>
          <w:rFonts w:hint="eastAsia" w:ascii="宋体" w:hAnsi="宋体" w:eastAsia="宋体" w:cs="宋体"/>
        </w:rPr>
        <w:t>1.2.4</w:t>
      </w:r>
      <w:bookmarkEnd w:id="85"/>
      <w:bookmarkEnd w:id="86"/>
      <w:bookmarkEnd w:id="87"/>
      <w:bookmarkEnd w:id="88"/>
      <w:r>
        <w:rPr>
          <w:rFonts w:hint="eastAsia" w:ascii="宋体" w:hAnsi="宋体" w:eastAsia="宋体" w:cs="宋体"/>
          <w:lang w:val="en-US" w:eastAsia="zh-CN"/>
        </w:rPr>
        <w:t xml:space="preserve"> </w:t>
      </w:r>
      <w:bookmarkEnd w:id="89"/>
      <w:r>
        <w:rPr>
          <w:rFonts w:hint="eastAsia" w:ascii="宋体" w:hAnsi="宋体" w:eastAsia="宋体" w:cs="宋体"/>
        </w:rPr>
        <w:t>MySQL数据库</w:t>
      </w:r>
      <w:bookmarkEnd w:id="90"/>
    </w:p>
    <w:p>
      <w:pPr>
        <w:ind w:firstLine="480" w:firstLineChars="200"/>
        <w:rPr>
          <w:rFonts w:hint="eastAsia" w:ascii="宋体" w:hAnsi="宋体" w:eastAsia="宋体" w:cs="宋体"/>
          <w:lang w:val="en-US" w:eastAsia="zh-CN"/>
        </w:rPr>
      </w:pPr>
      <w:r>
        <w:rPr>
          <w:rFonts w:hint="eastAsia" w:ascii="宋体" w:hAnsi="宋体" w:eastAsia="宋体" w:cs="宋体"/>
        </w:rPr>
        <w:t>MySQL是一个多用户、多线程</w:t>
      </w:r>
      <w:r>
        <w:rPr>
          <w:rFonts w:hint="eastAsia" w:ascii="宋体" w:hAnsi="宋体" w:eastAsia="宋体" w:cs="宋体"/>
          <w:lang w:val="en-US" w:eastAsia="zh-CN"/>
        </w:rPr>
        <w:t>的</w:t>
      </w:r>
      <w:r>
        <w:rPr>
          <w:rFonts w:hint="eastAsia" w:ascii="宋体" w:hAnsi="宋体" w:eastAsia="宋体" w:cs="宋体"/>
        </w:rPr>
        <w:t>数据库服务器</w:t>
      </w:r>
      <w:r>
        <w:rPr>
          <w:rFonts w:hint="eastAsia" w:ascii="宋体" w:hAnsi="宋体" w:eastAsia="宋体" w:cs="宋体"/>
          <w:lang w:eastAsia="zh-CN"/>
        </w:rPr>
        <w:t>，</w:t>
      </w:r>
      <w:r>
        <w:rPr>
          <w:rFonts w:hint="eastAsia" w:ascii="宋体" w:hAnsi="宋体" w:eastAsia="宋体" w:cs="宋体"/>
          <w:lang w:val="en-US" w:eastAsia="zh-CN"/>
        </w:rPr>
        <w:t>也</w:t>
      </w:r>
      <w:r>
        <w:rPr>
          <w:rFonts w:hint="eastAsia" w:ascii="宋体" w:hAnsi="宋体" w:eastAsia="宋体" w:cs="宋体"/>
        </w:rPr>
        <w:t>是最流行</w:t>
      </w:r>
      <w:r>
        <w:rPr>
          <w:rFonts w:hint="eastAsia" w:ascii="宋体" w:hAnsi="宋体" w:eastAsia="宋体" w:cs="宋体"/>
          <w:lang w:val="en-US" w:eastAsia="zh-CN"/>
        </w:rPr>
        <w:t>的数据库</w:t>
      </w:r>
      <w:r>
        <w:rPr>
          <w:rFonts w:hint="eastAsia" w:ascii="宋体" w:hAnsi="宋体" w:eastAsia="宋体" w:cs="宋体"/>
        </w:rPr>
        <w:t>之一</w:t>
      </w:r>
      <w:r>
        <w:rPr>
          <w:rFonts w:hint="eastAsia" w:ascii="宋体" w:hAnsi="宋体" w:eastAsia="宋体" w:cs="宋体"/>
          <w:lang w:eastAsia="zh-CN"/>
        </w:rPr>
        <w:t>，</w:t>
      </w:r>
      <w:r>
        <w:rPr>
          <w:rFonts w:hint="eastAsia" w:ascii="宋体" w:hAnsi="宋体" w:eastAsia="宋体" w:cs="宋体"/>
          <w:lang w:val="en-US" w:eastAsia="zh-CN"/>
        </w:rPr>
        <w:t>因为</w:t>
      </w:r>
      <w:r>
        <w:rPr>
          <w:rFonts w:hint="eastAsia" w:ascii="宋体" w:hAnsi="宋体" w:eastAsia="宋体" w:cs="宋体"/>
        </w:rPr>
        <w:t>它可以把数据</w:t>
      </w:r>
      <w:r>
        <w:rPr>
          <w:rFonts w:hint="eastAsia" w:ascii="宋体" w:hAnsi="宋体" w:eastAsia="宋体" w:cs="宋体"/>
          <w:lang w:val="en-US" w:eastAsia="zh-CN"/>
        </w:rPr>
        <w:t>准确地</w:t>
      </w:r>
      <w:r>
        <w:rPr>
          <w:rFonts w:hint="eastAsia" w:ascii="宋体" w:hAnsi="宋体" w:eastAsia="宋体" w:cs="宋体"/>
        </w:rPr>
        <w:t>从一个实例同步到另一个实例</w:t>
      </w:r>
      <w:r>
        <w:rPr>
          <w:rFonts w:hint="eastAsia" w:ascii="宋体" w:hAnsi="宋体" w:cs="宋体"/>
          <w:vertAlign w:val="superscript"/>
          <w:lang w:val="en-US" w:eastAsia="zh-CN"/>
        </w:rPr>
        <w:t>[6]</w:t>
      </w:r>
      <w:r>
        <w:rPr>
          <w:rFonts w:hint="eastAsia" w:ascii="宋体" w:hAnsi="宋体" w:eastAsia="宋体" w:cs="宋体"/>
          <w:lang w:eastAsia="zh-CN"/>
        </w:rPr>
        <w:t>，</w:t>
      </w:r>
      <w:r>
        <w:rPr>
          <w:rFonts w:hint="eastAsia" w:ascii="宋体" w:hAnsi="宋体" w:eastAsia="宋体" w:cs="宋体"/>
          <w:lang w:val="en-US" w:eastAsia="zh-CN"/>
        </w:rPr>
        <w:t>简单方便，为用户提供</w:t>
      </w:r>
      <w:r>
        <w:rPr>
          <w:rFonts w:hint="eastAsia" w:ascii="宋体" w:hAnsi="宋体" w:eastAsia="宋体" w:cs="宋体"/>
        </w:rPr>
        <w:t>快速</w:t>
      </w:r>
      <w:r>
        <w:rPr>
          <w:rFonts w:hint="eastAsia" w:ascii="宋体" w:hAnsi="宋体" w:eastAsia="宋体" w:cs="宋体"/>
          <w:lang w:val="en-US" w:eastAsia="zh-CN"/>
        </w:rPr>
        <w:t>的、</w:t>
      </w:r>
      <w:r>
        <w:rPr>
          <w:rFonts w:hint="eastAsia" w:ascii="宋体" w:hAnsi="宋体" w:eastAsia="宋体" w:cs="宋体"/>
        </w:rPr>
        <w:t>易用</w:t>
      </w:r>
      <w:r>
        <w:rPr>
          <w:rFonts w:hint="eastAsia" w:ascii="宋体" w:hAnsi="宋体" w:eastAsia="宋体" w:cs="宋体"/>
          <w:lang w:val="en-US" w:eastAsia="zh-CN"/>
        </w:rPr>
        <w:t>的数据库</w:t>
      </w:r>
      <w:r>
        <w:rPr>
          <w:rFonts w:hint="eastAsia" w:ascii="宋体" w:hAnsi="宋体" w:eastAsia="宋体" w:cs="宋体"/>
        </w:rPr>
        <w:t>。</w:t>
      </w:r>
      <w:r>
        <w:rPr>
          <w:rFonts w:hint="eastAsia" w:ascii="宋体" w:hAnsi="宋体" w:eastAsia="宋体" w:cs="宋体"/>
          <w:lang w:val="en-US" w:eastAsia="zh-CN"/>
        </w:rPr>
        <w:t>我们通过网络来查找资料获取知识信息已经是目前最重要的手段之一，然而我们需要的</w:t>
      </w:r>
      <w:r>
        <w:rPr>
          <w:rFonts w:hint="eastAsia" w:ascii="宋体" w:hAnsi="宋体" w:eastAsia="宋体" w:cs="宋体"/>
        </w:rPr>
        <w:t>所有信息都是在网站</w:t>
      </w:r>
      <w:r>
        <w:rPr>
          <w:rFonts w:hint="eastAsia" w:ascii="宋体" w:hAnsi="宋体" w:eastAsia="宋体" w:cs="宋体"/>
          <w:lang w:val="en-US" w:eastAsia="zh-CN"/>
        </w:rPr>
        <w:t>的</w:t>
      </w:r>
      <w:r>
        <w:rPr>
          <w:rFonts w:hint="eastAsia" w:ascii="宋体" w:hAnsi="宋体" w:eastAsia="宋体" w:cs="宋体"/>
        </w:rPr>
        <w:t>数据库中储存的</w:t>
      </w:r>
      <w:r>
        <w:rPr>
          <w:rFonts w:hint="eastAsia" w:ascii="宋体" w:hAnsi="宋体" w:eastAsia="宋体" w:cs="宋体"/>
          <w:lang w:eastAsia="zh-CN"/>
        </w:rPr>
        <w:t>，</w:t>
      </w:r>
      <w:r>
        <w:rPr>
          <w:rFonts w:hint="eastAsia" w:ascii="宋体" w:hAnsi="宋体" w:eastAsia="宋体" w:cs="宋体"/>
          <w:lang w:val="en-US" w:eastAsia="zh-CN"/>
        </w:rPr>
        <w:t>那么</w:t>
      </w:r>
      <w:r>
        <w:rPr>
          <w:rFonts w:hint="eastAsia" w:ascii="宋体" w:hAnsi="宋体" w:eastAsia="宋体" w:cs="宋体"/>
        </w:rPr>
        <w:t>这些信息的</w:t>
      </w:r>
      <w:r>
        <w:rPr>
          <w:rFonts w:hint="eastAsia" w:ascii="宋体" w:hAnsi="宋体" w:eastAsia="宋体" w:cs="宋体"/>
          <w:lang w:val="en-US" w:eastAsia="zh-CN"/>
        </w:rPr>
        <w:t>一系列</w:t>
      </w:r>
      <w:r>
        <w:rPr>
          <w:rFonts w:hint="eastAsia" w:ascii="宋体" w:hAnsi="宋体" w:eastAsia="宋体" w:cs="宋体"/>
        </w:rPr>
        <w:t>查询更新等操作功能</w:t>
      </w:r>
      <w:r>
        <w:rPr>
          <w:rFonts w:hint="eastAsia" w:ascii="宋体" w:hAnsi="宋体" w:eastAsia="宋体" w:cs="宋体"/>
          <w:lang w:val="en-US" w:eastAsia="zh-CN"/>
        </w:rPr>
        <w:t>都需要数据库</w:t>
      </w:r>
      <w:r>
        <w:rPr>
          <w:rFonts w:hint="eastAsia" w:ascii="宋体" w:hAnsi="宋体" w:eastAsia="宋体" w:cs="宋体"/>
        </w:rPr>
        <w:t>服务器</w:t>
      </w:r>
      <w:r>
        <w:rPr>
          <w:rFonts w:hint="eastAsia" w:ascii="宋体" w:hAnsi="宋体" w:eastAsia="宋体" w:cs="宋体"/>
          <w:lang w:val="en-US" w:eastAsia="zh-CN"/>
        </w:rPr>
        <w:t>来</w:t>
      </w:r>
      <w:r>
        <w:rPr>
          <w:rFonts w:hint="eastAsia" w:ascii="宋体" w:hAnsi="宋体" w:eastAsia="宋体" w:cs="宋体"/>
        </w:rPr>
        <w:t>提供</w:t>
      </w:r>
      <w:r>
        <w:rPr>
          <w:rFonts w:hint="eastAsia" w:ascii="宋体" w:hAnsi="宋体" w:eastAsia="宋体" w:cs="宋体"/>
          <w:lang w:eastAsia="zh-CN"/>
        </w:rPr>
        <w:t>，</w:t>
      </w:r>
      <w:r>
        <w:rPr>
          <w:rFonts w:hint="eastAsia" w:ascii="宋体" w:hAnsi="宋体" w:eastAsia="宋体" w:cs="宋体"/>
        </w:rPr>
        <w:t>MySQL</w:t>
      </w:r>
      <w:r>
        <w:rPr>
          <w:rFonts w:hint="eastAsia" w:ascii="宋体" w:hAnsi="宋体" w:eastAsia="宋体" w:cs="宋体"/>
          <w:lang w:val="en-US" w:eastAsia="zh-CN"/>
        </w:rPr>
        <w:t>就是在</w:t>
      </w:r>
      <w:r>
        <w:rPr>
          <w:rFonts w:hint="eastAsia" w:ascii="宋体" w:hAnsi="宋体" w:eastAsia="宋体" w:cs="宋体"/>
        </w:rPr>
        <w:t>网站搭建中</w:t>
      </w:r>
      <w:r>
        <w:rPr>
          <w:rFonts w:hint="eastAsia" w:ascii="宋体" w:hAnsi="宋体" w:eastAsia="宋体" w:cs="宋体"/>
          <w:lang w:val="en-US" w:eastAsia="zh-CN"/>
        </w:rPr>
        <w:t>使</w:t>
      </w:r>
      <w:r>
        <w:rPr>
          <w:rFonts w:hint="eastAsia" w:ascii="宋体" w:hAnsi="宋体" w:eastAsia="宋体" w:cs="宋体"/>
        </w:rPr>
        <w:t>用的</w:t>
      </w:r>
      <w:r>
        <w:rPr>
          <w:rFonts w:hint="eastAsia" w:ascii="宋体" w:hAnsi="宋体" w:eastAsia="宋体" w:cs="宋体"/>
          <w:lang w:val="en-US" w:eastAsia="zh-CN"/>
        </w:rPr>
        <w:t>频率很高</w:t>
      </w:r>
      <w:r>
        <w:rPr>
          <w:rFonts w:hint="eastAsia" w:ascii="宋体" w:hAnsi="宋体" w:eastAsia="宋体" w:cs="宋体"/>
        </w:rPr>
        <w:t>的数据库服务器。MySQL将数据保存在不同的表中从而提高了灵活性</w:t>
      </w:r>
      <w:r>
        <w:rPr>
          <w:rFonts w:hint="eastAsia" w:ascii="宋体" w:hAnsi="宋体" w:eastAsia="宋体" w:cs="宋体"/>
          <w:vertAlign w:val="baseline"/>
          <w:lang w:eastAsia="zh-CN"/>
        </w:rPr>
        <w:t>，</w:t>
      </w:r>
      <w:r>
        <w:rPr>
          <w:rFonts w:hint="eastAsia" w:ascii="宋体" w:hAnsi="宋体" w:eastAsia="宋体" w:cs="宋体"/>
        </w:rPr>
        <w:t>由于MySQL</w:t>
      </w:r>
      <w:r>
        <w:rPr>
          <w:rFonts w:hint="eastAsia" w:ascii="宋体" w:hAnsi="宋体" w:eastAsia="宋体" w:cs="宋体"/>
          <w:lang w:val="en-US" w:eastAsia="zh-CN"/>
        </w:rPr>
        <w:t>优秀的性能，不论是</w:t>
      </w:r>
      <w:r>
        <w:rPr>
          <w:rFonts w:hint="eastAsia" w:ascii="宋体" w:hAnsi="宋体" w:eastAsia="宋体" w:cs="宋体"/>
        </w:rPr>
        <w:t>中小型网站</w:t>
      </w:r>
      <w:r>
        <w:rPr>
          <w:rFonts w:hint="eastAsia" w:ascii="宋体" w:hAnsi="宋体" w:eastAsia="宋体" w:cs="宋体"/>
          <w:lang w:val="en-US" w:eastAsia="zh-CN"/>
        </w:rPr>
        <w:t>还是一些大型网站的服务器都选用</w:t>
      </w:r>
      <w:r>
        <w:rPr>
          <w:rFonts w:hint="eastAsia" w:ascii="宋体" w:hAnsi="宋体" w:eastAsia="宋体" w:cs="宋体"/>
        </w:rPr>
        <w:t>MySQL数据库</w:t>
      </w:r>
      <w:r>
        <w:rPr>
          <w:rFonts w:hint="eastAsia" w:ascii="宋体" w:hAnsi="宋体" w:cs="宋体"/>
          <w:vertAlign w:val="superscript"/>
          <w:lang w:val="en-US" w:eastAsia="zh-CN"/>
        </w:rPr>
        <w:t>[7]</w:t>
      </w:r>
      <w:r>
        <w:rPr>
          <w:rFonts w:hint="eastAsia" w:ascii="宋体" w:hAnsi="宋体" w:cs="宋体"/>
          <w:lang w:eastAsia="zh-CN"/>
        </w:rPr>
        <w:t>。</w:t>
      </w:r>
    </w:p>
    <w:p>
      <w:pPr>
        <w:pStyle w:val="4"/>
        <w:ind w:left="240" w:right="240"/>
        <w:rPr>
          <w:rFonts w:hint="eastAsia" w:ascii="宋体" w:hAnsi="宋体" w:eastAsia="宋体" w:cs="宋体"/>
        </w:rPr>
      </w:pPr>
      <w:bookmarkStart w:id="91" w:name="_Toc10247"/>
      <w:bookmarkStart w:id="92" w:name="_Toc9198"/>
      <w:bookmarkStart w:id="93" w:name="_Toc26454"/>
      <w:bookmarkStart w:id="94" w:name="_Toc15283"/>
      <w:bookmarkStart w:id="95" w:name="_Toc22138_WPSOffice_Level3"/>
      <w:bookmarkStart w:id="96" w:name="_Toc7482"/>
      <w:r>
        <w:rPr>
          <w:rFonts w:hint="eastAsia" w:ascii="宋体" w:hAnsi="宋体" w:eastAsia="宋体" w:cs="宋体"/>
        </w:rPr>
        <w:t>1.2.5</w:t>
      </w:r>
      <w:bookmarkEnd w:id="91"/>
      <w:bookmarkEnd w:id="92"/>
      <w:bookmarkEnd w:id="93"/>
      <w:bookmarkEnd w:id="94"/>
      <w:r>
        <w:rPr>
          <w:rFonts w:hint="eastAsia" w:ascii="宋体" w:hAnsi="宋体" w:eastAsia="宋体" w:cs="宋体"/>
          <w:lang w:val="en-US" w:eastAsia="zh-CN"/>
        </w:rPr>
        <w:t xml:space="preserve"> </w:t>
      </w:r>
      <w:r>
        <w:rPr>
          <w:rFonts w:hint="eastAsia" w:ascii="宋体" w:hAnsi="宋体" w:eastAsia="宋体" w:cs="宋体"/>
        </w:rPr>
        <w:t>IntelliJ IDEA</w:t>
      </w:r>
      <w:bookmarkEnd w:id="95"/>
      <w:bookmarkEnd w:id="96"/>
    </w:p>
    <w:p>
      <w:pPr>
        <w:ind w:firstLine="480" w:firstLineChars="200"/>
        <w:rPr>
          <w:rFonts w:hint="eastAsia" w:ascii="宋体" w:hAnsi="宋体" w:eastAsia="宋体" w:cs="宋体"/>
        </w:rPr>
      </w:pPr>
      <w:r>
        <w:rPr>
          <w:rFonts w:hint="eastAsia" w:ascii="宋体" w:hAnsi="宋体" w:eastAsia="宋体" w:cs="宋体"/>
        </w:rPr>
        <w:t>IntelliJ IDEA简称IDEA，</w:t>
      </w:r>
      <w:r>
        <w:rPr>
          <w:rFonts w:hint="eastAsia" w:ascii="宋体" w:hAnsi="宋体" w:eastAsia="宋体" w:cs="宋体"/>
          <w:lang w:val="en-US" w:eastAsia="zh-CN"/>
        </w:rPr>
        <w:t>是一种</w:t>
      </w:r>
      <w:r>
        <w:rPr>
          <w:rFonts w:hint="eastAsia" w:ascii="宋体" w:hAnsi="宋体" w:eastAsia="宋体" w:cs="宋体"/>
        </w:rPr>
        <w:t>适用于java开发</w:t>
      </w:r>
      <w:r>
        <w:rPr>
          <w:rFonts w:hint="eastAsia" w:ascii="宋体" w:hAnsi="宋体" w:eastAsia="宋体" w:cs="宋体"/>
          <w:lang w:val="en-US" w:eastAsia="zh-CN"/>
        </w:rPr>
        <w:t>语言</w:t>
      </w:r>
      <w:r>
        <w:rPr>
          <w:rFonts w:hint="eastAsia" w:ascii="宋体" w:hAnsi="宋体" w:eastAsia="宋体" w:cs="宋体"/>
        </w:rPr>
        <w:t>等其他语言的集成环境。IDEA具有很多</w:t>
      </w:r>
      <w:r>
        <w:rPr>
          <w:rFonts w:hint="eastAsia" w:ascii="宋体" w:hAnsi="宋体" w:eastAsia="宋体" w:cs="宋体"/>
          <w:lang w:val="en-US" w:eastAsia="zh-CN"/>
        </w:rPr>
        <w:t>出色的</w:t>
      </w:r>
      <w:r>
        <w:rPr>
          <w:rFonts w:hint="eastAsia" w:ascii="宋体" w:hAnsi="宋体" w:eastAsia="宋体" w:cs="宋体"/>
        </w:rPr>
        <w:t>功能</w:t>
      </w:r>
      <w:r>
        <w:rPr>
          <w:rFonts w:hint="eastAsia" w:ascii="宋体" w:hAnsi="宋体" w:eastAsia="宋体" w:cs="宋体"/>
          <w:lang w:eastAsia="zh-CN"/>
        </w:rPr>
        <w:t>，</w:t>
      </w:r>
      <w:r>
        <w:rPr>
          <w:rFonts w:hint="eastAsia" w:ascii="宋体" w:hAnsi="宋体" w:eastAsia="宋体" w:cs="宋体"/>
          <w:lang w:val="en-US" w:eastAsia="zh-CN"/>
        </w:rPr>
        <w:t>例如</w:t>
      </w:r>
      <w:r>
        <w:rPr>
          <w:rFonts w:hint="eastAsia" w:ascii="宋体" w:hAnsi="宋体" w:eastAsia="宋体" w:cs="宋体"/>
        </w:rPr>
        <w:t>对重构的优越支持</w:t>
      </w:r>
      <w:r>
        <w:rPr>
          <w:rFonts w:hint="eastAsia" w:ascii="宋体" w:hAnsi="宋体" w:eastAsia="宋体" w:cs="宋体"/>
          <w:lang w:eastAsia="zh-CN"/>
        </w:rPr>
        <w:t>，</w:t>
      </w:r>
      <w:r>
        <w:rPr>
          <w:rFonts w:hint="eastAsia" w:ascii="宋体" w:hAnsi="宋体" w:eastAsia="宋体" w:cs="宋体"/>
          <w:lang w:val="en-US" w:eastAsia="zh-CN"/>
        </w:rPr>
        <w:t>为了</w:t>
      </w:r>
      <w:r>
        <w:rPr>
          <w:rFonts w:hint="eastAsia" w:ascii="宋体" w:hAnsi="宋体" w:eastAsia="宋体" w:cs="宋体"/>
        </w:rPr>
        <w:t>减</w:t>
      </w:r>
      <w:r>
        <w:rPr>
          <w:rFonts w:hint="eastAsia" w:ascii="宋体" w:hAnsi="宋体" w:eastAsia="宋体" w:cs="宋体"/>
          <w:lang w:val="en-US" w:eastAsia="zh-CN"/>
        </w:rPr>
        <w:t>轻</w:t>
      </w:r>
      <w:r>
        <w:rPr>
          <w:rFonts w:hint="eastAsia" w:ascii="宋体" w:hAnsi="宋体" w:eastAsia="宋体" w:cs="宋体"/>
        </w:rPr>
        <w:t>程序员的工作</w:t>
      </w:r>
      <w:r>
        <w:rPr>
          <w:rFonts w:hint="eastAsia" w:ascii="宋体" w:hAnsi="宋体" w:eastAsia="宋体" w:cs="宋体"/>
          <w:lang w:val="en-US" w:eastAsia="zh-CN"/>
        </w:rPr>
        <w:t>量，</w:t>
      </w:r>
      <w:r>
        <w:rPr>
          <w:rFonts w:hint="eastAsia" w:ascii="宋体" w:hAnsi="宋体" w:eastAsia="宋体" w:cs="宋体"/>
        </w:rPr>
        <w:t>IDEA提倡智能编码</w:t>
      </w:r>
      <w:r>
        <w:rPr>
          <w:rFonts w:hint="eastAsia" w:ascii="宋体" w:hAnsi="宋体" w:eastAsia="宋体" w:cs="宋体"/>
          <w:lang w:eastAsia="zh-CN"/>
        </w:rPr>
        <w:t>，</w:t>
      </w:r>
      <w:r>
        <w:rPr>
          <w:rFonts w:hint="eastAsia" w:ascii="宋体" w:hAnsi="宋体" w:eastAsia="宋体" w:cs="宋体"/>
        </w:rPr>
        <w:t>与eclipse相比较</w:t>
      </w:r>
      <w:r>
        <w:rPr>
          <w:rFonts w:hint="eastAsia" w:ascii="宋体" w:hAnsi="宋体" w:eastAsia="宋体" w:cs="宋体"/>
          <w:lang w:eastAsia="zh-CN"/>
        </w:rPr>
        <w:t>，</w:t>
      </w:r>
      <w:r>
        <w:rPr>
          <w:rFonts w:hint="eastAsia" w:ascii="宋体" w:hAnsi="宋体" w:eastAsia="宋体" w:cs="宋体"/>
          <w:lang w:val="en-US" w:eastAsia="zh-CN"/>
        </w:rPr>
        <w:t>具有方便的快捷键和代码模板，即迅速又广泛的提示功能以及强大的搜索功能和整合能力。</w:t>
      </w:r>
    </w:p>
    <w:p>
      <w:pPr>
        <w:pStyle w:val="4"/>
        <w:ind w:left="240" w:right="240"/>
        <w:rPr>
          <w:rFonts w:hint="eastAsia" w:ascii="宋体" w:hAnsi="宋体" w:eastAsia="宋体" w:cs="宋体"/>
          <w:lang w:eastAsia="zh-CN"/>
        </w:rPr>
        <w:sectPr>
          <w:headerReference r:id="rId13" w:type="default"/>
          <w:footerReference r:id="rId14" w:type="default"/>
          <w:pgSz w:w="11906" w:h="16838"/>
          <w:pgMar w:top="1417" w:right="1800" w:bottom="1417" w:left="1800" w:header="851" w:footer="992" w:gutter="0"/>
          <w:pgNumType w:fmt="decimal" w:start="1"/>
          <w:cols w:space="425" w:num="1"/>
          <w:docGrid w:type="lines" w:linePitch="312" w:charSpace="0"/>
        </w:sectPr>
      </w:pPr>
    </w:p>
    <w:p>
      <w:pPr>
        <w:pStyle w:val="2"/>
        <w:rPr>
          <w:rFonts w:hint="eastAsia" w:ascii="宋体" w:hAnsi="宋体" w:eastAsia="宋体" w:cs="宋体"/>
        </w:rPr>
      </w:pPr>
      <w:bookmarkStart w:id="97" w:name="_Toc26565"/>
      <w:r>
        <w:rPr>
          <w:rFonts w:hint="eastAsia" w:ascii="宋体" w:hAnsi="宋体" w:eastAsia="宋体" w:cs="宋体"/>
        </w:rPr>
        <w:t>第2章  需求分析</w:t>
      </w:r>
      <w:bookmarkEnd w:id="97"/>
    </w:p>
    <w:p>
      <w:pPr>
        <w:pStyle w:val="3"/>
        <w:rPr>
          <w:rFonts w:hint="eastAsia" w:ascii="宋体" w:hAnsi="宋体" w:eastAsia="宋体" w:cs="宋体"/>
        </w:rPr>
      </w:pPr>
      <w:bookmarkStart w:id="98" w:name="_Toc19596"/>
      <w:r>
        <w:rPr>
          <w:rFonts w:hint="eastAsia" w:ascii="宋体" w:hAnsi="宋体" w:eastAsia="宋体" w:cs="宋体"/>
        </w:rPr>
        <w:t>2.1 可行性分析</w:t>
      </w:r>
      <w:bookmarkEnd w:id="98"/>
    </w:p>
    <w:p>
      <w:pPr>
        <w:ind w:firstLine="480" w:firstLineChars="200"/>
        <w:rPr>
          <w:rFonts w:hint="eastAsia"/>
        </w:rPr>
      </w:pPr>
      <w:r>
        <w:rPr>
          <w:rFonts w:hint="eastAsia"/>
        </w:rPr>
        <w:t>可行性分析是一种为项目决策提供依据</w:t>
      </w:r>
      <w:r>
        <w:rPr>
          <w:rFonts w:hint="eastAsia"/>
          <w:lang w:val="en-US" w:eastAsia="zh-CN"/>
        </w:rPr>
        <w:t>的</w:t>
      </w:r>
      <w:r>
        <w:rPr>
          <w:rFonts w:hint="eastAsia"/>
        </w:rPr>
        <w:t>全面系统的分析方法，通过对项目的市场需求、资源供给</w:t>
      </w:r>
      <w:r>
        <w:rPr>
          <w:rFonts w:hint="eastAsia"/>
          <w:lang w:eastAsia="zh-CN"/>
        </w:rPr>
        <w:t>、</w:t>
      </w:r>
      <w:r>
        <w:rPr>
          <w:rFonts w:hint="eastAsia"/>
        </w:rPr>
        <w:t>环境影响</w:t>
      </w:r>
      <w:r>
        <w:rPr>
          <w:rFonts w:hint="eastAsia"/>
          <w:lang w:val="en-US" w:eastAsia="zh-CN"/>
        </w:rPr>
        <w:t>以及</w:t>
      </w:r>
      <w:r>
        <w:rPr>
          <w:rFonts w:hint="eastAsia"/>
        </w:rPr>
        <w:t>资金</w:t>
      </w:r>
      <w:r>
        <w:rPr>
          <w:rFonts w:hint="eastAsia"/>
          <w:lang w:val="en-US" w:eastAsia="zh-CN"/>
        </w:rPr>
        <w:t>筹备</w:t>
      </w:r>
      <w:r>
        <w:rPr>
          <w:rFonts w:hint="eastAsia"/>
        </w:rPr>
        <w:t>等相关内容和条件的研究分析，分析</w:t>
      </w:r>
      <w:r>
        <w:rPr>
          <w:rFonts w:hint="eastAsia"/>
          <w:lang w:val="en-US" w:eastAsia="zh-CN"/>
        </w:rPr>
        <w:t>出该</w:t>
      </w:r>
      <w:r>
        <w:rPr>
          <w:rFonts w:hint="eastAsia"/>
        </w:rPr>
        <w:t>项目是否值得投资以及</w:t>
      </w:r>
      <w:r>
        <w:rPr>
          <w:rFonts w:hint="eastAsia"/>
          <w:lang w:val="en-US" w:eastAsia="zh-CN"/>
        </w:rPr>
        <w:t>后期</w:t>
      </w:r>
      <w:r>
        <w:rPr>
          <w:rFonts w:hint="eastAsia"/>
        </w:rPr>
        <w:t>如何建设。可行性分析通常</w:t>
      </w:r>
      <w:r>
        <w:rPr>
          <w:rFonts w:hint="eastAsia"/>
          <w:lang w:val="en-US" w:eastAsia="zh-CN"/>
        </w:rPr>
        <w:t>从</w:t>
      </w:r>
      <w:r>
        <w:rPr>
          <w:rFonts w:hint="eastAsia"/>
        </w:rPr>
        <w:t>技术可行性、经济可行性、操作可行性和实施可行性</w:t>
      </w:r>
      <w:r>
        <w:rPr>
          <w:rFonts w:hint="eastAsia"/>
          <w:lang w:val="en-US" w:eastAsia="zh-CN"/>
        </w:rPr>
        <w:t>四个方面来分析</w:t>
      </w:r>
      <w:r>
        <w:rPr>
          <w:rFonts w:hint="eastAsia"/>
          <w:lang w:eastAsia="zh-CN"/>
        </w:rPr>
        <w:t>，</w:t>
      </w:r>
      <w:r>
        <w:rPr>
          <w:rFonts w:hint="eastAsia"/>
        </w:rPr>
        <w:t>可行性分析过程是确定系统是否值得开发的过程</w:t>
      </w:r>
      <w:r>
        <w:rPr>
          <w:rFonts w:hint="eastAsia" w:ascii="宋体" w:hAnsi="宋体" w:eastAsia="宋体" w:cs="宋体"/>
          <w:vertAlign w:val="superscript"/>
          <w:lang w:val="en-US" w:eastAsia="zh-CN"/>
        </w:rPr>
        <w:t>[8]</w:t>
      </w:r>
      <w:r>
        <w:rPr>
          <w:rFonts w:hint="eastAsia"/>
        </w:rPr>
        <w:t>。</w:t>
      </w:r>
    </w:p>
    <w:p>
      <w:pPr>
        <w:pStyle w:val="4"/>
        <w:ind w:left="240" w:right="240"/>
        <w:rPr>
          <w:rFonts w:hint="eastAsia" w:ascii="宋体" w:hAnsi="宋体" w:eastAsia="宋体" w:cs="宋体"/>
        </w:rPr>
      </w:pPr>
      <w:bookmarkStart w:id="99" w:name="_Toc28271"/>
      <w:r>
        <w:rPr>
          <w:rFonts w:hint="eastAsia" w:ascii="宋体" w:hAnsi="宋体" w:eastAsia="宋体" w:cs="宋体"/>
        </w:rPr>
        <w:t>2.1.1 技术可行性</w:t>
      </w:r>
      <w:bookmarkEnd w:id="99"/>
    </w:p>
    <w:p>
      <w:pPr>
        <w:ind w:firstLine="480" w:firstLineChars="200"/>
        <w:rPr>
          <w:rFonts w:hint="eastAsia" w:ascii="宋体" w:hAnsi="宋体" w:eastAsia="宋体" w:cs="宋体"/>
        </w:rPr>
      </w:pPr>
      <w:r>
        <w:rPr>
          <w:rFonts w:hint="eastAsia" w:ascii="宋体" w:hAnsi="宋体" w:eastAsia="宋体" w:cs="宋体"/>
        </w:rPr>
        <w:t>技术可行性需要注意全面考虑系统开发过程所涉及的所有技术相关问题，尽可能采用成熟的技术，慎重引入先进技术。利民社区服务管理系统的搭建框架是Spring MVC，开发语言是Java，开发工具是IntelliJ IDEA，数据库是MySQL，数据库可视化工具为Navicat Premium12等。Java语言是纯面向对象编程语言，IntelliJ IDEA是</w:t>
      </w:r>
      <w:r>
        <w:rPr>
          <w:rFonts w:hint="eastAsia" w:ascii="宋体" w:hAnsi="宋体" w:eastAsia="宋体" w:cs="宋体"/>
          <w:lang w:val="en-US" w:eastAsia="zh-CN"/>
        </w:rPr>
        <w:t>目前</w:t>
      </w:r>
      <w:r>
        <w:rPr>
          <w:rFonts w:hint="eastAsia" w:ascii="宋体" w:hAnsi="宋体" w:eastAsia="宋体" w:cs="宋体"/>
        </w:rPr>
        <w:t>非常流行的java开发的集成环境，数据库是利民社区服务管理系统设计与实现的核心。因此，设计与实现利民社区服务管理系统在技术上是具备可行性的。</w:t>
      </w:r>
    </w:p>
    <w:p>
      <w:pPr>
        <w:pStyle w:val="4"/>
        <w:ind w:left="240" w:right="240"/>
        <w:rPr>
          <w:rFonts w:hint="eastAsia" w:ascii="宋体" w:hAnsi="宋体" w:eastAsia="宋体" w:cs="宋体"/>
        </w:rPr>
      </w:pPr>
      <w:bookmarkStart w:id="100" w:name="_Toc32723"/>
      <w:r>
        <w:rPr>
          <w:rFonts w:hint="eastAsia" w:ascii="宋体" w:hAnsi="宋体" w:eastAsia="宋体" w:cs="宋体"/>
        </w:rPr>
        <w:t>2.1.2 经济可行性</w:t>
      </w:r>
      <w:bookmarkEnd w:id="100"/>
    </w:p>
    <w:p>
      <w:pPr>
        <w:ind w:firstLine="480" w:firstLineChars="200"/>
        <w:rPr>
          <w:rFonts w:hint="eastAsia"/>
        </w:rPr>
      </w:pPr>
      <w:r>
        <w:rPr>
          <w:rFonts w:hint="eastAsia"/>
        </w:rPr>
        <w:t>经济可行性</w:t>
      </w:r>
      <w:r>
        <w:rPr>
          <w:rFonts w:hint="eastAsia"/>
          <w:lang w:val="en-US" w:eastAsia="zh-CN"/>
        </w:rPr>
        <w:t>指的是评估该项目在满足需求、提高质量等</w:t>
      </w:r>
      <w:r>
        <w:rPr>
          <w:rFonts w:hint="eastAsia"/>
        </w:rPr>
        <w:t>方面的效益</w:t>
      </w:r>
      <w:r>
        <w:rPr>
          <w:rFonts w:hint="eastAsia"/>
          <w:lang w:eastAsia="zh-CN"/>
        </w:rPr>
        <w:t>，</w:t>
      </w:r>
      <w:r>
        <w:rPr>
          <w:rFonts w:hint="eastAsia"/>
          <w:lang w:val="en-US" w:eastAsia="zh-CN"/>
        </w:rPr>
        <w:t>以此确定项目是否可行</w:t>
      </w:r>
      <w:r>
        <w:rPr>
          <w:rFonts w:hint="eastAsia"/>
        </w:rPr>
        <w:t>。利民社区服务管理系统在任何时间任何地点，只要具备有网络有权限的条件，都可以通过任意的浏览器进入，无需缴纳任何费用直接使用。所以设计与实现利民社区服务管理系统在经济上是具备可行性的。</w:t>
      </w:r>
    </w:p>
    <w:p>
      <w:pPr>
        <w:pStyle w:val="4"/>
        <w:ind w:left="240" w:right="240"/>
        <w:rPr>
          <w:rFonts w:hint="eastAsia" w:ascii="宋体" w:hAnsi="宋体" w:eastAsia="宋体" w:cs="宋体"/>
        </w:rPr>
      </w:pPr>
      <w:bookmarkStart w:id="101" w:name="_Toc28526"/>
      <w:r>
        <w:rPr>
          <w:rFonts w:hint="eastAsia" w:ascii="宋体" w:hAnsi="宋体" w:eastAsia="宋体" w:cs="宋体"/>
        </w:rPr>
        <w:t>2.1.3 操作可行性</w:t>
      </w:r>
      <w:bookmarkEnd w:id="101"/>
    </w:p>
    <w:p>
      <w:pPr>
        <w:ind w:firstLine="480" w:firstLineChars="200"/>
      </w:pPr>
      <w:r>
        <w:rPr>
          <w:rFonts w:hint="eastAsia"/>
        </w:rPr>
        <w:t>利民社区服务管理系统的操作很简单，通俗易懂，对于不同的输入形式有相应的提示语，例如输入时间、电话号码、邮箱等均具有校验，其中时间输入采用的是日历控件选择的方式，操作十分方便；该系统具有较高的交互性和可视。因此，设计与实现利民社区服务管理系统在操作上是具备可行性的。</w:t>
      </w:r>
    </w:p>
    <w:p>
      <w:pPr>
        <w:pStyle w:val="4"/>
        <w:ind w:left="240" w:right="240"/>
        <w:rPr>
          <w:rFonts w:ascii="黑体" w:hAnsi="黑体" w:cs="黑体"/>
        </w:rPr>
      </w:pPr>
      <w:bookmarkStart w:id="102" w:name="_Toc23159"/>
      <w:r>
        <w:rPr>
          <w:rFonts w:hint="eastAsia" w:ascii="宋体" w:hAnsi="宋体" w:eastAsia="宋体" w:cs="宋体"/>
        </w:rPr>
        <w:t>2.1.4 实施可行性</w:t>
      </w:r>
      <w:bookmarkEnd w:id="102"/>
    </w:p>
    <w:p>
      <w:pPr>
        <w:ind w:firstLine="480" w:firstLineChars="200"/>
      </w:pPr>
      <w:r>
        <w:rPr>
          <w:rFonts w:hint="eastAsia"/>
        </w:rPr>
        <w:t>利民社区服务管理系统为社区管理人员提供网上记录、查询以及统计社区居民的一系列相关信息，还可以让管理人员高效快速地发布社区相关的通知公告和最新动态等功能；为社区居民提供社区部门居委会、办事处、客服中心的联系方式，接收社区内相关的通知公告，浏览查看社区的活动信息等功能。</w:t>
      </w:r>
      <w:r>
        <w:rPr>
          <w:rFonts w:hint="eastAsia"/>
          <w:lang w:val="en-US" w:eastAsia="zh-CN"/>
        </w:rPr>
        <w:t>既</w:t>
      </w:r>
      <w:r>
        <w:rPr>
          <w:rFonts w:hint="eastAsia"/>
        </w:rPr>
        <w:t>满足了管理人员便利快速的工作需求，也方便了社区居民的日常生活。因此，设计与实现利民社区服务管理系统在实施上是具备可行性的。</w:t>
      </w:r>
    </w:p>
    <w:p>
      <w:pPr>
        <w:pStyle w:val="3"/>
        <w:rPr>
          <w:rFonts w:ascii="黑体" w:hAnsi="黑体" w:cs="黑体"/>
        </w:rPr>
      </w:pPr>
      <w:bookmarkStart w:id="103" w:name="_Toc15422"/>
      <w:r>
        <w:rPr>
          <w:rFonts w:hint="eastAsia" w:ascii="宋体" w:hAnsi="宋体" w:eastAsia="宋体" w:cs="宋体"/>
        </w:rPr>
        <w:t>2.2 系统功能需求</w:t>
      </w:r>
      <w:bookmarkEnd w:id="103"/>
    </w:p>
    <w:p>
      <w:pPr>
        <w:ind w:firstLine="480" w:firstLineChars="200"/>
      </w:pPr>
      <w:r>
        <w:rPr>
          <w:rFonts w:hint="eastAsia" w:ascii="宋体" w:hAnsi="宋体" w:cs="宋体"/>
        </w:rPr>
        <w:t>系统功能需求是指将用户需求分类和分解成可以由计算机实现的子系统和功能模块</w:t>
      </w:r>
      <w:r>
        <w:rPr>
          <w:rFonts w:hint="eastAsia" w:ascii="宋体" w:hAnsi="宋体" w:cs="宋体"/>
          <w:lang w:eastAsia="zh-CN"/>
        </w:rPr>
        <w:t>，</w:t>
      </w:r>
      <w:r>
        <w:rPr>
          <w:rFonts w:hint="eastAsia" w:ascii="宋体" w:hAnsi="宋体" w:cs="宋体"/>
          <w:lang w:val="en-US" w:eastAsia="zh-CN"/>
        </w:rPr>
        <w:t>从而</w:t>
      </w:r>
      <w:r>
        <w:rPr>
          <w:rFonts w:hint="eastAsia" w:ascii="宋体" w:hAnsi="宋体" w:cs="宋体"/>
        </w:rPr>
        <w:t>达到</w:t>
      </w:r>
      <w:r>
        <w:rPr>
          <w:rFonts w:hint="eastAsia" w:ascii="宋体" w:hAnsi="宋体" w:cs="宋体"/>
          <w:lang w:val="en-US" w:eastAsia="zh-CN"/>
        </w:rPr>
        <w:t>能够</w:t>
      </w:r>
      <w:r>
        <w:rPr>
          <w:rFonts w:hint="eastAsia" w:ascii="宋体" w:hAnsi="宋体" w:cs="宋体"/>
        </w:rPr>
        <w:t>指导程序设计的目的。如图2</w:t>
      </w:r>
      <w:r>
        <w:rPr>
          <w:rFonts w:hint="eastAsia" w:ascii="宋体" w:hAnsi="宋体" w:cs="宋体"/>
          <w:lang w:val="en-US" w:eastAsia="zh-CN"/>
        </w:rPr>
        <w:t>-</w:t>
      </w:r>
      <w:r>
        <w:rPr>
          <w:rFonts w:hint="eastAsia" w:ascii="宋体" w:hAnsi="宋体" w:cs="宋体"/>
        </w:rPr>
        <w:t>1系统功能模块图所示，利民社区服务管理系统由九个模块构成，分别为组织机构模块，用户管理模块，房屋管理模块，通知公告模块，活动管理模块，社区风貌模块，便民电话模块，办事指南模块以及区域党建模块；其中用户管理模块包括了管理员管理、实名制认证审核管理和自定义分组管理模块，活动管理模块包括了社区活动管理、志愿者活动管理和商家活动管理模块，办事指南模块包括了办事指南栏目管理和办事指南管理模块，区域党建模块又包括了区域党建通知、区域党建政策和区域党建活动模块。这些功能模块互相整合关联，最终实现利民社区服务管理系统来满足用户的需求。</w:t>
      </w:r>
    </w:p>
    <w:p>
      <w:pPr>
        <w:spacing w:line="240" w:lineRule="auto"/>
        <w:jc w:val="center"/>
        <w:rPr>
          <w:rFonts w:asciiTheme="minorEastAsia" w:hAnsiTheme="minorEastAsia" w:eastAsiaTheme="minorEastAsia" w:cstheme="minorEastAsia"/>
        </w:rPr>
      </w:pPr>
      <w:r>
        <w:drawing>
          <wp:inline distT="0" distB="0" distL="114300" distR="114300">
            <wp:extent cx="5138420" cy="3131820"/>
            <wp:effectExtent l="0" t="0" r="5080"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5">
                      <a:clrChange>
                        <a:clrFrom>
                          <a:srgbClr val="FFFFFF">
                            <a:alpha val="100000"/>
                          </a:srgbClr>
                        </a:clrFrom>
                        <a:clrTo>
                          <a:srgbClr val="FFFFFF">
                            <a:alpha val="100000"/>
                            <a:alpha val="0"/>
                          </a:srgbClr>
                        </a:clrTo>
                      </a:clrChange>
                    </a:blip>
                    <a:stretch>
                      <a:fillRect/>
                    </a:stretch>
                  </pic:blipFill>
                  <pic:spPr>
                    <a:xfrm>
                      <a:off x="0" y="0"/>
                      <a:ext cx="5138420" cy="3131820"/>
                    </a:xfrm>
                    <a:prstGeom prst="rect">
                      <a:avLst/>
                    </a:prstGeom>
                    <a:noFill/>
                    <a:ln>
                      <a:noFill/>
                    </a:ln>
                  </pic:spPr>
                </pic:pic>
              </a:graphicData>
            </a:graphic>
          </wp:inline>
        </w:drawing>
      </w:r>
    </w:p>
    <w:p>
      <w:pPr>
        <w:ind w:firstLine="482"/>
        <w:jc w:val="center"/>
        <w:rPr>
          <w:rFonts w:eastAsia="仿宋"/>
          <w:bCs/>
          <w:color w:val="000000"/>
        </w:rPr>
      </w:pPr>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 系统功能模块图</w:t>
      </w:r>
    </w:p>
    <w:p>
      <w:pPr>
        <w:rPr>
          <w:rFonts w:eastAsia="仿宋"/>
          <w:bCs/>
          <w:color w:val="000000"/>
        </w:rPr>
      </w:pPr>
      <w:r>
        <w:rPr>
          <w:rFonts w:eastAsia="仿宋"/>
          <w:bCs/>
          <w:color w:val="000000"/>
        </w:rPr>
        <w:br w:type="page"/>
      </w:r>
    </w:p>
    <w:p>
      <w:pPr>
        <w:pStyle w:val="3"/>
        <w:spacing w:line="400" w:lineRule="exact"/>
        <w:rPr>
          <w:rFonts w:hint="eastAsia" w:ascii="宋体" w:hAnsi="宋体" w:eastAsia="宋体" w:cs="宋体"/>
          <w:szCs w:val="28"/>
        </w:rPr>
      </w:pPr>
      <w:bookmarkStart w:id="104" w:name="_Toc22138_WPSOffice_Level2"/>
      <w:bookmarkStart w:id="105" w:name="_Toc31982"/>
      <w:r>
        <w:rPr>
          <w:rFonts w:hint="eastAsia" w:ascii="宋体" w:hAnsi="宋体" w:eastAsia="宋体" w:cs="宋体"/>
          <w:szCs w:val="28"/>
        </w:rPr>
        <w:t>2.3 需求分析模型</w:t>
      </w:r>
      <w:bookmarkEnd w:id="104"/>
      <w:bookmarkEnd w:id="105"/>
    </w:p>
    <w:p>
      <w:pPr>
        <w:pStyle w:val="4"/>
        <w:ind w:left="240" w:right="240"/>
        <w:rPr>
          <w:rFonts w:hint="eastAsia" w:ascii="宋体" w:hAnsi="宋体" w:eastAsia="宋体" w:cs="宋体"/>
        </w:rPr>
      </w:pPr>
      <w:bookmarkStart w:id="106" w:name="_Toc15554_WPSOffice_Level3"/>
      <w:bookmarkStart w:id="107" w:name="_Toc1968"/>
      <w:bookmarkStart w:id="108" w:name="_Toc23746"/>
      <w:bookmarkStart w:id="109" w:name="_Toc26189"/>
      <w:bookmarkStart w:id="110" w:name="_Toc2656"/>
      <w:bookmarkStart w:id="111" w:name="_Toc22146"/>
      <w:r>
        <w:rPr>
          <w:rFonts w:hint="eastAsia" w:ascii="宋体" w:hAnsi="宋体" w:eastAsia="宋体" w:cs="宋体"/>
        </w:rPr>
        <w:t>2.3.1 用例图</w:t>
      </w:r>
      <w:bookmarkEnd w:id="106"/>
      <w:bookmarkEnd w:id="107"/>
      <w:bookmarkEnd w:id="108"/>
      <w:bookmarkEnd w:id="109"/>
      <w:bookmarkEnd w:id="110"/>
      <w:bookmarkEnd w:id="111"/>
    </w:p>
    <w:p>
      <w:pPr>
        <w:ind w:firstLine="480" w:firstLineChars="200"/>
        <w:rPr>
          <w:rFonts w:ascii="宋体" w:hAnsi="宋体" w:cs="宋体"/>
        </w:rPr>
      </w:pPr>
      <w:r>
        <w:rPr>
          <w:rFonts w:hint="eastAsia" w:ascii="宋体" w:hAnsi="宋体" w:cs="宋体"/>
        </w:rPr>
        <w:t>1.通过利民社区服务管理系统，社区居民可以查看社区通知公告，查看社区便民电话，查看社区举行的志愿者活动、区域党建活动等多种信息，如图2</w:t>
      </w:r>
      <w:r>
        <w:rPr>
          <w:rFonts w:hint="eastAsia" w:ascii="宋体" w:hAnsi="宋体" w:cs="宋体"/>
          <w:lang w:val="en-US" w:eastAsia="zh-CN"/>
        </w:rPr>
        <w:t>-</w:t>
      </w:r>
      <w:r>
        <w:rPr>
          <w:rFonts w:hint="eastAsia" w:ascii="宋体" w:hAnsi="宋体" w:cs="宋体"/>
        </w:rPr>
        <w:t>2社区居民用例图。</w:t>
      </w:r>
    </w:p>
    <w:p>
      <w:pPr>
        <w:spacing w:line="240" w:lineRule="auto"/>
        <w:jc w:val="center"/>
        <w:rPr>
          <w:rFonts w:ascii="宋体" w:hAnsi="宋体" w:cs="宋体"/>
          <w:kern w:val="0"/>
          <w:lang w:bidi="ar"/>
        </w:rPr>
      </w:pPr>
      <w:r>
        <w:rPr>
          <w:rFonts w:ascii="宋体" w:hAnsi="宋体" w:cs="宋体"/>
          <w:kern w:val="0"/>
        </w:rPr>
        <w:drawing>
          <wp:inline distT="0" distB="0" distL="114300" distR="114300">
            <wp:extent cx="3860165" cy="3056255"/>
            <wp:effectExtent l="0" t="0" r="6985" b="10795"/>
            <wp:docPr id="4" name="图片 4" descr="社区居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社区居民"/>
                    <pic:cNvPicPr>
                      <a:picLocks noChangeAspect="1"/>
                    </pic:cNvPicPr>
                  </pic:nvPicPr>
                  <pic:blipFill>
                    <a:blip r:embed="rId26"/>
                    <a:srcRect l="7426" r="3159"/>
                    <a:stretch>
                      <a:fillRect/>
                    </a:stretch>
                  </pic:blipFill>
                  <pic:spPr>
                    <a:xfrm>
                      <a:off x="0" y="0"/>
                      <a:ext cx="3860165" cy="3056255"/>
                    </a:xfrm>
                    <a:prstGeom prst="rect">
                      <a:avLst/>
                    </a:prstGeom>
                  </pic:spPr>
                </pic:pic>
              </a:graphicData>
            </a:graphic>
          </wp:inline>
        </w:drawing>
      </w:r>
    </w:p>
    <w:p>
      <w:pPr>
        <w:jc w:val="center"/>
        <w:rPr>
          <w:rFonts w:cs="宋体"/>
          <w:sz w:val="21"/>
          <w:szCs w:val="21"/>
        </w:rPr>
      </w:pPr>
      <w:bookmarkStart w:id="112" w:name="_Toc31698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2 社区居民用例图</w:t>
      </w:r>
      <w:bookmarkEnd w:id="112"/>
    </w:p>
    <w:p>
      <w:pPr>
        <w:ind w:firstLine="480" w:firstLineChars="200"/>
        <w:rPr>
          <w:rFonts w:ascii="宋体" w:hAnsi="宋体" w:cs="宋体"/>
        </w:rPr>
      </w:pPr>
      <w:r>
        <w:rPr>
          <w:rFonts w:hint="eastAsia" w:ascii="宋体" w:hAnsi="宋体" w:cs="宋体"/>
        </w:rPr>
        <w:t>2.该系统的组织机构管理模块具有按照树形结构实现街道、社区组织、科室部门机构管理功能，实现街道、社区组织机构分级管理，按照用户所在的机构节点和角色划分。如图2</w:t>
      </w:r>
      <w:r>
        <w:rPr>
          <w:rFonts w:hint="eastAsia" w:ascii="宋体" w:hAnsi="宋体" w:cs="宋体"/>
          <w:lang w:val="en-US" w:eastAsia="zh-CN"/>
        </w:rPr>
        <w:t>-</w:t>
      </w:r>
      <w:r>
        <w:rPr>
          <w:rFonts w:hint="eastAsia" w:ascii="宋体" w:hAnsi="宋体" w:cs="宋体"/>
        </w:rPr>
        <w:t>3街道管理员管理组织机构用例图，图2</w:t>
      </w:r>
      <w:r>
        <w:rPr>
          <w:rFonts w:hint="eastAsia" w:ascii="宋体" w:hAnsi="宋体" w:cs="宋体"/>
          <w:lang w:val="en-US" w:eastAsia="zh-CN"/>
        </w:rPr>
        <w:t>-</w:t>
      </w:r>
      <w:r>
        <w:rPr>
          <w:rFonts w:hint="eastAsia" w:ascii="宋体" w:hAnsi="宋体" w:cs="宋体"/>
        </w:rPr>
        <w:t>4社区管理员管理组织机构用例图。</w:t>
      </w:r>
    </w:p>
    <w:p>
      <w:pPr>
        <w:spacing w:line="240" w:lineRule="auto"/>
        <w:jc w:val="center"/>
        <w:rPr>
          <w:rFonts w:ascii="宋体" w:hAnsi="宋体" w:cs="宋体"/>
          <w:kern w:val="0"/>
          <w:lang w:bidi="ar"/>
        </w:rPr>
      </w:pPr>
      <w:r>
        <w:rPr>
          <w:rFonts w:ascii="宋体" w:hAnsi="宋体" w:cs="宋体"/>
          <w:i/>
          <w:iCs/>
          <w:kern w:val="0"/>
        </w:rPr>
        <w:drawing>
          <wp:inline distT="0" distB="0" distL="114300" distR="114300">
            <wp:extent cx="2623820" cy="1876425"/>
            <wp:effectExtent l="0" t="0" r="5080" b="9525"/>
            <wp:docPr id="6" name="图片 6" descr="组织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组织机构"/>
                    <pic:cNvPicPr>
                      <a:picLocks noChangeAspect="1"/>
                    </pic:cNvPicPr>
                  </pic:nvPicPr>
                  <pic:blipFill>
                    <a:blip r:embed="rId27"/>
                    <a:srcRect t="27917" r="52360"/>
                    <a:stretch>
                      <a:fillRect/>
                    </a:stretch>
                  </pic:blipFill>
                  <pic:spPr>
                    <a:xfrm>
                      <a:off x="0" y="0"/>
                      <a:ext cx="2623820" cy="1876425"/>
                    </a:xfrm>
                    <a:prstGeom prst="rect">
                      <a:avLst/>
                    </a:prstGeom>
                  </pic:spPr>
                </pic:pic>
              </a:graphicData>
            </a:graphic>
          </wp:inline>
        </w:drawing>
      </w:r>
    </w:p>
    <w:p>
      <w:pPr>
        <w:jc w:val="center"/>
        <w:rPr>
          <w:rFonts w:ascii="宋体" w:hAnsi="宋体" w:cs="宋体"/>
          <w:sz w:val="21"/>
          <w:szCs w:val="21"/>
        </w:rPr>
      </w:pPr>
      <w:bookmarkStart w:id="113" w:name="_Toc19225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3 街道管理员管理组织机构用例图</w:t>
      </w:r>
      <w:bookmarkEnd w:id="113"/>
    </w:p>
    <w:p>
      <w:pPr>
        <w:rPr>
          <w:rFonts w:cs="宋体"/>
          <w:sz w:val="21"/>
          <w:szCs w:val="21"/>
        </w:rPr>
      </w:pPr>
      <w:r>
        <w:rPr>
          <w:rFonts w:hint="eastAsia" w:cs="宋体"/>
          <w:sz w:val="21"/>
          <w:szCs w:val="21"/>
        </w:rPr>
        <w:br w:type="page"/>
      </w:r>
    </w:p>
    <w:p>
      <w:pPr>
        <w:spacing w:line="240" w:lineRule="auto"/>
        <w:jc w:val="center"/>
      </w:pPr>
      <w:r>
        <w:rPr>
          <w:rFonts w:hint="eastAsia" w:ascii="宋体" w:hAnsi="宋体" w:cs="宋体"/>
        </w:rPr>
        <w:drawing>
          <wp:inline distT="0" distB="0" distL="114300" distR="114300">
            <wp:extent cx="2494280" cy="1989455"/>
            <wp:effectExtent l="0" t="0" r="1270" b="10795"/>
            <wp:docPr id="7" name="图片 7" descr="组织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组织机构"/>
                    <pic:cNvPicPr>
                      <a:picLocks noChangeAspect="1"/>
                    </pic:cNvPicPr>
                  </pic:nvPicPr>
                  <pic:blipFill>
                    <a:blip r:embed="rId27"/>
                    <a:srcRect l="50103" t="15794" r="14"/>
                    <a:stretch>
                      <a:fillRect/>
                    </a:stretch>
                  </pic:blipFill>
                  <pic:spPr>
                    <a:xfrm>
                      <a:off x="0" y="0"/>
                      <a:ext cx="2494280" cy="1989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2"/>
        <w:jc w:val="center"/>
        <w:textAlignment w:val="auto"/>
        <w:rPr>
          <w:rFonts w:ascii="宋体" w:hAnsi="宋体" w:cs="宋体"/>
        </w:rPr>
      </w:pPr>
      <w:bookmarkStart w:id="114" w:name="_Toc2765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4 社区管理员管理组织机构用例图</w:t>
      </w:r>
      <w:bookmarkEnd w:id="11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cs="宋体"/>
        </w:rPr>
      </w:pPr>
      <w:r>
        <w:rPr>
          <w:rFonts w:hint="eastAsia" w:ascii="宋体" w:hAnsi="宋体" w:cs="宋体"/>
        </w:rPr>
        <w:t>3.用户管理模块主要包括管理员管理和自定义分组功能。管理员管理部分实现街道、社区管理员信息的新增、修改、删除。如图2</w:t>
      </w:r>
      <w:r>
        <w:rPr>
          <w:rFonts w:hint="eastAsia" w:ascii="宋体" w:hAnsi="宋体" w:cs="宋体"/>
          <w:lang w:val="en-US" w:eastAsia="zh-CN"/>
        </w:rPr>
        <w:t>-</w:t>
      </w:r>
      <w:r>
        <w:rPr>
          <w:rFonts w:hint="eastAsia" w:ascii="宋体" w:hAnsi="宋体" w:cs="宋体"/>
        </w:rPr>
        <w:t>5社区领导管理街道管理员用例图，以及图2</w:t>
      </w:r>
      <w:r>
        <w:rPr>
          <w:rFonts w:hint="eastAsia" w:ascii="宋体" w:hAnsi="宋体" w:cs="宋体"/>
          <w:lang w:val="en-US" w:eastAsia="zh-CN"/>
        </w:rPr>
        <w:t>-</w:t>
      </w:r>
      <w:r>
        <w:rPr>
          <w:rFonts w:hint="eastAsia" w:ascii="宋体" w:hAnsi="宋体" w:cs="宋体"/>
        </w:rPr>
        <w:t>6街道领导管理社区管理员用例图。</w:t>
      </w:r>
    </w:p>
    <w:p>
      <w:pPr>
        <w:spacing w:line="240" w:lineRule="auto"/>
        <w:jc w:val="center"/>
        <w:rPr>
          <w:rFonts w:ascii="宋体" w:hAnsi="宋体" w:cs="宋体"/>
        </w:rPr>
      </w:pPr>
      <w:r>
        <w:rPr>
          <w:rFonts w:hint="eastAsia" w:ascii="宋体" w:hAnsi="宋体" w:cs="宋体"/>
        </w:rPr>
        <w:drawing>
          <wp:inline distT="0" distB="0" distL="114300" distR="114300">
            <wp:extent cx="2165985" cy="2547620"/>
            <wp:effectExtent l="0" t="0" r="5715" b="5080"/>
            <wp:docPr id="8" name="图片 8" descr="管理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员管理"/>
                    <pic:cNvPicPr>
                      <a:picLocks noChangeAspect="1"/>
                    </pic:cNvPicPr>
                  </pic:nvPicPr>
                  <pic:blipFill>
                    <a:blip r:embed="rId28"/>
                    <a:srcRect t="14301" r="58877" b="3017"/>
                    <a:stretch>
                      <a:fillRect/>
                    </a:stretch>
                  </pic:blipFill>
                  <pic:spPr>
                    <a:xfrm>
                      <a:off x="0" y="0"/>
                      <a:ext cx="2165985" cy="2547620"/>
                    </a:xfrm>
                    <a:prstGeom prst="rect">
                      <a:avLst/>
                    </a:prstGeom>
                  </pic:spPr>
                </pic:pic>
              </a:graphicData>
            </a:graphic>
          </wp:inline>
        </w:drawing>
      </w:r>
    </w:p>
    <w:p>
      <w:pPr>
        <w:jc w:val="center"/>
        <w:rPr>
          <w:rFonts w:ascii="宋体" w:hAnsi="宋体" w:cs="宋体"/>
        </w:rPr>
      </w:pPr>
      <w:bookmarkStart w:id="115" w:name="_Toc2634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5 社区领导管理用例图</w:t>
      </w:r>
      <w:bookmarkEnd w:id="115"/>
    </w:p>
    <w:p>
      <w:pPr>
        <w:spacing w:line="240" w:lineRule="auto"/>
        <w:jc w:val="center"/>
        <w:rPr>
          <w:rFonts w:ascii="宋体" w:hAnsi="宋体" w:cs="宋体"/>
        </w:rPr>
      </w:pPr>
      <w:r>
        <w:rPr>
          <w:rFonts w:hint="eastAsia" w:ascii="宋体" w:hAnsi="宋体" w:cs="宋体"/>
        </w:rPr>
        <w:drawing>
          <wp:inline distT="0" distB="0" distL="114300" distR="114300">
            <wp:extent cx="2175510" cy="2385060"/>
            <wp:effectExtent l="0" t="0" r="15240" b="15240"/>
            <wp:docPr id="9" name="图片 9" descr="管理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管理员管理"/>
                    <pic:cNvPicPr>
                      <a:picLocks noChangeAspect="1"/>
                    </pic:cNvPicPr>
                  </pic:nvPicPr>
                  <pic:blipFill>
                    <a:blip r:embed="rId28"/>
                    <a:srcRect l="53755" t="10518" r="2658" b="7770"/>
                    <a:stretch>
                      <a:fillRect/>
                    </a:stretch>
                  </pic:blipFill>
                  <pic:spPr>
                    <a:xfrm>
                      <a:off x="0" y="0"/>
                      <a:ext cx="2175510" cy="2385060"/>
                    </a:xfrm>
                    <a:prstGeom prst="rect">
                      <a:avLst/>
                    </a:prstGeom>
                  </pic:spPr>
                </pic:pic>
              </a:graphicData>
            </a:graphic>
          </wp:inline>
        </w:drawing>
      </w:r>
    </w:p>
    <w:p>
      <w:pPr>
        <w:jc w:val="center"/>
        <w:rPr>
          <w:rFonts w:ascii="宋体" w:hAnsi="宋体" w:cs="宋体"/>
        </w:rPr>
      </w:pPr>
      <w:bookmarkStart w:id="116" w:name="_Toc14971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6 街道管理员管理用例图</w:t>
      </w:r>
      <w:bookmarkEnd w:id="116"/>
    </w:p>
    <w:p>
      <w:pPr>
        <w:ind w:firstLine="480" w:firstLineChars="200"/>
        <w:rPr>
          <w:rFonts w:ascii="宋体" w:hAnsi="宋体" w:cs="宋体"/>
        </w:rPr>
      </w:pPr>
      <w:r>
        <w:rPr>
          <w:rFonts w:hint="eastAsia" w:ascii="宋体" w:hAnsi="宋体" w:cs="宋体"/>
        </w:rPr>
        <w:t>自定义分组管理部分可以建立自定义分组，并设置分组名称和组内成员，供各类信息发布时用户范围的快速选择，可以对已建立的分组及组内成员进行修改和删除。如图2</w:t>
      </w:r>
      <w:r>
        <w:rPr>
          <w:rFonts w:hint="eastAsia" w:ascii="宋体" w:hAnsi="宋体" w:cs="宋体"/>
          <w:lang w:val="en-US" w:eastAsia="zh-CN"/>
        </w:rPr>
        <w:t>-</w:t>
      </w:r>
      <w:r>
        <w:rPr>
          <w:rFonts w:hint="eastAsia" w:ascii="宋体" w:hAnsi="宋体" w:cs="宋体"/>
        </w:rPr>
        <w:t>7街道管理员管理自定义分组用例图，图2</w:t>
      </w:r>
      <w:r>
        <w:rPr>
          <w:rFonts w:hint="eastAsia" w:ascii="宋体" w:hAnsi="宋体" w:cs="宋体"/>
          <w:lang w:val="en-US" w:eastAsia="zh-CN"/>
        </w:rPr>
        <w:t>-</w:t>
      </w:r>
      <w:r>
        <w:rPr>
          <w:rFonts w:hint="eastAsia" w:ascii="宋体" w:hAnsi="宋体" w:cs="宋体"/>
        </w:rPr>
        <w:t>8社区管理员管理自定义分组用例图。</w:t>
      </w:r>
    </w:p>
    <w:p>
      <w:pPr>
        <w:spacing w:line="240" w:lineRule="auto"/>
        <w:jc w:val="center"/>
        <w:rPr>
          <w:rFonts w:ascii="宋体" w:hAnsi="宋体" w:cs="宋体"/>
        </w:rPr>
      </w:pPr>
      <w:r>
        <w:rPr>
          <w:rFonts w:hint="eastAsia" w:ascii="宋体" w:hAnsi="宋体" w:cs="宋体"/>
        </w:rPr>
        <w:drawing>
          <wp:inline distT="0" distB="0" distL="114300" distR="114300">
            <wp:extent cx="2184400" cy="2011045"/>
            <wp:effectExtent l="0" t="0" r="6350" b="8255"/>
            <wp:docPr id="10" name="图片 10" descr="自定义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自定义分组"/>
                    <pic:cNvPicPr>
                      <a:picLocks noChangeAspect="1"/>
                    </pic:cNvPicPr>
                  </pic:nvPicPr>
                  <pic:blipFill>
                    <a:blip r:embed="rId29"/>
                    <a:srcRect l="52544" t="16449" r="275" b="9714"/>
                    <a:stretch>
                      <a:fillRect/>
                    </a:stretch>
                  </pic:blipFill>
                  <pic:spPr>
                    <a:xfrm>
                      <a:off x="0" y="0"/>
                      <a:ext cx="2184400" cy="2011045"/>
                    </a:xfrm>
                    <a:prstGeom prst="rect">
                      <a:avLst/>
                    </a:prstGeom>
                  </pic:spPr>
                </pic:pic>
              </a:graphicData>
            </a:graphic>
          </wp:inline>
        </w:drawing>
      </w:r>
    </w:p>
    <w:p>
      <w:pPr>
        <w:jc w:val="center"/>
        <w:rPr>
          <w:rFonts w:ascii="宋体" w:hAnsi="宋体" w:cs="宋体"/>
        </w:rPr>
      </w:pPr>
      <w:bookmarkStart w:id="117" w:name="_Toc7836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7 街道管理员用例图</w:t>
      </w:r>
      <w:bookmarkEnd w:id="117"/>
    </w:p>
    <w:p>
      <w:pPr>
        <w:spacing w:line="240" w:lineRule="auto"/>
        <w:jc w:val="center"/>
        <w:rPr>
          <w:rFonts w:ascii="宋体" w:hAnsi="宋体" w:cs="宋体"/>
        </w:rPr>
      </w:pPr>
      <w:r>
        <w:rPr>
          <w:rFonts w:hint="eastAsia" w:ascii="宋体" w:hAnsi="宋体" w:cs="宋体"/>
        </w:rPr>
        <w:drawing>
          <wp:inline distT="0" distB="0" distL="114300" distR="114300">
            <wp:extent cx="2030730" cy="2145665"/>
            <wp:effectExtent l="0" t="0" r="7620" b="6985"/>
            <wp:docPr id="12" name="图片 12" descr="自定义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自定义分组"/>
                    <pic:cNvPicPr>
                      <a:picLocks noChangeAspect="1"/>
                    </pic:cNvPicPr>
                  </pic:nvPicPr>
                  <pic:blipFill>
                    <a:blip r:embed="rId29"/>
                    <a:srcRect t="14816" r="55837" b="5878"/>
                    <a:stretch>
                      <a:fillRect/>
                    </a:stretch>
                  </pic:blipFill>
                  <pic:spPr>
                    <a:xfrm>
                      <a:off x="0" y="0"/>
                      <a:ext cx="2030730" cy="2145665"/>
                    </a:xfrm>
                    <a:prstGeom prst="rect">
                      <a:avLst/>
                    </a:prstGeom>
                  </pic:spPr>
                </pic:pic>
              </a:graphicData>
            </a:graphic>
          </wp:inline>
        </w:drawing>
      </w:r>
    </w:p>
    <w:p>
      <w:pPr>
        <w:jc w:val="center"/>
        <w:rPr>
          <w:rFonts w:ascii="宋体" w:hAnsi="宋体" w:cs="宋体"/>
        </w:rPr>
      </w:pPr>
      <w:bookmarkStart w:id="118" w:name="_Toc20997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8 社区管理员用例图</w:t>
      </w:r>
      <w:bookmarkEnd w:id="118"/>
    </w:p>
    <w:p>
      <w:pPr>
        <w:ind w:firstLine="480" w:firstLineChars="200"/>
        <w:rPr>
          <w:rFonts w:ascii="宋体" w:hAnsi="宋体" w:cs="宋体"/>
        </w:rPr>
      </w:pPr>
      <w:r>
        <w:rPr>
          <w:rFonts w:hint="eastAsia" w:ascii="宋体" w:hAnsi="宋体" w:cs="宋体"/>
        </w:rPr>
        <w:t>4.该系统的房屋管理模块主要提供对社区下小区、楼栋和户号的树形结构管理，如图2</w:t>
      </w:r>
      <w:r>
        <w:rPr>
          <w:rFonts w:hint="eastAsia" w:ascii="宋体" w:hAnsi="宋体" w:cs="宋体"/>
          <w:lang w:val="en-US" w:eastAsia="zh-CN"/>
        </w:rPr>
        <w:t>-</w:t>
      </w:r>
      <w:r>
        <w:rPr>
          <w:rFonts w:hint="eastAsia" w:ascii="宋体" w:hAnsi="宋体" w:cs="宋体"/>
        </w:rPr>
        <w:t>9社区管理员对居民楼栋信息的管理用例图。</w:t>
      </w:r>
    </w:p>
    <w:p>
      <w:pPr>
        <w:spacing w:line="240" w:lineRule="auto"/>
        <w:jc w:val="center"/>
        <w:rPr>
          <w:rFonts w:ascii="宋体" w:hAnsi="宋体" w:cs="宋体"/>
        </w:rPr>
      </w:pPr>
      <w:r>
        <w:rPr>
          <w:rFonts w:hint="eastAsia" w:ascii="宋体" w:hAnsi="宋体" w:cs="宋体"/>
        </w:rPr>
        <w:drawing>
          <wp:inline distT="0" distB="0" distL="114300" distR="114300">
            <wp:extent cx="2142490" cy="2095500"/>
            <wp:effectExtent l="0" t="0" r="10160" b="0"/>
            <wp:docPr id="13" name="图片 13" descr="房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房屋"/>
                    <pic:cNvPicPr>
                      <a:picLocks noChangeAspect="1"/>
                    </pic:cNvPicPr>
                  </pic:nvPicPr>
                  <pic:blipFill>
                    <a:blip r:embed="rId30"/>
                    <a:srcRect t="16490" r="14398" b="8629"/>
                    <a:stretch>
                      <a:fillRect/>
                    </a:stretch>
                  </pic:blipFill>
                  <pic:spPr>
                    <a:xfrm>
                      <a:off x="0" y="0"/>
                      <a:ext cx="2142490" cy="2095500"/>
                    </a:xfrm>
                    <a:prstGeom prst="rect">
                      <a:avLst/>
                    </a:prstGeom>
                  </pic:spPr>
                </pic:pic>
              </a:graphicData>
            </a:graphic>
          </wp:inline>
        </w:drawing>
      </w:r>
    </w:p>
    <w:p>
      <w:pPr>
        <w:jc w:val="center"/>
        <w:rPr>
          <w:rFonts w:ascii="宋体" w:hAnsi="宋体" w:cs="宋体"/>
        </w:rPr>
      </w:pPr>
      <w:bookmarkStart w:id="119" w:name="_Toc7832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9 房屋管理用例图</w:t>
      </w:r>
      <w:bookmarkEnd w:id="119"/>
    </w:p>
    <w:p>
      <w:pPr>
        <w:numPr>
          <w:ilvl w:val="0"/>
          <w:numId w:val="1"/>
        </w:numPr>
        <w:ind w:firstLine="480" w:firstLineChars="200"/>
        <w:rPr>
          <w:rFonts w:ascii="宋体" w:hAnsi="宋体" w:cs="宋体"/>
        </w:rPr>
      </w:pPr>
      <w:r>
        <w:rPr>
          <w:rFonts w:hint="eastAsia" w:ascii="宋体" w:hAnsi="宋体" w:cs="宋体"/>
        </w:rPr>
        <w:t>通知公告管理模块提供通知公告发布功能，通知公告信息类型可选，如通知公告、就业创业、温馨提醒等，以及对管理员个人已发布的通知公告进行删除。如图2</w:t>
      </w:r>
      <w:r>
        <w:rPr>
          <w:rFonts w:hint="eastAsia" w:ascii="宋体" w:hAnsi="宋体" w:cs="宋体"/>
          <w:lang w:val="en-US" w:eastAsia="zh-CN"/>
        </w:rPr>
        <w:t>-</w:t>
      </w:r>
      <w:r>
        <w:rPr>
          <w:rFonts w:hint="eastAsia" w:ascii="宋体" w:hAnsi="宋体" w:cs="宋体"/>
        </w:rPr>
        <w:t>10街道管理员管理通知公告用例图。</w:t>
      </w:r>
    </w:p>
    <w:p>
      <w:pPr>
        <w:spacing w:line="240" w:lineRule="auto"/>
        <w:jc w:val="center"/>
        <w:rPr>
          <w:rFonts w:ascii="宋体" w:hAnsi="宋体" w:cs="宋体"/>
        </w:rPr>
      </w:pPr>
      <w:r>
        <w:rPr>
          <w:rFonts w:hint="eastAsia" w:ascii="宋体" w:hAnsi="宋体" w:cs="宋体"/>
        </w:rPr>
        <w:drawing>
          <wp:inline distT="0" distB="0" distL="114300" distR="114300">
            <wp:extent cx="2463800" cy="2346325"/>
            <wp:effectExtent l="0" t="0" r="12700" b="15875"/>
            <wp:docPr id="14" name="图片 14" descr="通知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通知公告"/>
                    <pic:cNvPicPr>
                      <a:picLocks noChangeAspect="1"/>
                    </pic:cNvPicPr>
                  </pic:nvPicPr>
                  <pic:blipFill>
                    <a:blip r:embed="rId31"/>
                    <a:srcRect l="32587" t="3971" b="4118"/>
                    <a:stretch>
                      <a:fillRect/>
                    </a:stretch>
                  </pic:blipFill>
                  <pic:spPr>
                    <a:xfrm>
                      <a:off x="0" y="0"/>
                      <a:ext cx="2463800" cy="2346325"/>
                    </a:xfrm>
                    <a:prstGeom prst="rect">
                      <a:avLst/>
                    </a:prstGeom>
                  </pic:spPr>
                </pic:pic>
              </a:graphicData>
            </a:graphic>
          </wp:inline>
        </w:drawing>
      </w:r>
    </w:p>
    <w:p>
      <w:pPr>
        <w:jc w:val="center"/>
        <w:rPr>
          <w:rFonts w:ascii="宋体" w:hAnsi="宋体" w:cs="宋体"/>
        </w:rPr>
      </w:pPr>
      <w:bookmarkStart w:id="120" w:name="_Toc12778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10 通知公告用例图</w:t>
      </w:r>
      <w:bookmarkEnd w:id="120"/>
    </w:p>
    <w:p>
      <w:pPr>
        <w:ind w:firstLine="480" w:firstLineChars="200"/>
        <w:rPr>
          <w:rFonts w:ascii="宋体" w:hAnsi="宋体" w:cs="宋体"/>
        </w:rPr>
      </w:pPr>
      <w:r>
        <w:rPr>
          <w:rFonts w:hint="eastAsia" w:ascii="宋体" w:hAnsi="宋体" w:cs="宋体"/>
        </w:rPr>
        <w:t>6.办事指南管理模块提供各类办事指南发布功能，根据选择的办事分类显示在对应栏目下；可以查询管理员个人发布的办事指南列表，对管理员个人已发布的办事指南进行删除。如图2</w:t>
      </w:r>
      <w:r>
        <w:rPr>
          <w:rFonts w:hint="eastAsia" w:ascii="宋体" w:hAnsi="宋体" w:cs="宋体"/>
          <w:lang w:val="en-US" w:eastAsia="zh-CN"/>
        </w:rPr>
        <w:t>-</w:t>
      </w:r>
      <w:r>
        <w:rPr>
          <w:rFonts w:hint="eastAsia" w:ascii="宋体" w:hAnsi="宋体" w:cs="宋体"/>
        </w:rPr>
        <w:t>11街道管理员管理办事指南模块的用例图。</w:t>
      </w:r>
    </w:p>
    <w:p>
      <w:pPr>
        <w:spacing w:line="240" w:lineRule="auto"/>
        <w:jc w:val="center"/>
        <w:rPr>
          <w:rFonts w:ascii="宋体" w:hAnsi="宋体" w:cs="宋体"/>
        </w:rPr>
      </w:pPr>
      <w:r>
        <w:rPr>
          <w:rFonts w:hint="eastAsia" w:ascii="宋体" w:hAnsi="宋体" w:cs="宋体"/>
        </w:rPr>
        <w:drawing>
          <wp:inline distT="0" distB="0" distL="114300" distR="114300">
            <wp:extent cx="2740660" cy="3207385"/>
            <wp:effectExtent l="0" t="0" r="2540" b="12065"/>
            <wp:docPr id="15" name="图片 15" descr="办事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办事指南"/>
                    <pic:cNvPicPr>
                      <a:picLocks noChangeAspect="1"/>
                    </pic:cNvPicPr>
                  </pic:nvPicPr>
                  <pic:blipFill>
                    <a:blip r:embed="rId32"/>
                    <a:srcRect l="37297" t="2775" r="424" b="4420"/>
                    <a:stretch>
                      <a:fillRect/>
                    </a:stretch>
                  </pic:blipFill>
                  <pic:spPr>
                    <a:xfrm>
                      <a:off x="0" y="0"/>
                      <a:ext cx="2740660" cy="3207385"/>
                    </a:xfrm>
                    <a:prstGeom prst="rect">
                      <a:avLst/>
                    </a:prstGeom>
                  </pic:spPr>
                </pic:pic>
              </a:graphicData>
            </a:graphic>
          </wp:inline>
        </w:drawing>
      </w:r>
    </w:p>
    <w:p>
      <w:pPr>
        <w:jc w:val="center"/>
        <w:rPr>
          <w:rFonts w:ascii="宋体" w:hAnsi="宋体" w:cs="宋体"/>
        </w:rPr>
      </w:pPr>
      <w:bookmarkStart w:id="121" w:name="_Toc17540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11 办事指南用例图</w:t>
      </w:r>
      <w:bookmarkEnd w:id="121"/>
    </w:p>
    <w:p>
      <w:pPr>
        <w:ind w:firstLine="480" w:firstLineChars="200"/>
        <w:rPr>
          <w:rFonts w:ascii="宋体" w:hAnsi="宋体" w:cs="宋体"/>
        </w:rPr>
      </w:pPr>
      <w:r>
        <w:rPr>
          <w:rFonts w:hint="eastAsia" w:ascii="宋体" w:hAnsi="宋体" w:cs="宋体"/>
        </w:rPr>
        <w:t>7.活动管理模块提供社区活动、志愿者活动和商家活动的发布功能，包括活动基本信息、报名截止时间、活动开始时间、活动结束时间、活动人数、发布范围等；可以查看已报名的用户名单。社区活动功能可以查询管理员个人发布的社区活动列表，可以对管理员个人已发布信息进行删除，如图2</w:t>
      </w:r>
      <w:r>
        <w:rPr>
          <w:rFonts w:hint="eastAsia" w:ascii="宋体" w:hAnsi="宋体" w:cs="宋体"/>
          <w:lang w:val="en-US" w:eastAsia="zh-CN"/>
        </w:rPr>
        <w:t>-</w:t>
      </w:r>
      <w:r>
        <w:rPr>
          <w:rFonts w:hint="eastAsia" w:ascii="宋体" w:hAnsi="宋体" w:cs="宋体"/>
        </w:rPr>
        <w:t>12社区管理员管理社区活动用例图。</w:t>
      </w:r>
    </w:p>
    <w:p>
      <w:pPr>
        <w:spacing w:line="240" w:lineRule="auto"/>
        <w:jc w:val="center"/>
        <w:rPr>
          <w:rFonts w:ascii="宋体" w:hAnsi="宋体" w:cs="宋体"/>
        </w:rPr>
      </w:pPr>
      <w:r>
        <w:rPr>
          <w:rFonts w:hint="eastAsia" w:ascii="宋体" w:hAnsi="宋体" w:cs="宋体"/>
        </w:rPr>
        <w:drawing>
          <wp:inline distT="0" distB="0" distL="114300" distR="114300">
            <wp:extent cx="2797810" cy="2647315"/>
            <wp:effectExtent l="0" t="0" r="2540" b="635"/>
            <wp:docPr id="16" name="图片 16" descr="活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管理"/>
                    <pic:cNvPicPr>
                      <a:picLocks noChangeAspect="1"/>
                    </pic:cNvPicPr>
                  </pic:nvPicPr>
                  <pic:blipFill>
                    <a:blip r:embed="rId33"/>
                    <a:srcRect l="1777" t="19405" r="66927" b="1957"/>
                    <a:stretch>
                      <a:fillRect/>
                    </a:stretch>
                  </pic:blipFill>
                  <pic:spPr>
                    <a:xfrm>
                      <a:off x="0" y="0"/>
                      <a:ext cx="2797810" cy="2647315"/>
                    </a:xfrm>
                    <a:prstGeom prst="rect">
                      <a:avLst/>
                    </a:prstGeom>
                  </pic:spPr>
                </pic:pic>
              </a:graphicData>
            </a:graphic>
          </wp:inline>
        </w:drawing>
      </w:r>
    </w:p>
    <w:p>
      <w:pPr>
        <w:jc w:val="center"/>
        <w:rPr>
          <w:rFonts w:ascii="宋体" w:hAnsi="宋体" w:cs="宋体"/>
        </w:rPr>
      </w:pPr>
      <w:bookmarkStart w:id="122" w:name="_Toc16371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12 社区活动用例图</w:t>
      </w:r>
      <w:bookmarkEnd w:id="122"/>
    </w:p>
    <w:p>
      <w:pPr>
        <w:ind w:firstLine="480" w:firstLineChars="200"/>
        <w:rPr>
          <w:rFonts w:ascii="宋体" w:hAnsi="宋体" w:cs="宋体"/>
        </w:rPr>
      </w:pPr>
      <w:r>
        <w:rPr>
          <w:rFonts w:hint="eastAsia" w:ascii="宋体" w:hAnsi="宋体" w:cs="宋体"/>
        </w:rPr>
        <w:t>志愿者活动功能可以查询管理员个人发布的志愿者活动列表，可以对管理员个人已发布信息进行删除。如图2</w:t>
      </w:r>
      <w:r>
        <w:rPr>
          <w:rFonts w:hint="eastAsia" w:ascii="宋体" w:hAnsi="宋体" w:cs="宋体"/>
          <w:lang w:val="en-US" w:eastAsia="zh-CN"/>
        </w:rPr>
        <w:t>-</w:t>
      </w:r>
      <w:r>
        <w:rPr>
          <w:rFonts w:hint="eastAsia" w:ascii="宋体" w:hAnsi="宋体" w:cs="宋体"/>
        </w:rPr>
        <w:t>13社区管理员管理志愿者活动用例图。</w:t>
      </w:r>
    </w:p>
    <w:p>
      <w:pPr>
        <w:spacing w:line="240" w:lineRule="auto"/>
        <w:jc w:val="center"/>
        <w:rPr>
          <w:rFonts w:ascii="宋体" w:hAnsi="宋体" w:cs="宋体"/>
        </w:rPr>
      </w:pPr>
      <w:r>
        <w:rPr>
          <w:rFonts w:hint="eastAsia" w:ascii="宋体" w:hAnsi="宋体" w:cs="宋体"/>
        </w:rPr>
        <w:drawing>
          <wp:inline distT="0" distB="0" distL="114300" distR="114300">
            <wp:extent cx="2993390" cy="2773680"/>
            <wp:effectExtent l="0" t="0" r="16510" b="7620"/>
            <wp:docPr id="17" name="图片 17" descr="活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活动管理"/>
                    <pic:cNvPicPr>
                      <a:picLocks noChangeAspect="1"/>
                    </pic:cNvPicPr>
                  </pic:nvPicPr>
                  <pic:blipFill>
                    <a:blip r:embed="rId33"/>
                    <a:srcRect l="33773" t="15984" r="33521" b="3514"/>
                    <a:stretch>
                      <a:fillRect/>
                    </a:stretch>
                  </pic:blipFill>
                  <pic:spPr>
                    <a:xfrm>
                      <a:off x="0" y="0"/>
                      <a:ext cx="2993390" cy="2773680"/>
                    </a:xfrm>
                    <a:prstGeom prst="rect">
                      <a:avLst/>
                    </a:prstGeom>
                  </pic:spPr>
                </pic:pic>
              </a:graphicData>
            </a:graphic>
          </wp:inline>
        </w:drawing>
      </w:r>
    </w:p>
    <w:p>
      <w:pPr>
        <w:jc w:val="center"/>
        <w:rPr>
          <w:rFonts w:ascii="宋体" w:hAnsi="宋体" w:cs="宋体"/>
        </w:rPr>
      </w:pPr>
      <w:bookmarkStart w:id="123" w:name="_Toc10532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13 志愿者活动用例图</w:t>
      </w:r>
      <w:bookmarkEnd w:id="123"/>
    </w:p>
    <w:p>
      <w:pPr>
        <w:ind w:firstLine="480" w:firstLineChars="200"/>
        <w:rPr>
          <w:rFonts w:ascii="宋体" w:hAnsi="宋体" w:cs="宋体"/>
        </w:rPr>
      </w:pPr>
      <w:r>
        <w:rPr>
          <w:rFonts w:hint="eastAsia" w:ascii="宋体" w:hAnsi="宋体" w:cs="宋体"/>
        </w:rPr>
        <w:t>商家活动功能可以查询商家发布的商家活动列表，可以对商家已发布信息进行删除。如图2</w:t>
      </w:r>
      <w:r>
        <w:rPr>
          <w:rFonts w:hint="eastAsia" w:ascii="宋体" w:hAnsi="宋体" w:cs="宋体"/>
          <w:lang w:val="en-US" w:eastAsia="zh-CN"/>
        </w:rPr>
        <w:t>-</w:t>
      </w:r>
      <w:r>
        <w:rPr>
          <w:rFonts w:hint="eastAsia" w:ascii="宋体" w:hAnsi="宋体" w:cs="宋体"/>
        </w:rPr>
        <w:t>14商家用户管理商家活动用例图。</w:t>
      </w:r>
    </w:p>
    <w:p>
      <w:pPr>
        <w:spacing w:line="240" w:lineRule="auto"/>
        <w:jc w:val="center"/>
        <w:rPr>
          <w:rFonts w:ascii="宋体" w:hAnsi="宋体" w:cs="宋体"/>
        </w:rPr>
      </w:pPr>
      <w:r>
        <w:rPr>
          <w:rFonts w:hint="eastAsia" w:ascii="宋体" w:hAnsi="宋体" w:cs="宋体"/>
        </w:rPr>
        <w:drawing>
          <wp:inline distT="0" distB="0" distL="114300" distR="114300">
            <wp:extent cx="2727325" cy="2286000"/>
            <wp:effectExtent l="0" t="0" r="1587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4"/>
                    <a:srcRect t="1955" b="1581"/>
                    <a:stretch>
                      <a:fillRect/>
                    </a:stretch>
                  </pic:blipFill>
                  <pic:spPr>
                    <a:xfrm>
                      <a:off x="0" y="0"/>
                      <a:ext cx="2727325" cy="2286000"/>
                    </a:xfrm>
                    <a:prstGeom prst="rect">
                      <a:avLst/>
                    </a:prstGeom>
                    <a:noFill/>
                    <a:ln>
                      <a:noFill/>
                    </a:ln>
                  </pic:spPr>
                </pic:pic>
              </a:graphicData>
            </a:graphic>
          </wp:inline>
        </w:drawing>
      </w:r>
    </w:p>
    <w:p>
      <w:pPr>
        <w:jc w:val="center"/>
        <w:rPr>
          <w:rFonts w:ascii="宋体" w:hAnsi="宋体" w:cs="宋体"/>
        </w:rPr>
      </w:pPr>
      <w:bookmarkStart w:id="124" w:name="_Toc15240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14 商家活动用例图</w:t>
      </w:r>
      <w:bookmarkEnd w:id="124"/>
    </w:p>
    <w:p>
      <w:pPr>
        <w:ind w:firstLine="480" w:firstLineChars="200"/>
        <w:rPr>
          <w:rFonts w:ascii="宋体" w:hAnsi="宋体" w:cs="宋体"/>
        </w:rPr>
      </w:pPr>
      <w:r>
        <w:rPr>
          <w:rFonts w:hint="eastAsia" w:ascii="宋体" w:hAnsi="宋体" w:cs="宋体"/>
        </w:rPr>
        <w:t>8.区域党建模块主要包括区域党建通知、区域党建政策和区域党建活动模块。区域党建通知功能可以设置通知公告发布的人员范围以及发布的有效时间，可以查询管理员个人发布的区域党建通知列表以及对管理员个人已发布的区域党建通知进行删除。区域党建政策功能可以查询管理员个人发布的区域党建政策列表，对管理员个人已发布的区域党建政策进行删除。如图2</w:t>
      </w:r>
      <w:r>
        <w:rPr>
          <w:rFonts w:hint="eastAsia" w:ascii="宋体" w:hAnsi="宋体" w:cs="宋体"/>
          <w:lang w:val="en-US" w:eastAsia="zh-CN"/>
        </w:rPr>
        <w:t>-</w:t>
      </w:r>
      <w:r>
        <w:rPr>
          <w:rFonts w:hint="eastAsia" w:ascii="宋体" w:hAnsi="宋体" w:cs="宋体"/>
        </w:rPr>
        <w:t>15街道管理员管理区域党建模块用例图。</w:t>
      </w:r>
    </w:p>
    <w:p>
      <w:pPr>
        <w:spacing w:line="240" w:lineRule="auto"/>
        <w:jc w:val="center"/>
        <w:rPr>
          <w:rFonts w:ascii="宋体" w:hAnsi="宋体" w:cs="宋体"/>
        </w:rPr>
      </w:pPr>
      <w:r>
        <w:rPr>
          <w:rFonts w:hint="eastAsia" w:ascii="宋体" w:hAnsi="宋体" w:cs="宋体"/>
        </w:rPr>
        <w:drawing>
          <wp:inline distT="0" distB="0" distL="114300" distR="114300">
            <wp:extent cx="3873500" cy="2251075"/>
            <wp:effectExtent l="0" t="0" r="12700" b="15875"/>
            <wp:docPr id="21" name="图片 21" descr="区域党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区域党建"/>
                    <pic:cNvPicPr>
                      <a:picLocks noChangeAspect="1"/>
                    </pic:cNvPicPr>
                  </pic:nvPicPr>
                  <pic:blipFill>
                    <a:blip r:embed="rId35"/>
                    <a:srcRect t="11495" r="47213" b="10885"/>
                    <a:stretch>
                      <a:fillRect/>
                    </a:stretch>
                  </pic:blipFill>
                  <pic:spPr>
                    <a:xfrm>
                      <a:off x="0" y="0"/>
                      <a:ext cx="3873500" cy="2251075"/>
                    </a:xfrm>
                    <a:prstGeom prst="rect">
                      <a:avLst/>
                    </a:prstGeom>
                  </pic:spPr>
                </pic:pic>
              </a:graphicData>
            </a:graphic>
          </wp:inline>
        </w:drawing>
      </w:r>
    </w:p>
    <w:p>
      <w:pPr>
        <w:jc w:val="center"/>
        <w:rPr>
          <w:rFonts w:ascii="宋体" w:hAnsi="宋体" w:cs="宋体"/>
        </w:rPr>
      </w:pPr>
      <w:bookmarkStart w:id="125" w:name="_Toc14629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15 街道管理员管理区域党建用例图</w:t>
      </w:r>
      <w:bookmarkEnd w:id="125"/>
    </w:p>
    <w:p>
      <w:pPr>
        <w:ind w:firstLine="480" w:firstLineChars="200"/>
        <w:rPr>
          <w:rFonts w:ascii="宋体" w:hAnsi="宋体" w:cs="宋体"/>
        </w:rPr>
      </w:pPr>
      <w:r>
        <w:rPr>
          <w:rFonts w:hint="eastAsia" w:ascii="宋体" w:hAnsi="宋体" w:cs="宋体"/>
        </w:rPr>
        <w:t>区域党建活动模块提供区域党建活动的发布功能，包括活动基本信息、活动类型、活动人数、发布范围等。社区管理员可以查看已报名的用户名单，可以查询个人发布的区域党建活动列表，以及对个人已发布信息进行删除。如图2</w:t>
      </w:r>
      <w:r>
        <w:rPr>
          <w:rFonts w:hint="eastAsia" w:ascii="宋体" w:hAnsi="宋体" w:cs="宋体"/>
          <w:lang w:val="en-US" w:eastAsia="zh-CN"/>
        </w:rPr>
        <w:t>-</w:t>
      </w:r>
      <w:r>
        <w:rPr>
          <w:rFonts w:hint="eastAsia" w:ascii="宋体" w:hAnsi="宋体" w:cs="宋体"/>
        </w:rPr>
        <w:t>16社区管理员管理区域党建活动用例图。</w:t>
      </w:r>
    </w:p>
    <w:p>
      <w:pPr>
        <w:spacing w:line="240" w:lineRule="auto"/>
        <w:jc w:val="center"/>
        <w:rPr>
          <w:rFonts w:ascii="宋体" w:hAnsi="宋体" w:cs="宋体"/>
        </w:rPr>
      </w:pPr>
      <w:r>
        <w:rPr>
          <w:rFonts w:hint="eastAsia" w:ascii="宋体" w:hAnsi="宋体" w:cs="宋体"/>
        </w:rPr>
        <w:drawing>
          <wp:inline distT="0" distB="0" distL="114300" distR="114300">
            <wp:extent cx="2639060" cy="2320925"/>
            <wp:effectExtent l="0" t="0" r="8890" b="3175"/>
            <wp:docPr id="22" name="图片 22" descr="区域党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区域党建"/>
                    <pic:cNvPicPr>
                      <a:picLocks noChangeAspect="1"/>
                    </pic:cNvPicPr>
                  </pic:nvPicPr>
                  <pic:blipFill>
                    <a:blip r:embed="rId35"/>
                    <a:srcRect l="59587" t="6383" r="1353" b="6736"/>
                    <a:stretch>
                      <a:fillRect/>
                    </a:stretch>
                  </pic:blipFill>
                  <pic:spPr>
                    <a:xfrm>
                      <a:off x="0" y="0"/>
                      <a:ext cx="2639060" cy="2320925"/>
                    </a:xfrm>
                    <a:prstGeom prst="rect">
                      <a:avLst/>
                    </a:prstGeom>
                  </pic:spPr>
                </pic:pic>
              </a:graphicData>
            </a:graphic>
          </wp:inline>
        </w:drawing>
      </w:r>
    </w:p>
    <w:p>
      <w:pPr>
        <w:jc w:val="center"/>
        <w:rPr>
          <w:rFonts w:ascii="宋体" w:hAnsi="宋体" w:cs="宋体"/>
        </w:rPr>
      </w:pPr>
      <w:bookmarkStart w:id="126" w:name="_Toc1509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16 区域党建活动用例图</w:t>
      </w:r>
      <w:bookmarkEnd w:id="126"/>
    </w:p>
    <w:p>
      <w:pPr>
        <w:ind w:firstLine="480" w:firstLineChars="200"/>
        <w:rPr>
          <w:rFonts w:ascii="宋体" w:hAnsi="宋体" w:cs="宋体"/>
        </w:rPr>
      </w:pPr>
      <w:r>
        <w:rPr>
          <w:rFonts w:hint="eastAsia" w:ascii="宋体" w:hAnsi="宋体" w:cs="宋体"/>
        </w:rPr>
        <w:t>9.社区风貌模块提供可以为所管辖社区上传社区风貌图片功能，可以对已上传的图片进行删除和重新上传，如图2</w:t>
      </w:r>
      <w:r>
        <w:rPr>
          <w:rFonts w:hint="eastAsia" w:ascii="宋体" w:hAnsi="宋体" w:cs="宋体"/>
          <w:lang w:val="en-US" w:eastAsia="zh-CN"/>
        </w:rPr>
        <w:t>-</w:t>
      </w:r>
      <w:r>
        <w:rPr>
          <w:rFonts w:hint="eastAsia" w:ascii="宋体" w:hAnsi="宋体" w:cs="宋体"/>
        </w:rPr>
        <w:t>17社区管理员管理社区风貌用例图。</w:t>
      </w:r>
    </w:p>
    <w:p>
      <w:pPr>
        <w:spacing w:line="240" w:lineRule="auto"/>
        <w:jc w:val="center"/>
        <w:rPr>
          <w:rFonts w:ascii="宋体" w:hAnsi="宋体" w:cs="宋体"/>
        </w:rPr>
      </w:pPr>
      <w:r>
        <w:rPr>
          <w:rFonts w:hint="eastAsia" w:ascii="宋体" w:hAnsi="宋体" w:cs="宋体"/>
        </w:rPr>
        <w:drawing>
          <wp:inline distT="0" distB="0" distL="114300" distR="114300">
            <wp:extent cx="2132330" cy="1784985"/>
            <wp:effectExtent l="0" t="0" r="1270" b="5715"/>
            <wp:docPr id="19" name="图片 19" descr="社区风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社区风貌"/>
                    <pic:cNvPicPr>
                      <a:picLocks noChangeAspect="1"/>
                    </pic:cNvPicPr>
                  </pic:nvPicPr>
                  <pic:blipFill>
                    <a:blip r:embed="rId36"/>
                    <a:srcRect t="22956" r="23615" b="6828"/>
                    <a:stretch>
                      <a:fillRect/>
                    </a:stretch>
                  </pic:blipFill>
                  <pic:spPr>
                    <a:xfrm>
                      <a:off x="0" y="0"/>
                      <a:ext cx="2132330" cy="1784985"/>
                    </a:xfrm>
                    <a:prstGeom prst="rect">
                      <a:avLst/>
                    </a:prstGeom>
                  </pic:spPr>
                </pic:pic>
              </a:graphicData>
            </a:graphic>
          </wp:inline>
        </w:drawing>
      </w:r>
    </w:p>
    <w:p>
      <w:pPr>
        <w:jc w:val="center"/>
        <w:rPr>
          <w:rFonts w:ascii="宋体" w:hAnsi="宋体" w:cs="宋体"/>
        </w:rPr>
      </w:pPr>
      <w:bookmarkStart w:id="127" w:name="_Toc25358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17 社区风貌用例图</w:t>
      </w:r>
      <w:bookmarkEnd w:id="127"/>
    </w:p>
    <w:p>
      <w:pPr>
        <w:ind w:firstLine="480" w:firstLineChars="200"/>
        <w:rPr>
          <w:rFonts w:ascii="宋体" w:hAnsi="宋体" w:cs="宋体"/>
        </w:rPr>
      </w:pPr>
      <w:r>
        <w:rPr>
          <w:rFonts w:hint="eastAsia" w:ascii="宋体" w:hAnsi="宋体" w:cs="宋体"/>
        </w:rPr>
        <w:t>10.便民电话管理模块按照树形结构对本社区便民电话的分类进行新增、修改、删除管理，在每个分类下维护电话信息，如图2</w:t>
      </w:r>
      <w:r>
        <w:rPr>
          <w:rFonts w:hint="eastAsia" w:ascii="宋体" w:hAnsi="宋体" w:cs="宋体"/>
          <w:lang w:val="en-US" w:eastAsia="zh-CN"/>
        </w:rPr>
        <w:t>-</w:t>
      </w:r>
      <w:r>
        <w:rPr>
          <w:rFonts w:hint="eastAsia" w:ascii="宋体" w:hAnsi="宋体" w:cs="宋体"/>
        </w:rPr>
        <w:t>18社区管理员管理便民电话用例图</w:t>
      </w:r>
      <w:r>
        <w:rPr>
          <w:rFonts w:hint="eastAsia" w:ascii="宋体" w:hAnsi="宋体" w:cs="宋体"/>
          <w:vertAlign w:val="superscript"/>
          <w:lang w:val="en-US" w:eastAsia="zh-CN"/>
        </w:rPr>
        <w:t>[9]</w:t>
      </w:r>
      <w:r>
        <w:rPr>
          <w:rFonts w:hint="eastAsia" w:ascii="宋体" w:hAnsi="宋体" w:cs="宋体"/>
        </w:rPr>
        <w:t>。</w:t>
      </w:r>
    </w:p>
    <w:p>
      <w:pPr>
        <w:spacing w:line="240" w:lineRule="auto"/>
        <w:jc w:val="center"/>
        <w:rPr>
          <w:rFonts w:ascii="宋体" w:hAnsi="宋体" w:cs="宋体"/>
        </w:rPr>
      </w:pPr>
      <w:r>
        <w:rPr>
          <w:rFonts w:hint="eastAsia" w:ascii="宋体" w:hAnsi="宋体" w:cs="宋体"/>
        </w:rPr>
        <w:drawing>
          <wp:inline distT="0" distB="0" distL="114300" distR="114300">
            <wp:extent cx="2312035" cy="2190115"/>
            <wp:effectExtent l="0" t="0" r="12065" b="635"/>
            <wp:docPr id="20" name="图片 20" descr="便民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便民电话"/>
                    <pic:cNvPicPr>
                      <a:picLocks noChangeAspect="1"/>
                    </pic:cNvPicPr>
                  </pic:nvPicPr>
                  <pic:blipFill>
                    <a:blip r:embed="rId37"/>
                    <a:srcRect l="7621" t="19975" r="14903" b="3741"/>
                    <a:stretch>
                      <a:fillRect/>
                    </a:stretch>
                  </pic:blipFill>
                  <pic:spPr>
                    <a:xfrm>
                      <a:off x="0" y="0"/>
                      <a:ext cx="2312035" cy="2190115"/>
                    </a:xfrm>
                    <a:prstGeom prst="rect">
                      <a:avLst/>
                    </a:prstGeom>
                  </pic:spPr>
                </pic:pic>
              </a:graphicData>
            </a:graphic>
          </wp:inline>
        </w:drawing>
      </w:r>
    </w:p>
    <w:p>
      <w:pPr>
        <w:jc w:val="center"/>
        <w:rPr>
          <w:rFonts w:ascii="宋体" w:hAnsi="宋体" w:cs="宋体"/>
          <w:sz w:val="21"/>
          <w:szCs w:val="21"/>
        </w:rPr>
      </w:pPr>
      <w:bookmarkStart w:id="128" w:name="_Toc1220_WPSOffice_Level3"/>
      <w:r>
        <w:rPr>
          <w:rFonts w:hint="eastAsia" w:ascii="宋体" w:hAnsi="宋体" w:cs="宋体"/>
          <w:sz w:val="21"/>
          <w:szCs w:val="21"/>
        </w:rPr>
        <w:t>图2</w:t>
      </w:r>
      <w:r>
        <w:rPr>
          <w:rFonts w:hint="eastAsia" w:ascii="宋体" w:hAnsi="宋体" w:cs="宋体"/>
          <w:sz w:val="21"/>
          <w:szCs w:val="21"/>
          <w:lang w:val="en-US" w:eastAsia="zh-CN"/>
        </w:rPr>
        <w:t>-</w:t>
      </w:r>
      <w:r>
        <w:rPr>
          <w:rFonts w:hint="eastAsia" w:ascii="宋体" w:hAnsi="宋体" w:cs="宋体"/>
          <w:sz w:val="21"/>
          <w:szCs w:val="21"/>
        </w:rPr>
        <w:t>18 便民电话用例图</w:t>
      </w:r>
      <w:bookmarkEnd w:id="128"/>
    </w:p>
    <w:p>
      <w:pPr>
        <w:tabs>
          <w:tab w:val="left" w:pos="6035"/>
        </w:tabs>
        <w:rPr>
          <w:rFonts w:hint="eastAsia" w:ascii="宋体" w:hAnsi="宋体" w:eastAsia="宋体" w:cs="宋体"/>
          <w:lang w:eastAsia="zh-CN"/>
        </w:rPr>
      </w:pPr>
      <w:r>
        <w:rPr>
          <w:rFonts w:hint="eastAsia" w:ascii="宋体" w:hAnsi="宋体" w:cs="宋体"/>
        </w:rPr>
        <w:br w:type="page"/>
      </w:r>
    </w:p>
    <w:p>
      <w:pPr>
        <w:pStyle w:val="4"/>
        <w:ind w:left="240" w:right="240"/>
        <w:rPr>
          <w:rFonts w:hint="eastAsia" w:ascii="宋体" w:hAnsi="宋体" w:eastAsia="宋体" w:cs="宋体"/>
          <w:bCs w:val="0"/>
          <w:szCs w:val="28"/>
        </w:rPr>
      </w:pPr>
      <w:bookmarkStart w:id="129" w:name="_Toc20293"/>
      <w:bookmarkStart w:id="130" w:name="_Toc2285"/>
      <w:bookmarkStart w:id="131" w:name="_Toc10686_WPSOffice_Level3"/>
      <w:bookmarkStart w:id="132" w:name="_Toc2397"/>
      <w:bookmarkStart w:id="133" w:name="_Toc7186"/>
      <w:bookmarkStart w:id="134" w:name="_Toc7115"/>
      <w:r>
        <w:rPr>
          <w:rFonts w:hint="eastAsia" w:ascii="宋体" w:hAnsi="宋体" w:eastAsia="宋体" w:cs="宋体"/>
          <w:bCs w:val="0"/>
          <w:szCs w:val="28"/>
        </w:rPr>
        <w:t>2.3.2 用例描述</w:t>
      </w:r>
      <w:bookmarkEnd w:id="129"/>
      <w:bookmarkEnd w:id="130"/>
      <w:bookmarkEnd w:id="131"/>
      <w:bookmarkEnd w:id="132"/>
      <w:bookmarkEnd w:id="133"/>
      <w:bookmarkEnd w:id="134"/>
    </w:p>
    <w:p>
      <w:pPr>
        <w:ind w:firstLine="482"/>
        <w:rPr>
          <w:rFonts w:ascii="宋体" w:hAnsi="宋体" w:cs="宋体"/>
        </w:rPr>
      </w:pPr>
      <w:r>
        <w:rPr>
          <w:rFonts w:hint="eastAsia" w:ascii="宋体" w:hAnsi="宋体" w:cs="宋体"/>
        </w:rPr>
        <w:t>（1）管理员登录</w:t>
      </w:r>
    </w:p>
    <w:p>
      <w:pPr>
        <w:ind w:firstLine="482"/>
        <w:rPr>
          <w:rFonts w:ascii="宋体" w:hAnsi="宋体" w:cs="宋体"/>
        </w:rPr>
      </w:pPr>
      <w:r>
        <w:rPr>
          <w:rFonts w:hint="eastAsia" w:ascii="宋体" w:hAnsi="宋体" w:cs="宋体"/>
        </w:rPr>
        <w:t>社区管理人员进入系统时，首先需要进行登录，管理员登录的用例描述如表2</w:t>
      </w:r>
      <w:r>
        <w:rPr>
          <w:rFonts w:hint="eastAsia" w:ascii="宋体" w:hAnsi="宋体" w:cs="宋体"/>
          <w:lang w:val="en-US" w:eastAsia="zh-CN"/>
        </w:rPr>
        <w:t>-</w:t>
      </w:r>
      <w:r>
        <w:rPr>
          <w:rFonts w:hint="eastAsia" w:ascii="宋体" w:hAnsi="宋体" w:cs="宋体"/>
        </w:rPr>
        <w:t>1所示。</w:t>
      </w:r>
    </w:p>
    <w:p>
      <w:pPr>
        <w:jc w:val="center"/>
        <w:rPr>
          <w:rFonts w:ascii="宋体" w:hAnsi="宋体" w:cs="宋体"/>
          <w:sz w:val="21"/>
          <w:szCs w:val="18"/>
        </w:rPr>
      </w:pPr>
      <w:bookmarkStart w:id="135" w:name="_Toc15214_WPSOffice_Level3"/>
      <w:r>
        <w:rPr>
          <w:rFonts w:hint="eastAsia" w:ascii="宋体" w:hAnsi="宋体" w:cs="宋体"/>
          <w:sz w:val="21"/>
          <w:szCs w:val="18"/>
        </w:rPr>
        <w:t>表2</w:t>
      </w:r>
      <w:r>
        <w:rPr>
          <w:rFonts w:hint="eastAsia" w:ascii="宋体" w:hAnsi="宋体" w:cs="宋体"/>
          <w:sz w:val="21"/>
          <w:szCs w:val="18"/>
          <w:lang w:val="en-US" w:eastAsia="zh-CN"/>
        </w:rPr>
        <w:t>-</w:t>
      </w:r>
      <w:r>
        <w:rPr>
          <w:rFonts w:hint="eastAsia" w:ascii="宋体" w:hAnsi="宋体" w:cs="宋体"/>
          <w:sz w:val="21"/>
          <w:szCs w:val="18"/>
        </w:rPr>
        <w:t>1 管理员登录用例描述</w:t>
      </w:r>
      <w:bookmarkEnd w:id="135"/>
    </w:p>
    <w:tbl>
      <w:tblPr>
        <w:tblStyle w:val="21"/>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391"/>
        <w:gridCol w:w="4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316" w:type="dxa"/>
          </w:tcPr>
          <w:p>
            <w:pPr>
              <w:rPr>
                <w:rFonts w:ascii="宋体" w:hAnsi="宋体"/>
              </w:rPr>
            </w:pPr>
            <w:r>
              <w:rPr>
                <w:rFonts w:hint="eastAsia" w:ascii="宋体" w:hAnsi="宋体"/>
              </w:rPr>
              <w:t>用例名称</w:t>
            </w:r>
          </w:p>
        </w:tc>
        <w:tc>
          <w:tcPr>
            <w:tcW w:w="5844" w:type="dxa"/>
            <w:gridSpan w:val="2"/>
          </w:tcPr>
          <w:p>
            <w:pPr>
              <w:rPr>
                <w:rFonts w:ascii="宋体" w:hAnsi="宋体"/>
              </w:rPr>
            </w:pPr>
            <w:r>
              <w:rPr>
                <w:rFonts w:hint="eastAsia" w:ascii="宋体" w:hAnsi="宋体"/>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316" w:type="dxa"/>
          </w:tcPr>
          <w:p>
            <w:pPr>
              <w:rPr>
                <w:rFonts w:ascii="宋体" w:hAnsi="宋体"/>
              </w:rPr>
            </w:pPr>
            <w:r>
              <w:rPr>
                <w:rFonts w:hint="eastAsia" w:ascii="宋体" w:hAnsi="宋体"/>
              </w:rPr>
              <w:t>用例ID</w:t>
            </w:r>
          </w:p>
        </w:tc>
        <w:tc>
          <w:tcPr>
            <w:tcW w:w="5844" w:type="dxa"/>
            <w:gridSpan w:val="2"/>
          </w:tcPr>
          <w:p>
            <w:pPr>
              <w:rPr>
                <w:rFonts w:ascii="宋体" w:hAnsi="宋体"/>
              </w:rPr>
            </w:pPr>
            <w:r>
              <w:rPr>
                <w:rFonts w:hint="eastAsia" w:ascii="宋体" w:hAnsi="宋体"/>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316" w:type="dxa"/>
          </w:tcPr>
          <w:p>
            <w:pPr>
              <w:rPr>
                <w:rFonts w:ascii="宋体" w:hAnsi="宋体"/>
              </w:rPr>
            </w:pPr>
            <w:r>
              <w:rPr>
                <w:rFonts w:hint="eastAsia" w:ascii="宋体" w:hAnsi="宋体"/>
              </w:rPr>
              <w:t>参与者</w:t>
            </w:r>
          </w:p>
        </w:tc>
        <w:tc>
          <w:tcPr>
            <w:tcW w:w="5844" w:type="dxa"/>
            <w:gridSpan w:val="2"/>
          </w:tcPr>
          <w:p>
            <w:pPr>
              <w:rPr>
                <w:rFonts w:ascii="宋体" w:hAnsi="宋体"/>
              </w:rPr>
            </w:pPr>
            <w:r>
              <w:rPr>
                <w:rFonts w:hint="eastAsia" w:ascii="宋体" w:hAnsi="宋体"/>
              </w:rPr>
              <w:t>社区领导、街道管理员、社区管理员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316" w:type="dxa"/>
          </w:tcPr>
          <w:p>
            <w:pPr>
              <w:rPr>
                <w:rFonts w:ascii="宋体" w:hAnsi="宋体"/>
              </w:rPr>
            </w:pPr>
            <w:r>
              <w:rPr>
                <w:rFonts w:hint="eastAsia" w:ascii="宋体" w:hAnsi="宋体"/>
              </w:rPr>
              <w:t>描述</w:t>
            </w:r>
          </w:p>
        </w:tc>
        <w:tc>
          <w:tcPr>
            <w:tcW w:w="5844" w:type="dxa"/>
            <w:gridSpan w:val="2"/>
          </w:tcPr>
          <w:p>
            <w:pPr>
              <w:rPr>
                <w:rFonts w:ascii="宋体" w:hAnsi="宋体"/>
              </w:rPr>
            </w:pPr>
            <w:r>
              <w:rPr>
                <w:rFonts w:hint="eastAsia" w:ascii="宋体" w:hAnsi="宋体"/>
              </w:rPr>
              <w:t>管理员登录系统的过程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7160" w:type="dxa"/>
            <w:gridSpan w:val="3"/>
          </w:tcPr>
          <w:p>
            <w:pPr>
              <w:ind w:firstLine="3504" w:firstLineChars="1460"/>
              <w:rPr>
                <w:rFonts w:ascii="宋体" w:hAnsi="宋体"/>
              </w:rPr>
            </w:pPr>
            <w:r>
              <w:rPr>
                <w:rFonts w:hint="eastAsia" w:ascii="宋体" w:hAnsi="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ind w:firstLine="1176"/>
              <w:rPr>
                <w:rFonts w:ascii="宋体" w:hAnsi="宋体"/>
              </w:rPr>
            </w:pPr>
            <w:r>
              <w:rPr>
                <w:rFonts w:hint="eastAsia" w:ascii="宋体" w:hAnsi="宋体"/>
              </w:rPr>
              <w:t>用户</w:t>
            </w:r>
          </w:p>
        </w:tc>
        <w:tc>
          <w:tcPr>
            <w:tcW w:w="4453" w:type="dxa"/>
          </w:tcPr>
          <w:p>
            <w:pPr>
              <w:ind w:firstLine="1176"/>
              <w:rPr>
                <w:rFonts w:ascii="宋体" w:hAnsi="宋体"/>
              </w:rPr>
            </w:pPr>
            <w:r>
              <w:rPr>
                <w:rFonts w:hint="eastAsia" w:ascii="宋体" w:hAnsi="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p>
        </w:tc>
        <w:tc>
          <w:tcPr>
            <w:tcW w:w="4453" w:type="dxa"/>
          </w:tcPr>
          <w:p>
            <w:pPr>
              <w:rPr>
                <w:rFonts w:ascii="宋体" w:hAnsi="宋体"/>
              </w:rPr>
            </w:pPr>
            <w:r>
              <w:rPr>
                <w:rFonts w:hint="eastAsia" w:ascii="宋体" w:hAnsi="宋体"/>
              </w:rPr>
              <w:t>1.显示系统登录页面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2.填写账号</w:t>
            </w:r>
          </w:p>
        </w:tc>
        <w:tc>
          <w:tcPr>
            <w:tcW w:w="4453" w:type="dxa"/>
          </w:tcPr>
          <w:p>
            <w:pPr>
              <w:ind w:firstLine="117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3.填写密码</w:t>
            </w:r>
          </w:p>
        </w:tc>
        <w:tc>
          <w:tcPr>
            <w:tcW w:w="4453" w:type="dxa"/>
          </w:tcPr>
          <w:p>
            <w:pPr>
              <w:ind w:firstLine="117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4.填写验证码</w:t>
            </w:r>
          </w:p>
        </w:tc>
        <w:tc>
          <w:tcPr>
            <w:tcW w:w="4453"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p>
        </w:tc>
        <w:tc>
          <w:tcPr>
            <w:tcW w:w="4453" w:type="dxa"/>
          </w:tcPr>
          <w:p>
            <w:pPr>
              <w:rPr>
                <w:rFonts w:ascii="宋体" w:hAnsi="宋体"/>
              </w:rPr>
            </w:pPr>
            <w:r>
              <w:rPr>
                <w:rFonts w:hint="eastAsia" w:ascii="宋体" w:hAnsi="宋体"/>
              </w:rPr>
              <w:t>2.系统检查账号是否正确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ind w:firstLine="1176"/>
              <w:rPr>
                <w:rFonts w:ascii="宋体" w:hAnsi="宋体"/>
              </w:rPr>
            </w:pPr>
          </w:p>
        </w:tc>
        <w:tc>
          <w:tcPr>
            <w:tcW w:w="4453" w:type="dxa"/>
          </w:tcPr>
          <w:p>
            <w:pPr>
              <w:rPr>
                <w:rFonts w:ascii="宋体" w:hAnsi="宋体"/>
              </w:rPr>
            </w:pPr>
            <w:r>
              <w:rPr>
                <w:rFonts w:hint="eastAsia" w:ascii="宋体" w:hAnsi="宋体"/>
              </w:rPr>
              <w:t>3.系统检查密码是否正确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ind w:firstLine="1176"/>
              <w:rPr>
                <w:rFonts w:ascii="宋体" w:hAnsi="宋体"/>
              </w:rPr>
            </w:pPr>
          </w:p>
        </w:tc>
        <w:tc>
          <w:tcPr>
            <w:tcW w:w="4453" w:type="dxa"/>
          </w:tcPr>
          <w:p>
            <w:pPr>
              <w:rPr>
                <w:rFonts w:ascii="宋体" w:hAnsi="宋体"/>
              </w:rPr>
            </w:pPr>
            <w:r>
              <w:rPr>
                <w:rFonts w:hint="eastAsia" w:ascii="宋体" w:hAnsi="宋体"/>
              </w:rPr>
              <w:t>4.系统检查验证码是否正确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5.点击登录按钮</w:t>
            </w:r>
          </w:p>
        </w:tc>
        <w:tc>
          <w:tcPr>
            <w:tcW w:w="4453"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p>
        </w:tc>
        <w:tc>
          <w:tcPr>
            <w:tcW w:w="4453" w:type="dxa"/>
          </w:tcPr>
          <w:p>
            <w:pPr>
              <w:rPr>
                <w:rFonts w:ascii="宋体" w:hAnsi="宋体"/>
              </w:rPr>
            </w:pPr>
            <w:r>
              <w:rPr>
                <w:rFonts w:hint="eastAsia" w:ascii="宋体" w:hAnsi="宋体"/>
              </w:rPr>
              <w:t>6.转到系统主页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7160" w:type="dxa"/>
            <w:gridSpan w:val="3"/>
          </w:tcPr>
          <w:p>
            <w:pPr>
              <w:ind w:firstLine="3504" w:firstLineChars="1460"/>
              <w:rPr>
                <w:rFonts w:ascii="宋体" w:hAnsi="宋体"/>
              </w:rPr>
            </w:pPr>
            <w:r>
              <w:rPr>
                <w:rFonts w:hint="eastAsia" w:ascii="宋体" w:hAnsi="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异常流</w:t>
            </w:r>
          </w:p>
        </w:tc>
        <w:tc>
          <w:tcPr>
            <w:tcW w:w="4453" w:type="dxa"/>
          </w:tcPr>
          <w:p>
            <w:pPr>
              <w:rPr>
                <w:rFonts w:ascii="宋体" w:hAnsi="宋体"/>
              </w:rPr>
            </w:pPr>
            <w:r>
              <w:rPr>
                <w:rFonts w:hint="eastAsia" w:ascii="宋体" w:hAnsi="宋体"/>
              </w:rPr>
              <w:t>用户账号填写错误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系统</w:t>
            </w:r>
          </w:p>
        </w:tc>
        <w:tc>
          <w:tcPr>
            <w:tcW w:w="4453" w:type="dxa"/>
          </w:tcPr>
          <w:p>
            <w:pPr>
              <w:rPr>
                <w:rFonts w:ascii="宋体" w:hAnsi="宋体"/>
              </w:rPr>
            </w:pPr>
            <w:r>
              <w:rPr>
                <w:rFonts w:hint="eastAsia" w:ascii="宋体" w:hAnsi="宋体"/>
              </w:rPr>
              <w:t>给出提示信息“用户名或密码错误！”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异常流</w:t>
            </w:r>
          </w:p>
        </w:tc>
        <w:tc>
          <w:tcPr>
            <w:tcW w:w="4453" w:type="dxa"/>
          </w:tcPr>
          <w:p>
            <w:pPr>
              <w:rPr>
                <w:rFonts w:ascii="宋体" w:hAnsi="宋体"/>
              </w:rPr>
            </w:pPr>
            <w:r>
              <w:rPr>
                <w:rFonts w:hint="eastAsia" w:ascii="宋体" w:hAnsi="宋体"/>
              </w:rPr>
              <w:t>用户密码填写错误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系统</w:t>
            </w:r>
          </w:p>
        </w:tc>
        <w:tc>
          <w:tcPr>
            <w:tcW w:w="4453" w:type="dxa"/>
          </w:tcPr>
          <w:p>
            <w:pPr>
              <w:rPr>
                <w:rFonts w:ascii="宋体" w:hAnsi="宋体"/>
              </w:rPr>
            </w:pPr>
            <w:r>
              <w:rPr>
                <w:rFonts w:hint="eastAsia" w:ascii="宋体" w:hAnsi="宋体"/>
              </w:rPr>
              <w:t>给出提示信息“用户名或密码错误！”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707" w:type="dxa"/>
            <w:gridSpan w:val="2"/>
          </w:tcPr>
          <w:p>
            <w:pPr>
              <w:rPr>
                <w:rFonts w:ascii="宋体" w:hAnsi="宋体"/>
              </w:rPr>
            </w:pPr>
            <w:r>
              <w:rPr>
                <w:rFonts w:hint="eastAsia" w:ascii="宋体" w:hAnsi="宋体"/>
              </w:rPr>
              <w:t>异常流</w:t>
            </w:r>
          </w:p>
        </w:tc>
        <w:tc>
          <w:tcPr>
            <w:tcW w:w="4453" w:type="dxa"/>
          </w:tcPr>
          <w:p>
            <w:pPr>
              <w:rPr>
                <w:rFonts w:ascii="宋体" w:hAnsi="宋体"/>
              </w:rPr>
            </w:pPr>
            <w:r>
              <w:rPr>
                <w:rFonts w:hint="eastAsia" w:ascii="宋体" w:hAnsi="宋体"/>
              </w:rPr>
              <w:t>验证码填写错误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jc w:val="center"/>
        </w:trPr>
        <w:tc>
          <w:tcPr>
            <w:tcW w:w="2707" w:type="dxa"/>
            <w:gridSpan w:val="2"/>
          </w:tcPr>
          <w:p>
            <w:pPr>
              <w:rPr>
                <w:rFonts w:ascii="宋体" w:hAnsi="宋体"/>
              </w:rPr>
            </w:pPr>
            <w:r>
              <w:rPr>
                <w:rFonts w:hint="eastAsia" w:ascii="宋体" w:hAnsi="宋体"/>
              </w:rPr>
              <w:t>系统</w:t>
            </w:r>
          </w:p>
        </w:tc>
        <w:tc>
          <w:tcPr>
            <w:tcW w:w="4453" w:type="dxa"/>
          </w:tcPr>
          <w:p>
            <w:pPr>
              <w:rPr>
                <w:rFonts w:ascii="宋体" w:hAnsi="宋体"/>
              </w:rPr>
            </w:pPr>
            <w:r>
              <w:rPr>
                <w:rFonts w:hint="eastAsia" w:ascii="宋体" w:hAnsi="宋体"/>
              </w:rPr>
              <w:t>给出提示信息“验证码错误请重试！”</w:t>
            </w:r>
          </w:p>
        </w:tc>
      </w:tr>
    </w:tbl>
    <w:p>
      <w:pPr>
        <w:rPr>
          <w:rFonts w:ascii="宋体" w:hAnsi="宋体" w:cs="宋体"/>
        </w:rPr>
      </w:pPr>
    </w:p>
    <w:p>
      <w:pPr>
        <w:ind w:firstLine="482"/>
        <w:rPr>
          <w:rFonts w:ascii="宋体" w:hAnsi="宋体" w:cs="宋体"/>
        </w:rPr>
      </w:pPr>
      <w:bookmarkStart w:id="136" w:name="_Toc26547_WPSOffice_Level3"/>
      <w:r>
        <w:rPr>
          <w:rFonts w:hint="eastAsia" w:ascii="宋体" w:hAnsi="宋体" w:cs="宋体"/>
        </w:rPr>
        <w:t>（2）组织机构管理</w:t>
      </w:r>
      <w:bookmarkEnd w:id="136"/>
    </w:p>
    <w:p>
      <w:pPr>
        <w:ind w:firstLine="482"/>
        <w:rPr>
          <w:rFonts w:hint="eastAsia" w:ascii="宋体" w:hAnsi="宋体" w:cs="宋体"/>
        </w:rPr>
      </w:pPr>
      <w:r>
        <w:rPr>
          <w:rFonts w:hint="eastAsia" w:ascii="宋体" w:hAnsi="宋体" w:cs="宋体"/>
        </w:rPr>
        <w:t>管理员成功登录系统之后可以看到系统的所有功能模块，组织机构管理模块具有按照树形结构实现街道、社区组织、科室部门机构管理功能，实现街道、社区组织机构分级管理。组织机构管理的用例描述如表2</w:t>
      </w:r>
      <w:r>
        <w:rPr>
          <w:rFonts w:hint="eastAsia" w:ascii="宋体" w:hAnsi="宋体" w:cs="宋体"/>
          <w:lang w:val="en-US" w:eastAsia="zh-CN"/>
        </w:rPr>
        <w:t>-</w:t>
      </w:r>
      <w:r>
        <w:rPr>
          <w:rFonts w:hint="eastAsia" w:ascii="宋体" w:hAnsi="宋体" w:cs="宋体"/>
        </w:rPr>
        <w:t>2所示。</w:t>
      </w:r>
    </w:p>
    <w:p>
      <w:pPr>
        <w:ind w:firstLine="482"/>
        <w:rPr>
          <w:rFonts w:hint="eastAsia" w:ascii="宋体" w:hAnsi="宋体" w:cs="宋体"/>
        </w:rPr>
      </w:pPr>
    </w:p>
    <w:p>
      <w:pPr>
        <w:jc w:val="center"/>
        <w:rPr>
          <w:rFonts w:hint="eastAsia" w:ascii="宋体" w:hAnsi="宋体" w:eastAsia="宋体" w:cs="宋体"/>
          <w:sz w:val="21"/>
          <w:szCs w:val="21"/>
        </w:rPr>
      </w:pPr>
      <w:bookmarkStart w:id="137" w:name="_Toc21850_WPSOffice_Level3"/>
      <w:r>
        <w:rPr>
          <w:rFonts w:hint="eastAsia" w:ascii="宋体" w:hAnsi="宋体" w:eastAsia="宋体" w:cs="宋体"/>
          <w:sz w:val="21"/>
          <w:szCs w:val="21"/>
        </w:rPr>
        <w:t>表2</w:t>
      </w:r>
      <w:r>
        <w:rPr>
          <w:rFonts w:hint="eastAsia" w:ascii="宋体" w:hAnsi="宋体" w:eastAsia="宋体" w:cs="宋体"/>
          <w:sz w:val="21"/>
          <w:szCs w:val="21"/>
          <w:lang w:val="en-US" w:eastAsia="zh-CN"/>
        </w:rPr>
        <w:t>-</w:t>
      </w:r>
      <w:r>
        <w:rPr>
          <w:rFonts w:hint="eastAsia" w:ascii="宋体" w:hAnsi="宋体" w:eastAsia="宋体" w:cs="宋体"/>
          <w:sz w:val="21"/>
          <w:szCs w:val="21"/>
        </w:rPr>
        <w:t>2 组织机构管理用例描述</w:t>
      </w:r>
      <w:bookmarkEnd w:id="137"/>
    </w:p>
    <w:tbl>
      <w:tblPr>
        <w:tblStyle w:val="21"/>
        <w:tblW w:w="7860" w:type="dxa"/>
        <w:tblInd w:w="51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526"/>
        <w:gridCol w:w="489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1435" w:type="dxa"/>
            <w:tcBorders>
              <w:left w:val="single" w:color="auto" w:sz="4" w:space="0"/>
            </w:tcBorders>
          </w:tcPr>
          <w:p>
            <w:pPr>
              <w:rPr>
                <w:rFonts w:hint="eastAsia" w:ascii="宋体" w:hAnsi="宋体" w:eastAsia="宋体" w:cs="宋体"/>
              </w:rPr>
            </w:pPr>
            <w:r>
              <w:rPr>
                <w:rFonts w:hint="eastAsia" w:ascii="宋体" w:hAnsi="宋体" w:eastAsia="宋体" w:cs="宋体"/>
              </w:rPr>
              <w:t>用例名称</w:t>
            </w:r>
          </w:p>
        </w:tc>
        <w:tc>
          <w:tcPr>
            <w:tcW w:w="6425" w:type="dxa"/>
            <w:gridSpan w:val="2"/>
            <w:tcBorders>
              <w:right w:val="single" w:color="auto" w:sz="4" w:space="0"/>
            </w:tcBorders>
          </w:tcPr>
          <w:p>
            <w:pPr>
              <w:rPr>
                <w:rFonts w:hint="eastAsia" w:ascii="宋体" w:hAnsi="宋体" w:eastAsia="宋体" w:cs="宋体"/>
              </w:rPr>
            </w:pPr>
            <w:r>
              <w:rPr>
                <w:rFonts w:hint="eastAsia" w:ascii="宋体" w:hAnsi="宋体" w:eastAsia="宋体" w:cs="宋体"/>
              </w:rPr>
              <w:t>组织机构管理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1435" w:type="dxa"/>
            <w:tcBorders>
              <w:left w:val="single" w:color="auto" w:sz="4" w:space="0"/>
            </w:tcBorders>
          </w:tcPr>
          <w:p>
            <w:pPr>
              <w:rPr>
                <w:rFonts w:hint="eastAsia" w:ascii="宋体" w:hAnsi="宋体" w:eastAsia="宋体" w:cs="宋体"/>
              </w:rPr>
            </w:pPr>
            <w:r>
              <w:rPr>
                <w:rFonts w:hint="eastAsia" w:ascii="宋体" w:hAnsi="宋体" w:eastAsia="宋体" w:cs="宋体"/>
              </w:rPr>
              <w:t>用例ID</w:t>
            </w:r>
          </w:p>
        </w:tc>
        <w:tc>
          <w:tcPr>
            <w:tcW w:w="6425" w:type="dxa"/>
            <w:gridSpan w:val="2"/>
            <w:tcBorders>
              <w:right w:val="single" w:color="auto" w:sz="4" w:space="0"/>
            </w:tcBorders>
          </w:tcPr>
          <w:p>
            <w:pPr>
              <w:rPr>
                <w:rFonts w:hint="eastAsia" w:ascii="宋体" w:hAnsi="宋体" w:eastAsia="宋体" w:cs="宋体"/>
              </w:rPr>
            </w:pPr>
            <w:r>
              <w:rPr>
                <w:rFonts w:hint="eastAsia" w:ascii="宋体" w:hAnsi="宋体" w:eastAsia="宋体" w:cs="宋体"/>
              </w:rPr>
              <w:t>1002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1435" w:type="dxa"/>
            <w:tcBorders>
              <w:left w:val="single" w:color="auto" w:sz="4" w:space="0"/>
            </w:tcBorders>
          </w:tcPr>
          <w:p>
            <w:pPr>
              <w:rPr>
                <w:rFonts w:hint="eastAsia" w:ascii="宋体" w:hAnsi="宋体" w:eastAsia="宋体" w:cs="宋体"/>
              </w:rPr>
            </w:pPr>
            <w:r>
              <w:rPr>
                <w:rFonts w:hint="eastAsia" w:ascii="宋体" w:hAnsi="宋体" w:eastAsia="宋体" w:cs="宋体"/>
              </w:rPr>
              <w:t>参与者</w:t>
            </w:r>
          </w:p>
        </w:tc>
        <w:tc>
          <w:tcPr>
            <w:tcW w:w="6425" w:type="dxa"/>
            <w:gridSpan w:val="2"/>
            <w:tcBorders>
              <w:right w:val="single" w:color="auto" w:sz="4" w:space="0"/>
            </w:tcBorders>
          </w:tcPr>
          <w:p>
            <w:pPr>
              <w:rPr>
                <w:rFonts w:hint="eastAsia" w:ascii="宋体" w:hAnsi="宋体" w:eastAsia="宋体" w:cs="宋体"/>
              </w:rPr>
            </w:pPr>
            <w:r>
              <w:rPr>
                <w:rFonts w:hint="eastAsia" w:ascii="宋体" w:hAnsi="宋体" w:eastAsia="宋体" w:cs="宋体"/>
              </w:rPr>
              <w:t>街道管理员、社区管理员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1435" w:type="dxa"/>
            <w:tcBorders>
              <w:left w:val="single" w:color="auto" w:sz="4" w:space="0"/>
            </w:tcBorders>
          </w:tcPr>
          <w:p>
            <w:pPr>
              <w:rPr>
                <w:rFonts w:hint="eastAsia" w:ascii="宋体" w:hAnsi="宋体" w:eastAsia="宋体" w:cs="宋体"/>
              </w:rPr>
            </w:pPr>
            <w:r>
              <w:rPr>
                <w:rFonts w:hint="eastAsia" w:ascii="宋体" w:hAnsi="宋体" w:eastAsia="宋体" w:cs="宋体"/>
              </w:rPr>
              <w:t>描述</w:t>
            </w:r>
          </w:p>
        </w:tc>
        <w:tc>
          <w:tcPr>
            <w:tcW w:w="6425" w:type="dxa"/>
            <w:gridSpan w:val="2"/>
            <w:tcBorders>
              <w:right w:val="single" w:color="auto" w:sz="4" w:space="0"/>
            </w:tcBorders>
          </w:tcPr>
          <w:p>
            <w:pPr>
              <w:rPr>
                <w:rFonts w:hint="eastAsia" w:ascii="宋体" w:hAnsi="宋体" w:eastAsia="宋体" w:cs="宋体"/>
              </w:rPr>
            </w:pPr>
            <w:r>
              <w:rPr>
                <w:rFonts w:hint="eastAsia" w:ascii="宋体" w:hAnsi="宋体" w:eastAsia="宋体" w:cs="宋体"/>
              </w:rPr>
              <w:t>管理员对组织机构管理模块进行操作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7860" w:type="dxa"/>
            <w:gridSpan w:val="3"/>
            <w:tcBorders>
              <w:left w:val="single" w:color="auto" w:sz="4" w:space="0"/>
              <w:bottom w:val="single" w:color="auto" w:sz="4" w:space="0"/>
              <w:right w:val="single" w:color="auto" w:sz="4" w:space="0"/>
            </w:tcBorders>
          </w:tcPr>
          <w:p>
            <w:pPr>
              <w:jc w:val="center"/>
              <w:rPr>
                <w:rFonts w:hint="eastAsia" w:ascii="宋体" w:hAnsi="宋体" w:eastAsia="宋体" w:cs="宋体"/>
              </w:rPr>
            </w:pPr>
            <w:r>
              <w:rPr>
                <w:rFonts w:hint="eastAsia" w:ascii="宋体" w:hAnsi="宋体" w:eastAsia="宋体" w:cs="宋体"/>
              </w:rPr>
              <w:t>主事件流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ind w:firstLine="1176"/>
              <w:rPr>
                <w:rFonts w:hint="eastAsia" w:ascii="宋体" w:hAnsi="宋体" w:eastAsia="宋体" w:cs="宋体"/>
              </w:rPr>
            </w:pPr>
            <w:r>
              <w:rPr>
                <w:rFonts w:hint="eastAsia" w:ascii="宋体" w:hAnsi="宋体" w:eastAsia="宋体" w:cs="宋体"/>
              </w:rPr>
              <w:t>用户</w:t>
            </w:r>
          </w:p>
        </w:tc>
        <w:tc>
          <w:tcPr>
            <w:tcW w:w="4899" w:type="dxa"/>
            <w:tcBorders>
              <w:right w:val="single" w:color="auto" w:sz="4" w:space="0"/>
            </w:tcBorders>
          </w:tcPr>
          <w:p>
            <w:pPr>
              <w:ind w:firstLine="1176"/>
              <w:rPr>
                <w:rFonts w:hint="eastAsia" w:ascii="宋体" w:hAnsi="宋体" w:eastAsia="宋体" w:cs="宋体"/>
              </w:rPr>
            </w:pPr>
            <w:r>
              <w:rPr>
                <w:rFonts w:hint="eastAsia" w:ascii="宋体" w:hAnsi="宋体" w:eastAsia="宋体" w:cs="宋体"/>
              </w:rPr>
              <w:t>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1.输入账号、密码、验证码</w:t>
            </w:r>
          </w:p>
        </w:tc>
        <w:tc>
          <w:tcPr>
            <w:tcW w:w="4899" w:type="dxa"/>
            <w:tcBorders>
              <w:right w:val="single" w:color="auto" w:sz="4" w:space="0"/>
            </w:tcBorders>
          </w:tcPr>
          <w:p>
            <w:pPr>
              <w:ind w:firstLine="1176"/>
              <w:rPr>
                <w:rFonts w:hint="eastAsia" w:ascii="宋体" w:hAnsi="宋体" w:eastAsia="宋体" w:cs="宋体"/>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2.转到系统主页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3.点击组织机构管理</w:t>
            </w:r>
          </w:p>
        </w:tc>
        <w:tc>
          <w:tcPr>
            <w:tcW w:w="4899" w:type="dxa"/>
            <w:tcBorders>
              <w:right w:val="single" w:color="auto" w:sz="4" w:space="0"/>
            </w:tcBorders>
          </w:tcPr>
          <w:p>
            <w:pPr>
              <w:ind w:firstLine="1176"/>
              <w:rPr>
                <w:rFonts w:hint="eastAsia" w:ascii="宋体" w:hAnsi="宋体" w:eastAsia="宋体" w:cs="宋体"/>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4.转到组织机构管理页面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4"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5.</w:t>
            </w:r>
            <w:r>
              <w:rPr>
                <w:rFonts w:hint="eastAsia" w:ascii="宋体" w:hAnsi="宋体" w:eastAsia="宋体" w:cs="宋体"/>
                <w:szCs w:val="32"/>
              </w:rPr>
              <w:t>对街道、部门、社区节点进行编辑操作</w:t>
            </w:r>
          </w:p>
        </w:tc>
        <w:tc>
          <w:tcPr>
            <w:tcW w:w="4899" w:type="dxa"/>
            <w:tcBorders>
              <w:right w:val="single" w:color="auto" w:sz="4" w:space="0"/>
            </w:tcBorders>
          </w:tcPr>
          <w:p>
            <w:pPr>
              <w:rPr>
                <w:rFonts w:hint="eastAsia" w:ascii="宋体" w:hAnsi="宋体" w:eastAsia="宋体" w:cs="宋体"/>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ind w:firstLine="1176"/>
              <w:rPr>
                <w:rFonts w:hint="eastAsia" w:ascii="宋体" w:hAnsi="宋体" w:eastAsia="宋体" w:cs="宋体"/>
              </w:rPr>
            </w:pP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5.弹出编辑页面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4"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6.</w:t>
            </w:r>
            <w:r>
              <w:rPr>
                <w:rFonts w:hint="eastAsia" w:ascii="宋体" w:hAnsi="宋体" w:eastAsia="宋体" w:cs="宋体"/>
                <w:szCs w:val="32"/>
              </w:rPr>
              <w:t>对街道、部门、社区节点进行删除操作</w:t>
            </w:r>
          </w:p>
        </w:tc>
        <w:tc>
          <w:tcPr>
            <w:tcW w:w="4899" w:type="dxa"/>
            <w:tcBorders>
              <w:right w:val="single" w:color="auto" w:sz="4" w:space="0"/>
            </w:tcBorders>
          </w:tcPr>
          <w:p>
            <w:pPr>
              <w:rPr>
                <w:rFonts w:hint="eastAsia" w:ascii="宋体" w:hAnsi="宋体" w:eastAsia="宋体" w:cs="宋体"/>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6.弹出“是否确认删除这条数据”页面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4"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7.</w:t>
            </w:r>
            <w:r>
              <w:rPr>
                <w:rFonts w:hint="eastAsia" w:ascii="宋体" w:hAnsi="宋体" w:eastAsia="宋体" w:cs="宋体"/>
                <w:szCs w:val="32"/>
              </w:rPr>
              <w:t>对街道、部门、社区节点进行新增操作</w:t>
            </w:r>
          </w:p>
        </w:tc>
        <w:tc>
          <w:tcPr>
            <w:tcW w:w="4899" w:type="dxa"/>
            <w:tcBorders>
              <w:right w:val="single" w:color="auto" w:sz="4" w:space="0"/>
            </w:tcBorders>
          </w:tcPr>
          <w:p>
            <w:pPr>
              <w:rPr>
                <w:rFonts w:hint="eastAsia" w:ascii="宋体" w:hAnsi="宋体" w:eastAsia="宋体" w:cs="宋体"/>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7.弹出新增页面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7860" w:type="dxa"/>
            <w:gridSpan w:val="3"/>
            <w:tcBorders>
              <w:left w:val="single" w:color="auto" w:sz="4" w:space="0"/>
              <w:right w:val="single" w:color="auto" w:sz="4" w:space="0"/>
            </w:tcBorders>
          </w:tcPr>
          <w:p>
            <w:pPr>
              <w:jc w:val="center"/>
              <w:rPr>
                <w:rFonts w:hint="eastAsia" w:ascii="宋体" w:hAnsi="宋体" w:eastAsia="宋体" w:cs="宋体"/>
              </w:rPr>
            </w:pPr>
            <w:r>
              <w:rPr>
                <w:rFonts w:hint="eastAsia" w:ascii="宋体" w:hAnsi="宋体" w:eastAsia="宋体" w:cs="宋体"/>
              </w:rPr>
              <w:t>异常流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异常流</w:t>
            </w: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填写字数超过字数限制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系统</w:t>
            </w: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给出提示信息“最多字数8字”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异常流</w:t>
            </w: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未填写必填项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961" w:type="dxa"/>
            <w:gridSpan w:val="2"/>
            <w:tcBorders>
              <w:left w:val="single" w:color="auto" w:sz="4" w:space="0"/>
            </w:tcBorders>
          </w:tcPr>
          <w:p>
            <w:pPr>
              <w:rPr>
                <w:rFonts w:hint="eastAsia" w:ascii="宋体" w:hAnsi="宋体" w:eastAsia="宋体" w:cs="宋体"/>
              </w:rPr>
            </w:pPr>
            <w:r>
              <w:rPr>
                <w:rFonts w:hint="eastAsia" w:ascii="宋体" w:hAnsi="宋体" w:eastAsia="宋体" w:cs="宋体"/>
              </w:rPr>
              <w:t>系统</w:t>
            </w:r>
          </w:p>
        </w:tc>
        <w:tc>
          <w:tcPr>
            <w:tcW w:w="4899" w:type="dxa"/>
            <w:tcBorders>
              <w:right w:val="single" w:color="auto" w:sz="4" w:space="0"/>
            </w:tcBorders>
          </w:tcPr>
          <w:p>
            <w:pPr>
              <w:rPr>
                <w:rFonts w:hint="eastAsia" w:ascii="宋体" w:hAnsi="宋体" w:eastAsia="宋体" w:cs="宋体"/>
              </w:rPr>
            </w:pPr>
            <w:r>
              <w:rPr>
                <w:rFonts w:hint="eastAsia" w:ascii="宋体" w:hAnsi="宋体" w:eastAsia="宋体" w:cs="宋体"/>
              </w:rPr>
              <w:t>给出提示信息“表单信息填写有误，重新填写”</w:t>
            </w:r>
          </w:p>
        </w:tc>
      </w:tr>
    </w:tbl>
    <w:p>
      <w:pPr>
        <w:rPr>
          <w:rFonts w:ascii="宋体" w:hAnsi="宋体" w:cs="宋体"/>
        </w:rPr>
      </w:pPr>
      <w:r>
        <w:rPr>
          <w:rFonts w:hint="eastAsia" w:ascii="宋体" w:hAnsi="宋体" w:eastAsia="宋体" w:cs="宋体"/>
        </w:rPr>
        <w:br w:type="page"/>
      </w:r>
    </w:p>
    <w:p>
      <w:pPr>
        <w:ind w:firstLine="482"/>
        <w:rPr>
          <w:rFonts w:ascii="宋体" w:hAnsi="宋体" w:cs="宋体"/>
        </w:rPr>
      </w:pPr>
      <w:r>
        <w:rPr>
          <w:rFonts w:hint="eastAsia" w:ascii="宋体" w:hAnsi="宋体" w:cs="宋体"/>
        </w:rPr>
        <w:t>（3）管理员管理</w:t>
      </w:r>
    </w:p>
    <w:p>
      <w:pPr>
        <w:ind w:firstLine="482"/>
        <w:rPr>
          <w:rFonts w:ascii="宋体" w:hAnsi="宋体" w:cs="宋体"/>
        </w:rPr>
      </w:pPr>
      <w:r>
        <w:rPr>
          <w:rFonts w:hint="eastAsia" w:ascii="宋体" w:hAnsi="宋体" w:cs="宋体"/>
        </w:rPr>
        <w:t>管理员管理模块实现街道、社区管理员信息的新增、修改、删除，按组织机构实现管理员的分级管理。管理员管理的用例描述如表2</w:t>
      </w:r>
      <w:r>
        <w:rPr>
          <w:rFonts w:hint="eastAsia" w:ascii="宋体" w:hAnsi="宋体" w:cs="宋体"/>
          <w:lang w:val="en-US" w:eastAsia="zh-CN"/>
        </w:rPr>
        <w:t>-</w:t>
      </w:r>
      <w:r>
        <w:rPr>
          <w:rFonts w:hint="eastAsia" w:ascii="宋体" w:hAnsi="宋体" w:cs="宋体"/>
        </w:rPr>
        <w:t>3所示。</w:t>
      </w:r>
    </w:p>
    <w:p>
      <w:pPr>
        <w:jc w:val="center"/>
        <w:rPr>
          <w:rFonts w:ascii="宋体" w:hAnsi="宋体" w:cs="宋体"/>
          <w:sz w:val="21"/>
          <w:szCs w:val="21"/>
        </w:rPr>
      </w:pPr>
      <w:bookmarkStart w:id="138" w:name="_Toc12719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3 管理员管理用例描述</w:t>
      </w:r>
      <w:bookmarkEnd w:id="138"/>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489" w:type="dxa"/>
          </w:tcPr>
          <w:p>
            <w:pPr>
              <w:rPr>
                <w:sz w:val="24"/>
                <w:szCs w:val="24"/>
              </w:rPr>
            </w:pPr>
            <w:r>
              <w:rPr>
                <w:rFonts w:hint="eastAsia"/>
                <w:sz w:val="24"/>
                <w:szCs w:val="24"/>
              </w:rPr>
              <w:t>用例描述</w:t>
            </w:r>
          </w:p>
        </w:tc>
        <w:tc>
          <w:tcPr>
            <w:tcW w:w="6615" w:type="dxa"/>
            <w:gridSpan w:val="2"/>
          </w:tcPr>
          <w:p>
            <w:pPr>
              <w:rPr>
                <w:sz w:val="24"/>
                <w:szCs w:val="24"/>
              </w:rPr>
            </w:pPr>
            <w:r>
              <w:rPr>
                <w:rFonts w:hint="eastAsia"/>
                <w:sz w:val="24"/>
                <w:szCs w:val="24"/>
              </w:rPr>
              <w:t>管理员</w:t>
            </w:r>
            <w:r>
              <w:rPr>
                <w:rFonts w:hint="eastAsia" w:ascii="宋体" w:hAnsi="宋体" w:cs="宋体"/>
                <w:sz w:val="24"/>
                <w:szCs w:val="24"/>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sz w:val="24"/>
                <w:szCs w:val="24"/>
              </w:rPr>
            </w:pPr>
            <w:r>
              <w:rPr>
                <w:rFonts w:hint="eastAsia" w:ascii="宋体" w:hAnsi="宋体"/>
                <w:sz w:val="24"/>
                <w:szCs w:val="24"/>
              </w:rPr>
              <w:t>用例ID</w:t>
            </w:r>
          </w:p>
        </w:tc>
        <w:tc>
          <w:tcPr>
            <w:tcW w:w="6615" w:type="dxa"/>
            <w:gridSpan w:val="2"/>
          </w:tcPr>
          <w:p>
            <w:pPr>
              <w:rPr>
                <w:rFonts w:ascii="宋体" w:hAnsi="宋体"/>
                <w:sz w:val="24"/>
                <w:szCs w:val="24"/>
              </w:rPr>
            </w:pPr>
            <w:r>
              <w:rPr>
                <w:rFonts w:hint="eastAsia" w:ascii="宋体" w:hAnsi="宋体"/>
                <w:sz w:val="24"/>
                <w:szCs w:val="24"/>
              </w:rPr>
              <w:t>1003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sz w:val="24"/>
                <w:szCs w:val="24"/>
              </w:rPr>
            </w:pPr>
            <w:r>
              <w:rPr>
                <w:rFonts w:hint="eastAsia" w:ascii="宋体" w:hAnsi="宋体"/>
                <w:sz w:val="24"/>
                <w:szCs w:val="24"/>
              </w:rPr>
              <w:t>参与者</w:t>
            </w:r>
          </w:p>
        </w:tc>
        <w:tc>
          <w:tcPr>
            <w:tcW w:w="6615" w:type="dxa"/>
            <w:gridSpan w:val="2"/>
          </w:tcPr>
          <w:p>
            <w:pPr>
              <w:rPr>
                <w:rFonts w:ascii="宋体" w:hAnsi="宋体"/>
                <w:sz w:val="24"/>
                <w:szCs w:val="24"/>
              </w:rPr>
            </w:pPr>
            <w:r>
              <w:rPr>
                <w:rFonts w:hint="eastAsia" w:ascii="宋体" w:hAnsi="宋体"/>
                <w:sz w:val="24"/>
                <w:szCs w:val="24"/>
              </w:rPr>
              <w:t>社区领导、街道管理员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sz w:val="24"/>
                <w:szCs w:val="24"/>
              </w:rPr>
            </w:pPr>
            <w:r>
              <w:rPr>
                <w:rFonts w:hint="eastAsia" w:ascii="宋体" w:hAnsi="宋体"/>
                <w:sz w:val="24"/>
                <w:szCs w:val="24"/>
              </w:rPr>
              <w:t>描述</w:t>
            </w:r>
          </w:p>
        </w:tc>
        <w:tc>
          <w:tcPr>
            <w:tcW w:w="6615" w:type="dxa"/>
            <w:gridSpan w:val="2"/>
          </w:tcPr>
          <w:p>
            <w:pPr>
              <w:rPr>
                <w:rFonts w:ascii="宋体" w:hAnsi="宋体"/>
                <w:sz w:val="24"/>
                <w:szCs w:val="24"/>
              </w:rPr>
            </w:pPr>
            <w:r>
              <w:rPr>
                <w:rFonts w:hint="eastAsia" w:ascii="宋体" w:hAnsi="宋体"/>
                <w:sz w:val="24"/>
                <w:szCs w:val="24"/>
              </w:rPr>
              <w:t>对管理员信息进行管理的过程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sz w:val="24"/>
                <w:szCs w:val="24"/>
              </w:rPr>
            </w:pPr>
            <w:r>
              <w:rPr>
                <w:rFonts w:hint="eastAsia" w:ascii="宋体" w:hAnsi="宋体"/>
                <w:sz w:val="24"/>
                <w:szCs w:val="24"/>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sz w:val="24"/>
                <w:szCs w:val="24"/>
              </w:rPr>
            </w:pPr>
            <w:r>
              <w:rPr>
                <w:rFonts w:hint="eastAsia" w:ascii="宋体" w:hAnsi="宋体"/>
                <w:sz w:val="24"/>
                <w:szCs w:val="24"/>
              </w:rPr>
              <w:t>用户</w:t>
            </w:r>
          </w:p>
        </w:tc>
        <w:tc>
          <w:tcPr>
            <w:tcW w:w="5040" w:type="dxa"/>
          </w:tcPr>
          <w:p>
            <w:pPr>
              <w:ind w:firstLine="1176"/>
              <w:rPr>
                <w:rFonts w:ascii="宋体" w:hAnsi="宋体"/>
                <w:sz w:val="24"/>
                <w:szCs w:val="24"/>
              </w:rPr>
            </w:pPr>
            <w:r>
              <w:rPr>
                <w:rFonts w:hint="eastAsia" w:ascii="宋体" w:hAnsi="宋体"/>
                <w:sz w:val="24"/>
                <w:szCs w:val="24"/>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1.输入账号、密码、验证码</w:t>
            </w:r>
          </w:p>
        </w:tc>
        <w:tc>
          <w:tcPr>
            <w:tcW w:w="5040" w:type="dxa"/>
          </w:tcPr>
          <w:p>
            <w:pPr>
              <w:ind w:firstLine="1176"/>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r>
              <w:rPr>
                <w:rFonts w:hint="eastAsia" w:ascii="宋体" w:hAnsi="宋体"/>
                <w:sz w:val="24"/>
                <w:szCs w:val="24"/>
              </w:rPr>
              <w:t>3.点击用户管理</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r>
              <w:rPr>
                <w:rFonts w:hint="eastAsia" w:ascii="宋体" w:hAnsi="宋体"/>
                <w:sz w:val="24"/>
                <w:szCs w:val="24"/>
              </w:rPr>
              <w:t>4.点击管理员管理</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5.转到管理员管理页面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6.新增管理员信息</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6.弹出新增页面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7.编辑管理员信息</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7.弹出编辑页面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8.删除管理员信息</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8.</w:t>
            </w:r>
            <w:r>
              <w:rPr>
                <w:rFonts w:hint="eastAsia" w:ascii="宋体" w:hAnsi="宋体" w:cs="宋体"/>
                <w:sz w:val="24"/>
                <w:szCs w:val="24"/>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9.查询管理员信息</w:t>
            </w:r>
          </w:p>
        </w:tc>
        <w:tc>
          <w:tcPr>
            <w:tcW w:w="5040"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p>
        </w:tc>
        <w:tc>
          <w:tcPr>
            <w:tcW w:w="5040" w:type="dxa"/>
          </w:tcPr>
          <w:p>
            <w:pPr>
              <w:rPr>
                <w:rFonts w:ascii="宋体" w:hAnsi="宋体"/>
                <w:sz w:val="24"/>
                <w:szCs w:val="24"/>
              </w:rPr>
            </w:pPr>
            <w:r>
              <w:rPr>
                <w:rFonts w:hint="eastAsia" w:ascii="宋体" w:hAnsi="宋体"/>
                <w:sz w:val="24"/>
                <w:szCs w:val="24"/>
              </w:rPr>
              <w:t>9.检查是否有该条信息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sz w:val="24"/>
                <w:szCs w:val="24"/>
              </w:rPr>
            </w:pPr>
            <w:r>
              <w:rPr>
                <w:rFonts w:hint="eastAsia" w:ascii="宋体" w:hAnsi="宋体"/>
                <w:sz w:val="24"/>
                <w:szCs w:val="24"/>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sz w:val="24"/>
                <w:szCs w:val="24"/>
              </w:rPr>
            </w:pPr>
            <w:r>
              <w:rPr>
                <w:rFonts w:hint="eastAsia" w:ascii="宋体" w:hAnsi="宋体"/>
                <w:sz w:val="24"/>
                <w:szCs w:val="24"/>
              </w:rPr>
              <w:t>异常流</w:t>
            </w:r>
          </w:p>
        </w:tc>
        <w:tc>
          <w:tcPr>
            <w:tcW w:w="5040" w:type="dxa"/>
          </w:tcPr>
          <w:p>
            <w:pPr>
              <w:rPr>
                <w:rFonts w:ascii="宋体" w:hAnsi="宋体"/>
                <w:sz w:val="24"/>
                <w:szCs w:val="24"/>
              </w:rPr>
            </w:pPr>
            <w:r>
              <w:rPr>
                <w:rFonts w:hint="eastAsia" w:ascii="宋体" w:hAnsi="宋体" w:cs="宋体"/>
                <w:sz w:val="24"/>
                <w:szCs w:val="24"/>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r>
              <w:rPr>
                <w:rFonts w:hint="eastAsia" w:ascii="宋体" w:hAnsi="宋体"/>
                <w:sz w:val="24"/>
                <w:szCs w:val="24"/>
              </w:rPr>
              <w:t>系统</w:t>
            </w:r>
          </w:p>
        </w:tc>
        <w:tc>
          <w:tcPr>
            <w:tcW w:w="5040" w:type="dxa"/>
          </w:tcPr>
          <w:p>
            <w:pPr>
              <w:rPr>
                <w:rFonts w:ascii="宋体" w:hAnsi="宋体"/>
                <w:sz w:val="24"/>
                <w:szCs w:val="24"/>
              </w:rPr>
            </w:pPr>
            <w:r>
              <w:rPr>
                <w:rFonts w:hint="eastAsia" w:ascii="宋体" w:hAnsi="宋体" w:cs="宋体"/>
                <w:sz w:val="24"/>
                <w:szCs w:val="24"/>
              </w:rPr>
              <w:t>给出提示信息“最多字数8字”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r>
              <w:rPr>
                <w:rFonts w:hint="eastAsia" w:ascii="宋体" w:hAnsi="宋体"/>
                <w:sz w:val="24"/>
                <w:szCs w:val="24"/>
              </w:rPr>
              <w:t>异常流</w:t>
            </w:r>
          </w:p>
        </w:tc>
        <w:tc>
          <w:tcPr>
            <w:tcW w:w="5040" w:type="dxa"/>
          </w:tcPr>
          <w:p>
            <w:pPr>
              <w:rPr>
                <w:rFonts w:ascii="宋体" w:hAnsi="宋体" w:cs="宋体"/>
                <w:sz w:val="24"/>
                <w:szCs w:val="24"/>
              </w:rPr>
            </w:pPr>
            <w:r>
              <w:rPr>
                <w:rFonts w:hint="eastAsia" w:ascii="宋体" w:hAnsi="宋体" w:cs="宋体"/>
                <w:sz w:val="24"/>
                <w:szCs w:val="24"/>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sz w:val="24"/>
                <w:szCs w:val="24"/>
              </w:rPr>
            </w:pPr>
            <w:r>
              <w:rPr>
                <w:rFonts w:hint="eastAsia" w:ascii="宋体" w:hAnsi="宋体"/>
                <w:sz w:val="24"/>
                <w:szCs w:val="24"/>
              </w:rPr>
              <w:t>系统</w:t>
            </w:r>
          </w:p>
        </w:tc>
        <w:tc>
          <w:tcPr>
            <w:tcW w:w="5040" w:type="dxa"/>
          </w:tcPr>
          <w:p>
            <w:pPr>
              <w:rPr>
                <w:rFonts w:ascii="宋体" w:hAnsi="宋体" w:cs="宋体"/>
                <w:sz w:val="24"/>
                <w:szCs w:val="24"/>
              </w:rPr>
            </w:pPr>
            <w:r>
              <w:rPr>
                <w:rFonts w:hint="eastAsia" w:ascii="宋体" w:hAnsi="宋体" w:cs="宋体"/>
                <w:sz w:val="24"/>
                <w:szCs w:val="24"/>
              </w:rPr>
              <w:t>给出提示信息“表单信息填写有误，重新填写”</w:t>
            </w:r>
          </w:p>
        </w:tc>
      </w:tr>
    </w:tbl>
    <w:p>
      <w:r>
        <w:rPr>
          <w:rFonts w:hint="eastAsia"/>
        </w:rPr>
        <w:br w:type="page"/>
      </w:r>
    </w:p>
    <w:p>
      <w:pPr>
        <w:numPr>
          <w:ilvl w:val="0"/>
          <w:numId w:val="2"/>
        </w:numPr>
        <w:ind w:firstLine="482"/>
        <w:rPr>
          <w:rFonts w:ascii="宋体" w:hAnsi="宋体" w:cs="宋体"/>
        </w:rPr>
      </w:pPr>
      <w:r>
        <w:rPr>
          <w:rFonts w:hint="eastAsia" w:ascii="宋体" w:hAnsi="宋体" w:cs="宋体"/>
        </w:rPr>
        <w:t>实名制认证审核</w:t>
      </w:r>
    </w:p>
    <w:p>
      <w:pPr>
        <w:ind w:firstLine="480" w:firstLineChars="200"/>
        <w:rPr>
          <w:rFonts w:hint="eastAsia" w:ascii="宋体" w:hAnsi="宋体" w:eastAsia="宋体"/>
          <w:lang w:eastAsia="zh-CN"/>
        </w:rPr>
      </w:pPr>
      <w:r>
        <w:rPr>
          <w:rFonts w:hint="eastAsia" w:ascii="宋体" w:hAnsi="宋体" w:cs="宋体"/>
        </w:rPr>
        <w:t>实名制认证审核模块对本社区提交实名认证的居民信息进行审核，系统审核不通过的信息进行人工审核，审核通过后保存居民信息。实名制认证审核的用例描述如表2</w:t>
      </w:r>
      <w:r>
        <w:rPr>
          <w:rFonts w:hint="eastAsia" w:ascii="宋体" w:hAnsi="宋体" w:cs="宋体"/>
          <w:lang w:val="en-US" w:eastAsia="zh-CN"/>
        </w:rPr>
        <w:t>-</w:t>
      </w:r>
      <w:r>
        <w:rPr>
          <w:rFonts w:hint="eastAsia" w:ascii="宋体" w:hAnsi="宋体" w:cs="宋体"/>
        </w:rPr>
        <w:t>4所示。</w:t>
      </w:r>
    </w:p>
    <w:p>
      <w:pPr>
        <w:jc w:val="center"/>
        <w:rPr>
          <w:rFonts w:ascii="宋体" w:hAnsi="宋体" w:cs="宋体"/>
          <w:sz w:val="21"/>
          <w:szCs w:val="21"/>
        </w:rPr>
      </w:pPr>
      <w:bookmarkStart w:id="139" w:name="_Toc30403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4 实名制认证审核用例描述</w:t>
      </w:r>
      <w:bookmarkEnd w:id="139"/>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用例名称</w:t>
            </w:r>
          </w:p>
        </w:tc>
        <w:tc>
          <w:tcPr>
            <w:tcW w:w="6615" w:type="dxa"/>
            <w:gridSpan w:val="2"/>
          </w:tcPr>
          <w:p>
            <w:pPr>
              <w:rPr>
                <w:rFonts w:ascii="宋体" w:hAnsi="宋体"/>
              </w:rPr>
            </w:pPr>
            <w:r>
              <w:rPr>
                <w:rFonts w:hint="eastAsia"/>
                <w:szCs w:val="32"/>
              </w:rPr>
              <w:t>实名制认证审核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用例ID</w:t>
            </w:r>
          </w:p>
        </w:tc>
        <w:tc>
          <w:tcPr>
            <w:tcW w:w="6615" w:type="dxa"/>
            <w:gridSpan w:val="2"/>
          </w:tcPr>
          <w:p>
            <w:pPr>
              <w:rPr>
                <w:rFonts w:ascii="宋体" w:hAnsi="宋体"/>
              </w:rPr>
            </w:pPr>
            <w:r>
              <w:rPr>
                <w:rFonts w:hint="eastAsia" w:ascii="宋体" w:hAnsi="宋体"/>
              </w:rPr>
              <w:t>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参与者</w:t>
            </w:r>
          </w:p>
        </w:tc>
        <w:tc>
          <w:tcPr>
            <w:tcW w:w="6615" w:type="dxa"/>
            <w:gridSpan w:val="2"/>
          </w:tcPr>
          <w:p>
            <w:pPr>
              <w:rPr>
                <w:rFonts w:ascii="宋体" w:hAnsi="宋体"/>
              </w:rPr>
            </w:pPr>
            <w:r>
              <w:rPr>
                <w:rFonts w:hint="eastAsia" w:ascii="宋体" w:hAnsi="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rPr>
            </w:pPr>
            <w:r>
              <w:rPr>
                <w:rFonts w:hint="eastAsia" w:ascii="宋体" w:hAnsi="宋体"/>
              </w:rPr>
              <w:t>描述</w:t>
            </w:r>
          </w:p>
        </w:tc>
        <w:tc>
          <w:tcPr>
            <w:tcW w:w="6615" w:type="dxa"/>
            <w:gridSpan w:val="2"/>
          </w:tcPr>
          <w:p>
            <w:pPr>
              <w:rPr>
                <w:rFonts w:ascii="宋体" w:hAnsi="宋体"/>
              </w:rPr>
            </w:pPr>
            <w:r>
              <w:rPr>
                <w:rFonts w:hint="eastAsia" w:ascii="宋体" w:hAnsi="宋体"/>
              </w:rPr>
              <w:t>对居民信息进行审核的过程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rPr>
            </w:pPr>
            <w:r>
              <w:rPr>
                <w:rFonts w:hint="eastAsia" w:ascii="宋体" w:hAnsi="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rPr>
            </w:pPr>
            <w:r>
              <w:rPr>
                <w:rFonts w:hint="eastAsia" w:ascii="宋体" w:hAnsi="宋体"/>
              </w:rPr>
              <w:t>用户</w:t>
            </w:r>
          </w:p>
        </w:tc>
        <w:tc>
          <w:tcPr>
            <w:tcW w:w="5040" w:type="dxa"/>
          </w:tcPr>
          <w:p>
            <w:pPr>
              <w:ind w:firstLine="1176"/>
              <w:rPr>
                <w:rFonts w:ascii="宋体" w:hAnsi="宋体"/>
              </w:rPr>
            </w:pPr>
            <w:r>
              <w:rPr>
                <w:rFonts w:hint="eastAsia" w:ascii="宋体" w:hAnsi="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1.输入账号、密码、验证码</w:t>
            </w:r>
          </w:p>
        </w:tc>
        <w:tc>
          <w:tcPr>
            <w:tcW w:w="5040" w:type="dxa"/>
          </w:tcPr>
          <w:p>
            <w:pPr>
              <w:ind w:firstLine="117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2.转到系统页面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3.点击用户管理</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4.点击实名制认证审核</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5.转到实名制认证审核页面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6.查看居民信息</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6.弹出查看页面</w:t>
            </w:r>
          </w:p>
        </w:tc>
      </w:tr>
    </w:tbl>
    <w:p>
      <w:pPr>
        <w:rPr>
          <w:rFonts w:ascii="宋体" w:hAnsi="宋体" w:cs="宋体"/>
        </w:rPr>
      </w:pPr>
      <w:r>
        <w:rPr>
          <w:rFonts w:hint="eastAsia" w:ascii="宋体" w:hAnsi="宋体" w:cs="宋体"/>
        </w:rPr>
        <w:br w:type="page"/>
      </w:r>
    </w:p>
    <w:p>
      <w:pPr>
        <w:numPr>
          <w:ilvl w:val="0"/>
          <w:numId w:val="3"/>
        </w:numPr>
        <w:ind w:firstLine="482"/>
        <w:rPr>
          <w:rFonts w:ascii="宋体" w:hAnsi="宋体" w:cs="宋体"/>
        </w:rPr>
      </w:pPr>
      <w:r>
        <w:rPr>
          <w:rFonts w:hint="eastAsia" w:ascii="宋体" w:hAnsi="宋体" w:cs="宋体"/>
        </w:rPr>
        <w:t>自定义分组管理</w:t>
      </w:r>
    </w:p>
    <w:p>
      <w:pPr>
        <w:ind w:firstLine="480" w:firstLineChars="200"/>
        <w:rPr>
          <w:rFonts w:ascii="宋体" w:hAnsi="宋体"/>
        </w:rPr>
      </w:pPr>
      <w:r>
        <w:rPr>
          <w:rFonts w:hint="eastAsia" w:ascii="宋体" w:hAnsi="宋体" w:cs="宋体"/>
        </w:rPr>
        <w:t>自定义分组管理模块建立自定义分组，并设置分组名称和组内成员，可以对已建立的分组及组内成员进行修改和删除。自定义分组管理的用例描述如表2</w:t>
      </w:r>
      <w:r>
        <w:rPr>
          <w:rFonts w:hint="eastAsia" w:ascii="宋体" w:hAnsi="宋体" w:cs="宋体"/>
          <w:lang w:val="en-US" w:eastAsia="zh-CN"/>
        </w:rPr>
        <w:t>-</w:t>
      </w:r>
      <w:r>
        <w:rPr>
          <w:rFonts w:hint="eastAsia" w:ascii="宋体" w:hAnsi="宋体" w:cs="宋体"/>
        </w:rPr>
        <w:t>5所示。</w:t>
      </w:r>
    </w:p>
    <w:p>
      <w:pPr>
        <w:jc w:val="center"/>
        <w:rPr>
          <w:rFonts w:ascii="宋体" w:hAnsi="宋体" w:cs="宋体"/>
          <w:sz w:val="21"/>
          <w:szCs w:val="21"/>
        </w:rPr>
      </w:pPr>
      <w:bookmarkStart w:id="140" w:name="_Toc31615_WPSOffice_Level3"/>
      <w:r>
        <w:rPr>
          <w:rFonts w:hint="eastAsia" w:ascii="宋体" w:hAnsi="宋体"/>
          <w:sz w:val="21"/>
          <w:szCs w:val="21"/>
        </w:rPr>
        <w:t>表2</w:t>
      </w:r>
      <w:r>
        <w:rPr>
          <w:rFonts w:hint="eastAsia" w:ascii="宋体" w:hAnsi="宋体"/>
          <w:sz w:val="21"/>
          <w:szCs w:val="21"/>
          <w:lang w:val="en-US" w:eastAsia="zh-CN"/>
        </w:rPr>
        <w:t>-</w:t>
      </w:r>
      <w:r>
        <w:rPr>
          <w:rFonts w:hint="eastAsia" w:ascii="宋体" w:hAnsi="宋体"/>
          <w:sz w:val="21"/>
          <w:szCs w:val="21"/>
        </w:rPr>
        <w:t xml:space="preserve">5 </w:t>
      </w:r>
      <w:r>
        <w:rPr>
          <w:rFonts w:hint="eastAsia"/>
          <w:sz w:val="21"/>
          <w:szCs w:val="21"/>
        </w:rPr>
        <w:t>自定义分组管理</w:t>
      </w:r>
      <w:r>
        <w:rPr>
          <w:rFonts w:hint="eastAsia" w:ascii="宋体" w:hAnsi="宋体"/>
          <w:sz w:val="21"/>
          <w:szCs w:val="21"/>
        </w:rPr>
        <w:t>用例描述</w:t>
      </w:r>
      <w:bookmarkEnd w:id="140"/>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489" w:type="dxa"/>
          </w:tcPr>
          <w:p>
            <w:pPr>
              <w:rPr>
                <w:rFonts w:hint="eastAsia" w:ascii="宋体" w:hAnsi="宋体" w:eastAsia="宋体" w:cs="宋体"/>
                <w:szCs w:val="32"/>
              </w:rPr>
            </w:pPr>
            <w:r>
              <w:rPr>
                <w:rFonts w:hint="eastAsia" w:ascii="宋体" w:hAnsi="宋体" w:eastAsia="宋体" w:cs="宋体"/>
                <w:szCs w:val="32"/>
              </w:rPr>
              <w:t>用例描述</w:t>
            </w:r>
          </w:p>
        </w:tc>
        <w:tc>
          <w:tcPr>
            <w:tcW w:w="6615" w:type="dxa"/>
            <w:gridSpan w:val="2"/>
          </w:tcPr>
          <w:p>
            <w:pPr>
              <w:rPr>
                <w:rFonts w:hint="eastAsia" w:ascii="宋体" w:hAnsi="宋体" w:eastAsia="宋体" w:cs="宋体"/>
                <w:sz w:val="28"/>
                <w:szCs w:val="36"/>
              </w:rPr>
            </w:pPr>
            <w:r>
              <w:rPr>
                <w:rFonts w:hint="eastAsia" w:ascii="宋体" w:hAnsi="宋体" w:eastAsia="宋体" w:cs="宋体"/>
                <w:szCs w:val="32"/>
              </w:rPr>
              <w:t>自定义分组管理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hint="eastAsia" w:ascii="宋体" w:hAnsi="宋体" w:eastAsia="宋体" w:cs="宋体"/>
              </w:rPr>
            </w:pPr>
            <w:r>
              <w:rPr>
                <w:rFonts w:hint="eastAsia" w:ascii="宋体" w:hAnsi="宋体" w:eastAsia="宋体" w:cs="宋体"/>
              </w:rPr>
              <w:t>用例ID</w:t>
            </w:r>
          </w:p>
        </w:tc>
        <w:tc>
          <w:tcPr>
            <w:tcW w:w="6615" w:type="dxa"/>
            <w:gridSpan w:val="2"/>
          </w:tcPr>
          <w:p>
            <w:pPr>
              <w:rPr>
                <w:rFonts w:hint="eastAsia" w:ascii="宋体" w:hAnsi="宋体" w:eastAsia="宋体" w:cs="宋体"/>
              </w:rPr>
            </w:pPr>
            <w:r>
              <w:rPr>
                <w:rFonts w:hint="eastAsia" w:ascii="宋体" w:hAnsi="宋体" w:eastAsia="宋体" w:cs="宋体"/>
              </w:rPr>
              <w:t>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hint="eastAsia" w:ascii="宋体" w:hAnsi="宋体" w:eastAsia="宋体" w:cs="宋体"/>
              </w:rPr>
            </w:pPr>
            <w:r>
              <w:rPr>
                <w:rFonts w:hint="eastAsia" w:ascii="宋体" w:hAnsi="宋体" w:eastAsia="宋体" w:cs="宋体"/>
              </w:rPr>
              <w:t>参与者</w:t>
            </w:r>
          </w:p>
        </w:tc>
        <w:tc>
          <w:tcPr>
            <w:tcW w:w="6615" w:type="dxa"/>
            <w:gridSpan w:val="2"/>
          </w:tcPr>
          <w:p>
            <w:pPr>
              <w:rPr>
                <w:rFonts w:hint="eastAsia" w:ascii="宋体" w:hAnsi="宋体" w:eastAsia="宋体" w:cs="宋体"/>
              </w:rPr>
            </w:pPr>
            <w:r>
              <w:rPr>
                <w:rFonts w:hint="eastAsia" w:ascii="宋体" w:hAnsi="宋体" w:eastAsia="宋体" w:cs="宋体"/>
              </w:rPr>
              <w:t>社区管理员、街道管理员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hint="eastAsia" w:ascii="宋体" w:hAnsi="宋体" w:eastAsia="宋体" w:cs="宋体"/>
              </w:rPr>
            </w:pPr>
            <w:r>
              <w:rPr>
                <w:rFonts w:hint="eastAsia" w:ascii="宋体" w:hAnsi="宋体" w:eastAsia="宋体" w:cs="宋体"/>
              </w:rPr>
              <w:t>描述</w:t>
            </w:r>
          </w:p>
        </w:tc>
        <w:tc>
          <w:tcPr>
            <w:tcW w:w="6615" w:type="dxa"/>
            <w:gridSpan w:val="2"/>
          </w:tcPr>
          <w:p>
            <w:pPr>
              <w:rPr>
                <w:rFonts w:hint="eastAsia" w:ascii="宋体" w:hAnsi="宋体" w:eastAsia="宋体" w:cs="宋体"/>
              </w:rPr>
            </w:pPr>
            <w:r>
              <w:rPr>
                <w:rFonts w:hint="eastAsia" w:ascii="宋体" w:hAnsi="宋体" w:eastAsia="宋体" w:cs="宋体"/>
              </w:rPr>
              <w:t>对自定义分组进行管理的过程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jc w:val="center"/>
              <w:rPr>
                <w:rFonts w:hint="eastAsia" w:ascii="宋体" w:hAnsi="宋体" w:eastAsia="宋体" w:cs="宋体"/>
              </w:rPr>
            </w:pPr>
            <w:r>
              <w:rPr>
                <w:rFonts w:hint="eastAsia" w:ascii="宋体" w:hAnsi="宋体" w:eastAsia="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hint="eastAsia" w:ascii="宋体" w:hAnsi="宋体" w:eastAsia="宋体" w:cs="宋体"/>
              </w:rPr>
            </w:pPr>
            <w:r>
              <w:rPr>
                <w:rFonts w:hint="eastAsia" w:ascii="宋体" w:hAnsi="宋体" w:eastAsia="宋体" w:cs="宋体"/>
              </w:rPr>
              <w:t>用户</w:t>
            </w:r>
          </w:p>
        </w:tc>
        <w:tc>
          <w:tcPr>
            <w:tcW w:w="5040" w:type="dxa"/>
          </w:tcPr>
          <w:p>
            <w:pPr>
              <w:ind w:firstLine="1176"/>
              <w:rPr>
                <w:rFonts w:hint="eastAsia" w:ascii="宋体" w:hAnsi="宋体" w:eastAsia="宋体" w:cs="宋体"/>
              </w:rPr>
            </w:pPr>
            <w:r>
              <w:rPr>
                <w:rFonts w:hint="eastAsia" w:ascii="宋体" w:hAnsi="宋体" w:eastAsia="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1.输入账号、密码、验证码</w:t>
            </w:r>
          </w:p>
        </w:tc>
        <w:tc>
          <w:tcPr>
            <w:tcW w:w="5040" w:type="dxa"/>
          </w:tcPr>
          <w:p>
            <w:pPr>
              <w:ind w:firstLine="1176"/>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r>
              <w:rPr>
                <w:rFonts w:hint="eastAsia" w:ascii="宋体" w:hAnsi="宋体" w:eastAsia="宋体" w:cs="宋体"/>
              </w:rPr>
              <w:t>3.点击用户管理</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r>
              <w:rPr>
                <w:rFonts w:hint="eastAsia" w:ascii="宋体" w:hAnsi="宋体" w:eastAsia="宋体" w:cs="宋体"/>
              </w:rPr>
              <w:t>4.点击自定义管理</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5.转到自定义管理页面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6.新增分组信息</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6.弹出新增页面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7.编辑分组信息</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7.弹出编辑页面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8.删除分组信息</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8.弹出“是否确认删除这条数据”页面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9.查看分组信息</w:t>
            </w:r>
          </w:p>
        </w:tc>
        <w:tc>
          <w:tcPr>
            <w:tcW w:w="5040" w:type="dxa"/>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p>
        </w:tc>
        <w:tc>
          <w:tcPr>
            <w:tcW w:w="5040" w:type="dxa"/>
          </w:tcPr>
          <w:p>
            <w:pPr>
              <w:rPr>
                <w:rFonts w:hint="eastAsia" w:ascii="宋体" w:hAnsi="宋体" w:eastAsia="宋体" w:cs="宋体"/>
              </w:rPr>
            </w:pPr>
            <w:r>
              <w:rPr>
                <w:rFonts w:hint="eastAsia" w:ascii="宋体" w:hAnsi="宋体" w:eastAsia="宋体" w:cs="宋体"/>
              </w:rPr>
              <w:t>9.弹出查看页面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hint="eastAsia" w:ascii="宋体" w:hAnsi="宋体" w:eastAsia="宋体" w:cs="宋体"/>
              </w:rPr>
            </w:pPr>
            <w:r>
              <w:rPr>
                <w:rFonts w:hint="eastAsia" w:ascii="宋体" w:hAnsi="宋体" w:eastAsia="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hint="eastAsia" w:ascii="宋体" w:hAnsi="宋体" w:eastAsia="宋体" w:cs="宋体"/>
              </w:rPr>
            </w:pPr>
            <w:r>
              <w:rPr>
                <w:rFonts w:hint="eastAsia" w:ascii="宋体" w:hAnsi="宋体" w:eastAsia="宋体" w:cs="宋体"/>
              </w:rPr>
              <w:t>异常流</w:t>
            </w:r>
          </w:p>
        </w:tc>
        <w:tc>
          <w:tcPr>
            <w:tcW w:w="5040" w:type="dxa"/>
          </w:tcPr>
          <w:p>
            <w:pPr>
              <w:rPr>
                <w:rFonts w:hint="eastAsia" w:ascii="宋体" w:hAnsi="宋体" w:eastAsia="宋体" w:cs="宋体"/>
              </w:rPr>
            </w:pPr>
            <w:r>
              <w:rPr>
                <w:rFonts w:hint="eastAsia" w:ascii="宋体" w:hAnsi="宋体" w:eastAsia="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r>
              <w:rPr>
                <w:rFonts w:hint="eastAsia" w:ascii="宋体" w:hAnsi="宋体" w:eastAsia="宋体" w:cs="宋体"/>
              </w:rPr>
              <w:t>系统</w:t>
            </w:r>
          </w:p>
        </w:tc>
        <w:tc>
          <w:tcPr>
            <w:tcW w:w="5040" w:type="dxa"/>
          </w:tcPr>
          <w:p>
            <w:pPr>
              <w:rPr>
                <w:rFonts w:hint="eastAsia" w:ascii="宋体" w:hAnsi="宋体" w:eastAsia="宋体" w:cs="宋体"/>
              </w:rPr>
            </w:pPr>
            <w:r>
              <w:rPr>
                <w:rFonts w:hint="eastAsia" w:ascii="宋体" w:hAnsi="宋体" w:eastAsia="宋体" w:cs="宋体"/>
              </w:rPr>
              <w:t>给出提示信息“最多字数10字”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r>
              <w:rPr>
                <w:rFonts w:hint="eastAsia" w:ascii="宋体" w:hAnsi="宋体" w:eastAsia="宋体" w:cs="宋体"/>
              </w:rPr>
              <w:t>异常流</w:t>
            </w:r>
          </w:p>
        </w:tc>
        <w:tc>
          <w:tcPr>
            <w:tcW w:w="5040" w:type="dxa"/>
          </w:tcPr>
          <w:p>
            <w:pPr>
              <w:rPr>
                <w:rFonts w:hint="eastAsia" w:ascii="宋体" w:hAnsi="宋体" w:eastAsia="宋体" w:cs="宋体"/>
              </w:rPr>
            </w:pPr>
            <w:r>
              <w:rPr>
                <w:rFonts w:hint="eastAsia" w:ascii="宋体" w:hAnsi="宋体" w:eastAsia="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hint="eastAsia" w:ascii="宋体" w:hAnsi="宋体" w:eastAsia="宋体" w:cs="宋体"/>
              </w:rPr>
            </w:pPr>
            <w:r>
              <w:rPr>
                <w:rFonts w:hint="eastAsia" w:ascii="宋体" w:hAnsi="宋体" w:eastAsia="宋体" w:cs="宋体"/>
              </w:rPr>
              <w:t>系统</w:t>
            </w:r>
          </w:p>
        </w:tc>
        <w:tc>
          <w:tcPr>
            <w:tcW w:w="5040" w:type="dxa"/>
          </w:tcPr>
          <w:p>
            <w:pPr>
              <w:rPr>
                <w:rFonts w:hint="eastAsia" w:ascii="宋体" w:hAnsi="宋体" w:eastAsia="宋体" w:cs="宋体"/>
              </w:rPr>
            </w:pPr>
            <w:r>
              <w:rPr>
                <w:rFonts w:hint="eastAsia" w:ascii="宋体" w:hAnsi="宋体" w:eastAsia="宋体" w:cs="宋体"/>
              </w:rPr>
              <w:t>给出提示信息“表单信息填写有误，重新填写”</w:t>
            </w:r>
          </w:p>
        </w:tc>
      </w:tr>
    </w:tbl>
    <w:p>
      <w:pPr>
        <w:rPr>
          <w:rFonts w:ascii="宋体" w:hAnsi="宋体" w:cs="宋体"/>
        </w:rPr>
      </w:pPr>
      <w:r>
        <w:rPr>
          <w:rFonts w:ascii="宋体" w:hAnsi="宋体" w:cs="宋体"/>
        </w:rPr>
        <w:br w:type="page"/>
      </w:r>
    </w:p>
    <w:p>
      <w:pPr>
        <w:ind w:firstLine="480" w:firstLineChars="200"/>
        <w:rPr>
          <w:rFonts w:ascii="宋体" w:hAnsi="宋体" w:cs="宋体"/>
          <w:szCs w:val="32"/>
        </w:rPr>
      </w:pPr>
      <w:r>
        <w:rPr>
          <w:rFonts w:hint="eastAsia" w:ascii="宋体" w:hAnsi="宋体" w:cs="宋体"/>
          <w:szCs w:val="32"/>
        </w:rPr>
        <w:t>（6）房屋管理</w:t>
      </w:r>
    </w:p>
    <w:p>
      <w:pPr>
        <w:ind w:firstLine="482"/>
        <w:rPr>
          <w:rFonts w:ascii="宋体" w:hAnsi="宋体"/>
        </w:rPr>
      </w:pPr>
      <w:r>
        <w:rPr>
          <w:rFonts w:hint="eastAsia" w:ascii="宋体" w:hAnsi="宋体" w:cs="宋体"/>
        </w:rPr>
        <w:t>房屋管理模块主要提供对社区下小区、楼栋和户号的树形结构管理。房屋管理的用例描述如表2</w:t>
      </w:r>
      <w:r>
        <w:rPr>
          <w:rFonts w:hint="eastAsia" w:ascii="宋体" w:hAnsi="宋体" w:cs="宋体"/>
          <w:lang w:val="en-US" w:eastAsia="zh-CN"/>
        </w:rPr>
        <w:t>-</w:t>
      </w:r>
      <w:r>
        <w:rPr>
          <w:rFonts w:hint="eastAsia" w:ascii="宋体" w:hAnsi="宋体" w:cs="宋体"/>
        </w:rPr>
        <w:t>6所示。</w:t>
      </w:r>
    </w:p>
    <w:p>
      <w:pPr>
        <w:jc w:val="center"/>
        <w:rPr>
          <w:rFonts w:ascii="宋体" w:hAnsi="宋体" w:cs="宋体"/>
        </w:rPr>
      </w:pPr>
      <w:bookmarkStart w:id="141" w:name="_Toc2773_WPSOffice_Level3"/>
      <w:r>
        <w:rPr>
          <w:rFonts w:hint="eastAsia" w:ascii="宋体" w:hAnsi="宋体"/>
          <w:sz w:val="21"/>
          <w:szCs w:val="21"/>
        </w:rPr>
        <w:t>表2</w:t>
      </w:r>
      <w:r>
        <w:rPr>
          <w:rFonts w:hint="eastAsia" w:ascii="宋体" w:hAnsi="宋体"/>
          <w:sz w:val="21"/>
          <w:szCs w:val="21"/>
          <w:lang w:val="en-US" w:eastAsia="zh-CN"/>
        </w:rPr>
        <w:t>-</w:t>
      </w:r>
      <w:r>
        <w:rPr>
          <w:rFonts w:hint="eastAsia" w:ascii="宋体" w:hAnsi="宋体"/>
          <w:sz w:val="21"/>
          <w:szCs w:val="21"/>
        </w:rPr>
        <w:t xml:space="preserve">6 </w:t>
      </w:r>
      <w:r>
        <w:rPr>
          <w:rFonts w:hint="eastAsia" w:ascii="宋体" w:hAnsi="宋体" w:cs="宋体"/>
          <w:sz w:val="21"/>
          <w:szCs w:val="21"/>
        </w:rPr>
        <w:t>房屋管理</w:t>
      </w:r>
      <w:r>
        <w:rPr>
          <w:rFonts w:hint="eastAsia" w:ascii="宋体" w:hAnsi="宋体"/>
          <w:sz w:val="21"/>
          <w:szCs w:val="21"/>
        </w:rPr>
        <w:t>用例描述</w:t>
      </w:r>
      <w:bookmarkEnd w:id="141"/>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szCs w:val="32"/>
              </w:rPr>
              <w:t>用例描述</w:t>
            </w:r>
          </w:p>
        </w:tc>
        <w:tc>
          <w:tcPr>
            <w:tcW w:w="6615" w:type="dxa"/>
            <w:gridSpan w:val="2"/>
          </w:tcPr>
          <w:p>
            <w:pPr>
              <w:rPr>
                <w:rFonts w:ascii="宋体" w:hAnsi="宋体"/>
              </w:rPr>
            </w:pPr>
            <w:r>
              <w:rPr>
                <w:rFonts w:hint="eastAsia"/>
                <w:szCs w:val="32"/>
              </w:rPr>
              <w:t>房屋管理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用例ID</w:t>
            </w:r>
          </w:p>
        </w:tc>
        <w:tc>
          <w:tcPr>
            <w:tcW w:w="6615" w:type="dxa"/>
            <w:gridSpan w:val="2"/>
          </w:tcPr>
          <w:p>
            <w:pPr>
              <w:rPr>
                <w:rFonts w:ascii="宋体" w:hAnsi="宋体"/>
              </w:rPr>
            </w:pPr>
            <w:r>
              <w:rPr>
                <w:rFonts w:hint="eastAsia" w:ascii="宋体" w:hAnsi="宋体"/>
              </w:rPr>
              <w:t>1006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参与者</w:t>
            </w:r>
          </w:p>
        </w:tc>
        <w:tc>
          <w:tcPr>
            <w:tcW w:w="6615" w:type="dxa"/>
            <w:gridSpan w:val="2"/>
          </w:tcPr>
          <w:p>
            <w:pPr>
              <w:rPr>
                <w:rFonts w:ascii="宋体" w:hAnsi="宋体"/>
              </w:rPr>
            </w:pPr>
            <w:r>
              <w:rPr>
                <w:rFonts w:hint="eastAsia" w:ascii="宋体" w:hAnsi="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rPr>
            </w:pPr>
            <w:r>
              <w:rPr>
                <w:rFonts w:hint="eastAsia" w:ascii="宋体" w:hAnsi="宋体"/>
              </w:rPr>
              <w:t>描述</w:t>
            </w:r>
          </w:p>
        </w:tc>
        <w:tc>
          <w:tcPr>
            <w:tcW w:w="6615" w:type="dxa"/>
            <w:gridSpan w:val="2"/>
          </w:tcPr>
          <w:p>
            <w:pPr>
              <w:rPr>
                <w:rFonts w:ascii="宋体" w:hAnsi="宋体"/>
              </w:rPr>
            </w:pPr>
            <w:r>
              <w:rPr>
                <w:rFonts w:hint="eastAsia" w:ascii="宋体" w:hAnsi="宋体"/>
              </w:rPr>
              <w:t>对居民房屋信息进行管理的过程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jc w:val="center"/>
              <w:rPr>
                <w:rFonts w:ascii="宋体" w:hAnsi="宋体"/>
              </w:rPr>
            </w:pPr>
            <w:r>
              <w:rPr>
                <w:rFonts w:hint="eastAsia" w:ascii="宋体" w:hAnsi="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rPr>
            </w:pPr>
            <w:r>
              <w:rPr>
                <w:rFonts w:hint="eastAsia" w:ascii="宋体" w:hAnsi="宋体"/>
              </w:rPr>
              <w:t>用户</w:t>
            </w:r>
          </w:p>
        </w:tc>
        <w:tc>
          <w:tcPr>
            <w:tcW w:w="5040" w:type="dxa"/>
          </w:tcPr>
          <w:p>
            <w:pPr>
              <w:ind w:firstLine="1176"/>
              <w:rPr>
                <w:rFonts w:ascii="宋体" w:hAnsi="宋体"/>
              </w:rPr>
            </w:pPr>
            <w:r>
              <w:rPr>
                <w:rFonts w:hint="eastAsia" w:ascii="宋体" w:hAnsi="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1.输入账号、密码、验证码</w:t>
            </w:r>
          </w:p>
        </w:tc>
        <w:tc>
          <w:tcPr>
            <w:tcW w:w="5040" w:type="dxa"/>
          </w:tcPr>
          <w:p>
            <w:pPr>
              <w:ind w:firstLine="117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3.点击房屋管理</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4.转到房屋管理页面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5.编辑房屋信息</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6.弹出编辑页面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7.删除房屋信息</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8.点击下载导入模板</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8.下载房屋信息模板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9.点击导入</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9.弹出可导入文件页面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rPr>
            </w:pPr>
            <w:r>
              <w:rPr>
                <w:rFonts w:hint="eastAsia" w:ascii="宋体" w:hAnsi="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异常流</w:t>
            </w:r>
          </w:p>
        </w:tc>
        <w:tc>
          <w:tcPr>
            <w:tcW w:w="5040" w:type="dxa"/>
          </w:tcPr>
          <w:p>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系统</w:t>
            </w:r>
          </w:p>
        </w:tc>
        <w:tc>
          <w:tcPr>
            <w:tcW w:w="5040" w:type="dxa"/>
          </w:tcPr>
          <w:p>
            <w:r>
              <w:rPr>
                <w:rFonts w:hint="eastAsia" w:ascii="宋体" w:hAnsi="宋体" w:cs="宋体"/>
              </w:rPr>
              <w:t>给出提示信息“最多字数10字”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异常流</w:t>
            </w:r>
          </w:p>
        </w:tc>
        <w:tc>
          <w:tcPr>
            <w:tcW w:w="5040" w:type="dxa"/>
          </w:tcPr>
          <w:p>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系统</w:t>
            </w:r>
          </w:p>
        </w:tc>
        <w:tc>
          <w:tcPr>
            <w:tcW w:w="5040" w:type="dxa"/>
          </w:tcPr>
          <w:p>
            <w:r>
              <w:rPr>
                <w:rFonts w:hint="eastAsia" w:ascii="宋体" w:hAnsi="宋体" w:cs="宋体"/>
              </w:rPr>
              <w:t>给出提示信息“表单信息填写有误，重新填写”</w:t>
            </w:r>
          </w:p>
        </w:tc>
      </w:tr>
    </w:tbl>
    <w:p>
      <w:r>
        <w:rPr>
          <w:rFonts w:hint="eastAsia"/>
        </w:rPr>
        <w:br w:type="page"/>
      </w:r>
    </w:p>
    <w:p>
      <w:pPr>
        <w:ind w:firstLine="480" w:firstLineChars="200"/>
        <w:rPr>
          <w:rFonts w:ascii="宋体" w:hAnsi="宋体" w:cs="宋体"/>
        </w:rPr>
      </w:pPr>
      <w:r>
        <w:rPr>
          <w:rFonts w:hint="eastAsia" w:ascii="宋体" w:hAnsi="宋体" w:cs="宋体"/>
        </w:rPr>
        <w:t>（7）通知公告管理</w:t>
      </w:r>
    </w:p>
    <w:p>
      <w:pPr>
        <w:ind w:firstLine="482"/>
        <w:rPr>
          <w:rFonts w:ascii="宋体" w:hAnsi="宋体"/>
        </w:rPr>
      </w:pPr>
      <w:r>
        <w:rPr>
          <w:rFonts w:hint="eastAsia" w:ascii="宋体" w:hAnsi="宋体" w:cs="宋体"/>
        </w:rPr>
        <w:t>通知公告管理模块提供通知公告发布功能，如通知公告、就业创业、温馨提醒等；可以设置通知公告发布的人员范围以及发布的有效时间</w:t>
      </w:r>
      <w:r>
        <w:rPr>
          <w:rFonts w:hint="eastAsia" w:ascii="宋体" w:hAnsi="宋体" w:cs="宋体"/>
          <w:lang w:eastAsia="zh-CN"/>
        </w:rPr>
        <w:t>，</w:t>
      </w:r>
      <w:r>
        <w:rPr>
          <w:rFonts w:hint="eastAsia" w:ascii="宋体" w:hAnsi="宋体" w:cs="宋体"/>
        </w:rPr>
        <w:t>以及对管理员个人已发布的通知公告进行删除。通知公告管理的用例描述如表2</w:t>
      </w:r>
      <w:r>
        <w:rPr>
          <w:rFonts w:hint="eastAsia" w:ascii="宋体" w:hAnsi="宋体" w:cs="宋体"/>
          <w:lang w:val="en-US" w:eastAsia="zh-CN"/>
        </w:rPr>
        <w:t>-</w:t>
      </w:r>
      <w:r>
        <w:rPr>
          <w:rFonts w:hint="eastAsia" w:ascii="宋体" w:hAnsi="宋体" w:cs="宋体"/>
        </w:rPr>
        <w:t>7所示。</w:t>
      </w:r>
    </w:p>
    <w:p>
      <w:pPr>
        <w:jc w:val="center"/>
        <w:rPr>
          <w:rFonts w:ascii="宋体" w:hAnsi="宋体" w:cs="宋体"/>
          <w:sz w:val="21"/>
          <w:szCs w:val="21"/>
        </w:rPr>
      </w:pPr>
      <w:bookmarkStart w:id="142" w:name="_Toc30694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7 通知公告管理用例描述</w:t>
      </w:r>
      <w:bookmarkEnd w:id="142"/>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用例名称</w:t>
            </w:r>
          </w:p>
        </w:tc>
        <w:tc>
          <w:tcPr>
            <w:tcW w:w="6615" w:type="dxa"/>
            <w:gridSpan w:val="2"/>
          </w:tcPr>
          <w:p>
            <w:pPr>
              <w:rPr>
                <w:rFonts w:ascii="宋体" w:hAnsi="宋体"/>
              </w:rPr>
            </w:pPr>
            <w:r>
              <w:rPr>
                <w:rFonts w:hint="eastAsia"/>
              </w:rPr>
              <w:t>通知公告</w:t>
            </w:r>
            <w:r>
              <w:rPr>
                <w:rFonts w:hint="eastAsia" w:ascii="宋体" w:hAnsi="宋体" w:cs="宋体"/>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用例ID</w:t>
            </w:r>
          </w:p>
        </w:tc>
        <w:tc>
          <w:tcPr>
            <w:tcW w:w="6615" w:type="dxa"/>
            <w:gridSpan w:val="2"/>
          </w:tcPr>
          <w:p>
            <w:pPr>
              <w:rPr>
                <w:rFonts w:ascii="宋体" w:hAnsi="宋体"/>
              </w:rPr>
            </w:pPr>
            <w:r>
              <w:rPr>
                <w:rFonts w:hint="eastAsia" w:ascii="宋体" w:hAnsi="宋体"/>
              </w:rPr>
              <w:t>1007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rPr>
            </w:pPr>
            <w:r>
              <w:rPr>
                <w:rFonts w:hint="eastAsia" w:ascii="宋体" w:hAnsi="宋体"/>
              </w:rPr>
              <w:t>参与者</w:t>
            </w:r>
          </w:p>
        </w:tc>
        <w:tc>
          <w:tcPr>
            <w:tcW w:w="6615" w:type="dxa"/>
            <w:gridSpan w:val="2"/>
          </w:tcPr>
          <w:p>
            <w:pPr>
              <w:rPr>
                <w:rFonts w:ascii="宋体" w:hAnsi="宋体"/>
              </w:rPr>
            </w:pPr>
            <w:r>
              <w:rPr>
                <w:rFonts w:hint="eastAsia" w:ascii="宋体" w:hAnsi="宋体"/>
              </w:rPr>
              <w:t>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rPr>
            </w:pPr>
            <w:r>
              <w:rPr>
                <w:rFonts w:hint="eastAsia" w:ascii="宋体" w:hAnsi="宋体"/>
              </w:rPr>
              <w:t>描述</w:t>
            </w:r>
          </w:p>
        </w:tc>
        <w:tc>
          <w:tcPr>
            <w:tcW w:w="6615" w:type="dxa"/>
            <w:gridSpan w:val="2"/>
          </w:tcPr>
          <w:p>
            <w:pPr>
              <w:rPr>
                <w:rFonts w:ascii="宋体" w:hAnsi="宋体"/>
              </w:rPr>
            </w:pPr>
            <w:r>
              <w:rPr>
                <w:rFonts w:hint="eastAsia" w:ascii="宋体" w:hAnsi="宋体"/>
              </w:rPr>
              <w:t>街道管理员对通知公告进行管理的过程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rPr>
            </w:pPr>
            <w:r>
              <w:rPr>
                <w:rFonts w:hint="eastAsia" w:ascii="宋体" w:hAnsi="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rPr>
            </w:pPr>
            <w:r>
              <w:rPr>
                <w:rFonts w:hint="eastAsia" w:ascii="宋体" w:hAnsi="宋体"/>
              </w:rPr>
              <w:t>用户</w:t>
            </w:r>
          </w:p>
        </w:tc>
        <w:tc>
          <w:tcPr>
            <w:tcW w:w="5040" w:type="dxa"/>
          </w:tcPr>
          <w:p>
            <w:pPr>
              <w:ind w:firstLine="1176"/>
              <w:rPr>
                <w:rFonts w:ascii="宋体" w:hAnsi="宋体"/>
              </w:rPr>
            </w:pPr>
            <w:r>
              <w:rPr>
                <w:rFonts w:hint="eastAsia" w:ascii="宋体" w:hAnsi="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1.输入账号、密码、验证码</w:t>
            </w:r>
          </w:p>
        </w:tc>
        <w:tc>
          <w:tcPr>
            <w:tcW w:w="5040" w:type="dxa"/>
          </w:tcPr>
          <w:p>
            <w:pPr>
              <w:ind w:firstLine="117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3.点击通知公告管理</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4.转到通知公告管理页面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5.新增通知公告信息</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5.弹出新增页面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6.查看通知公告</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6.弹出查看页面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7.删除通知公告</w:t>
            </w:r>
          </w:p>
        </w:tc>
        <w:tc>
          <w:tcPr>
            <w:tcW w:w="5040" w:type="dxa"/>
          </w:tcPr>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p>
        </w:tc>
        <w:tc>
          <w:tcPr>
            <w:tcW w:w="5040" w:type="dxa"/>
          </w:tcPr>
          <w:p>
            <w:pPr>
              <w:rPr>
                <w:rFonts w:ascii="宋体" w:hAnsi="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jc w:val="center"/>
              <w:rPr>
                <w:rFonts w:ascii="宋体" w:hAnsi="宋体"/>
              </w:rPr>
            </w:pPr>
            <w:r>
              <w:rPr>
                <w:rFonts w:hint="eastAsia" w:ascii="宋体" w:hAnsi="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异常流</w:t>
            </w:r>
          </w:p>
        </w:tc>
        <w:tc>
          <w:tcPr>
            <w:tcW w:w="5040" w:type="dxa"/>
          </w:tcPr>
          <w:p>
            <w:pPr>
              <w:rPr>
                <w:rFonts w:ascii="宋体" w:hAnsi="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系统</w:t>
            </w:r>
          </w:p>
        </w:tc>
        <w:tc>
          <w:tcPr>
            <w:tcW w:w="5040" w:type="dxa"/>
          </w:tcPr>
          <w:p>
            <w:pPr>
              <w:rPr>
                <w:rFonts w:ascii="宋体" w:hAnsi="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异常流</w:t>
            </w:r>
          </w:p>
        </w:tc>
        <w:tc>
          <w:tcPr>
            <w:tcW w:w="5040" w:type="dxa"/>
          </w:tcPr>
          <w:p>
            <w:pPr>
              <w:rPr>
                <w:rFonts w:ascii="宋体" w:hAnsi="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rPr>
            </w:pPr>
            <w:r>
              <w:rPr>
                <w:rFonts w:hint="eastAsia" w:ascii="宋体" w:hAnsi="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hAnsi="宋体" w:cs="宋体"/>
        </w:rPr>
      </w:pPr>
      <w:r>
        <w:rPr>
          <w:rFonts w:hint="eastAsia" w:ascii="宋体" w:hAnsi="宋体" w:cs="宋体"/>
        </w:rPr>
        <w:t xml:space="preserve"> </w:t>
      </w:r>
    </w:p>
    <w:p>
      <w:pPr>
        <w:rPr>
          <w:rFonts w:ascii="宋体" w:hAnsi="宋体" w:cs="宋体"/>
        </w:rPr>
      </w:pPr>
      <w:r>
        <w:rPr>
          <w:rFonts w:hint="eastAsia" w:ascii="宋体" w:hAnsi="宋体" w:cs="宋体"/>
        </w:rPr>
        <w:br w:type="page"/>
      </w:r>
    </w:p>
    <w:p>
      <w:pPr>
        <w:ind w:firstLine="480" w:firstLineChars="200"/>
        <w:rPr>
          <w:rFonts w:ascii="宋体" w:hAnsi="宋体" w:cs="宋体"/>
        </w:rPr>
      </w:pPr>
      <w:r>
        <w:rPr>
          <w:rFonts w:hint="eastAsia" w:ascii="宋体" w:hAnsi="宋体" w:cs="宋体"/>
        </w:rPr>
        <w:t>（8）办事指南管理</w:t>
      </w:r>
    </w:p>
    <w:p>
      <w:pPr>
        <w:ind w:firstLine="482"/>
        <w:rPr>
          <w:rFonts w:ascii="宋体" w:hAnsi="宋体"/>
        </w:rPr>
      </w:pPr>
      <w:r>
        <w:rPr>
          <w:rFonts w:hint="eastAsia" w:ascii="宋体" w:hAnsi="宋体" w:cs="宋体"/>
        </w:rPr>
        <w:t>办事指南管理模块提供各类办事指南发布功能，根据选择的办事分类显示在对应栏目下；可以查询管理员个人发布的办事指南列表，对管理员个人已发布的办事指南进行删除。办事指南管理的用例描述如表2</w:t>
      </w:r>
      <w:r>
        <w:rPr>
          <w:rFonts w:hint="eastAsia" w:ascii="宋体" w:hAnsi="宋体" w:cs="宋体"/>
          <w:lang w:val="en-US" w:eastAsia="zh-CN"/>
        </w:rPr>
        <w:t>-</w:t>
      </w:r>
      <w:r>
        <w:rPr>
          <w:rFonts w:hint="eastAsia" w:ascii="宋体" w:hAnsi="宋体" w:cs="宋体"/>
        </w:rPr>
        <w:t>8所示。</w:t>
      </w:r>
    </w:p>
    <w:p>
      <w:pPr>
        <w:jc w:val="center"/>
        <w:rPr>
          <w:rFonts w:ascii="宋体" w:hAnsi="宋体" w:cs="宋体"/>
          <w:sz w:val="21"/>
          <w:szCs w:val="21"/>
        </w:rPr>
      </w:pPr>
      <w:bookmarkStart w:id="143" w:name="_Toc17509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8 办事指南管理用例描述</w:t>
      </w:r>
      <w:bookmarkEnd w:id="143"/>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szCs w:val="32"/>
              </w:rPr>
              <w:t>办事指南管理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街道管理员对办事指南进行管理的过程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3.点击办事指南管理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4.转到办事指南管理界面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5.新增办事指南信息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5.</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6.查看办事指南</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7.删除办事指南信息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（9）社区活动管理</w:t>
      </w:r>
    </w:p>
    <w:p>
      <w:pPr>
        <w:ind w:firstLine="482"/>
        <w:rPr>
          <w:rFonts w:ascii="宋体" w:hAnsi="宋体"/>
        </w:rPr>
      </w:pPr>
      <w:r>
        <w:rPr>
          <w:rFonts w:hint="eastAsia" w:ascii="宋体" w:hAnsi="宋体" w:cs="宋体"/>
        </w:rPr>
        <w:t>社区活动功能可以查询管理员个人发布的社区活动列表，可以对管理员个人已发布信息进行删除。社区活动管理的用例描述如表2</w:t>
      </w:r>
      <w:r>
        <w:rPr>
          <w:rFonts w:hint="eastAsia" w:ascii="宋体" w:hAnsi="宋体" w:cs="宋体"/>
          <w:lang w:val="en-US" w:eastAsia="zh-CN"/>
        </w:rPr>
        <w:t>-</w:t>
      </w:r>
      <w:r>
        <w:rPr>
          <w:rFonts w:hint="eastAsia" w:ascii="宋体" w:hAnsi="宋体" w:cs="宋体"/>
        </w:rPr>
        <w:t>9所示。</w:t>
      </w:r>
    </w:p>
    <w:p>
      <w:pPr>
        <w:jc w:val="center"/>
        <w:rPr>
          <w:rFonts w:ascii="宋体" w:hAnsi="宋体" w:cs="宋体"/>
          <w:sz w:val="21"/>
          <w:szCs w:val="21"/>
        </w:rPr>
      </w:pPr>
      <w:bookmarkStart w:id="144" w:name="_Toc13570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9 办事指南管理用例描述</w:t>
      </w:r>
      <w:bookmarkEnd w:id="144"/>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szCs w:val="32"/>
              </w:rPr>
              <w:t>社区活动管理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社区管理员对社区活动进行管理的过程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4.点击社区活动管理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5.转到社区活动管理界面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6.新增社区活动信息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6.</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7.查看社区活动信息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8.删除社区活动信息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8.</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（10）志愿者活动管理</w:t>
      </w:r>
    </w:p>
    <w:p>
      <w:pPr>
        <w:ind w:firstLine="482"/>
        <w:rPr>
          <w:rFonts w:ascii="宋体" w:hAnsi="宋体"/>
        </w:rPr>
      </w:pPr>
      <w:r>
        <w:rPr>
          <w:rFonts w:hint="eastAsia" w:ascii="宋体" w:hAnsi="宋体" w:cs="宋体"/>
        </w:rPr>
        <w:t>志愿者活动功能可以查询管理员个人发布的志愿者活动列表，可以对管理员个人已发布信息进行删除。志愿者活动管理的用例描述如表2</w:t>
      </w:r>
      <w:r>
        <w:rPr>
          <w:rFonts w:hint="eastAsia" w:ascii="宋体" w:hAnsi="宋体" w:cs="宋体"/>
          <w:lang w:val="en-US" w:eastAsia="zh-CN"/>
        </w:rPr>
        <w:t>-</w:t>
      </w:r>
      <w:r>
        <w:rPr>
          <w:rFonts w:hint="eastAsia" w:ascii="宋体" w:hAnsi="宋体" w:cs="宋体"/>
        </w:rPr>
        <w:t>10所示。</w:t>
      </w:r>
    </w:p>
    <w:p>
      <w:pPr>
        <w:jc w:val="center"/>
        <w:rPr>
          <w:rFonts w:ascii="宋体" w:hAnsi="宋体" w:cs="宋体"/>
          <w:sz w:val="21"/>
          <w:szCs w:val="21"/>
        </w:rPr>
      </w:pPr>
      <w:bookmarkStart w:id="145" w:name="_Toc27986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10志愿者活动管理用例描述</w:t>
      </w:r>
      <w:bookmarkEnd w:id="145"/>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cs="宋体"/>
                <w:szCs w:val="32"/>
              </w:rPr>
              <w:t>志愿者活动管理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社区管理员对志愿者活动进行管理的过程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4.点击志愿者活动管理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5.转到志愿者活动管理界面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6.新增志愿者活动信息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6.</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7.查看</w:t>
            </w:r>
            <w:r>
              <w:rPr>
                <w:rFonts w:hint="eastAsia" w:ascii="宋体" w:hAnsi="宋体" w:cs="宋体"/>
              </w:rPr>
              <w:t>志愿者活动信息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8.删除</w:t>
            </w:r>
            <w:r>
              <w:rPr>
                <w:rFonts w:hint="eastAsia" w:ascii="宋体" w:hAnsi="宋体" w:cs="宋体"/>
              </w:rPr>
              <w:t>志愿者活动信息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8.</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（11）商家活动管理</w:t>
      </w:r>
    </w:p>
    <w:p>
      <w:pPr>
        <w:ind w:firstLine="482"/>
        <w:rPr>
          <w:rFonts w:ascii="宋体" w:hAnsi="宋体"/>
        </w:rPr>
      </w:pPr>
      <w:r>
        <w:rPr>
          <w:rFonts w:hint="eastAsia" w:ascii="宋体" w:hAnsi="宋体" w:cs="宋体"/>
        </w:rPr>
        <w:t>商家活动功能可以查询商家发布的商家活动列表，可以对商家已发布信息进行删除。商家活动管理的用例描述如表2</w:t>
      </w:r>
      <w:r>
        <w:rPr>
          <w:rFonts w:hint="eastAsia" w:ascii="宋体" w:hAnsi="宋体" w:cs="宋体"/>
          <w:lang w:val="en-US" w:eastAsia="zh-CN"/>
        </w:rPr>
        <w:t>-</w:t>
      </w:r>
      <w:r>
        <w:rPr>
          <w:rFonts w:hint="eastAsia" w:ascii="宋体" w:hAnsi="宋体" w:cs="宋体"/>
        </w:rPr>
        <w:t>11所示。</w:t>
      </w:r>
    </w:p>
    <w:p>
      <w:pPr>
        <w:jc w:val="center"/>
        <w:rPr>
          <w:rFonts w:ascii="宋体" w:hAnsi="宋体" w:cs="宋体"/>
          <w:sz w:val="21"/>
          <w:szCs w:val="21"/>
        </w:rPr>
      </w:pPr>
      <w:bookmarkStart w:id="146" w:name="_Toc16539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11 商家活动管理用例描述</w:t>
      </w:r>
      <w:bookmarkEnd w:id="146"/>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asciiTheme="minorEastAsia" w:hAnsiTheme="minorEastAsia" w:eastAsiaTheme="minorEastAsia" w:cstheme="minorEastAsia"/>
              </w:rPr>
              <w:t>商家活动管理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社区管理员对商家活动进行管理的过程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064" w:type="dxa"/>
            <w:gridSpan w:val="2"/>
          </w:tcPr>
          <w:p>
            <w:pPr>
              <w:rPr>
                <w:rFonts w:ascii="宋体" w:hAnsi="宋体" w:cs="宋体"/>
              </w:rPr>
            </w:pPr>
            <w:r>
              <w:rPr>
                <w:rFonts w:hint="eastAsia" w:ascii="宋体" w:hAnsi="宋体" w:cs="宋体"/>
              </w:rPr>
              <w:t>4.点击商家活动管理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5.转到商家活动管理界面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6.</w:t>
            </w:r>
            <w:r>
              <w:rPr>
                <w:rFonts w:hint="eastAsia" w:ascii="宋体" w:hAnsi="宋体"/>
              </w:rPr>
              <w:t>查看</w:t>
            </w:r>
            <w:r>
              <w:rPr>
                <w:rFonts w:hint="eastAsia" w:ascii="宋体" w:hAnsi="宋体" w:cs="宋体"/>
              </w:rPr>
              <w:t>商家活动信息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6.</w:t>
            </w:r>
            <w:r>
              <w:rPr>
                <w:rFonts w:hint="eastAsia" w:ascii="宋体" w:hAnsi="宋体"/>
              </w:rPr>
              <w:t>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7.删除</w:t>
            </w:r>
            <w:r>
              <w:rPr>
                <w:rFonts w:hint="eastAsia" w:ascii="宋体" w:hAnsi="宋体" w:cs="宋体"/>
              </w:rPr>
              <w:t>商家活动</w:t>
            </w:r>
            <w:r>
              <w:rPr>
                <w:rFonts w:hint="eastAsia" w:ascii="宋体" w:hAnsi="宋体"/>
              </w:rPr>
              <w:t>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（12）区域党建通知</w:t>
      </w:r>
    </w:p>
    <w:p>
      <w:pPr>
        <w:ind w:firstLine="482"/>
        <w:rPr>
          <w:rFonts w:ascii="宋体" w:hAnsi="宋体"/>
        </w:rPr>
      </w:pPr>
      <w:r>
        <w:rPr>
          <w:rFonts w:hint="eastAsia" w:ascii="宋体" w:hAnsi="宋体" w:cs="宋体"/>
        </w:rPr>
        <w:t>区域党建通知功能可以设置通知公告发布的人员范围以及发布的有效时间，可以查询管理员个人发布的区域党建通知列表以及对管理员个人已发布的区域党建通知进行删除。区域党建通知的用例描述如表2</w:t>
      </w:r>
      <w:r>
        <w:rPr>
          <w:rFonts w:hint="eastAsia" w:ascii="宋体" w:hAnsi="宋体" w:cs="宋体"/>
          <w:lang w:val="en-US" w:eastAsia="zh-CN"/>
        </w:rPr>
        <w:t>-</w:t>
      </w:r>
      <w:r>
        <w:rPr>
          <w:rFonts w:hint="eastAsia" w:ascii="宋体" w:hAnsi="宋体" w:cs="宋体"/>
        </w:rPr>
        <w:t>12所示。</w:t>
      </w:r>
    </w:p>
    <w:p>
      <w:pPr>
        <w:jc w:val="center"/>
        <w:rPr>
          <w:rFonts w:ascii="宋体" w:hAnsi="宋体" w:cs="宋体"/>
          <w:sz w:val="21"/>
          <w:szCs w:val="21"/>
        </w:rPr>
      </w:pPr>
      <w:bookmarkStart w:id="147" w:name="_Toc16896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12 区域党建通知用例描述</w:t>
      </w:r>
      <w:bookmarkEnd w:id="147"/>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pPr>
              <w:rPr>
                <w:szCs w:val="32"/>
              </w:rPr>
            </w:pPr>
            <w:r>
              <w:rPr>
                <w:szCs w:val="32"/>
              </w:rPr>
              <w:t>区域党建通知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街道管理员对区域党建通知进行管理的过程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3.点击区域党建</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4.点击区域党建通知</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5.转到区域党建通知界面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6.新增区域党建通知</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6.</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7.查看</w:t>
            </w:r>
            <w:r>
              <w:rPr>
                <w:rFonts w:hint="eastAsia" w:ascii="宋体" w:hAnsi="宋体" w:cs="宋体"/>
              </w:rPr>
              <w:t>区域党建通知</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w:t>
            </w:r>
            <w:r>
              <w:rPr>
                <w:rFonts w:hint="eastAsia" w:ascii="宋体" w:hAnsi="宋体" w:cs="宋体"/>
              </w:rPr>
              <w:t>区域党建通知</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（13）区域党建政策</w:t>
      </w:r>
    </w:p>
    <w:p>
      <w:pPr>
        <w:ind w:firstLine="482"/>
        <w:rPr>
          <w:rFonts w:ascii="宋体" w:hAnsi="宋体"/>
        </w:rPr>
      </w:pPr>
      <w:r>
        <w:rPr>
          <w:rFonts w:hint="eastAsia" w:ascii="宋体" w:hAnsi="宋体" w:cs="宋体"/>
        </w:rPr>
        <w:t>区域党建政策功能可以查询管理员个人发布的区域党建政策列表，对管理员个人已发布的区域党建政策进行删除。区域党建政策的用例描述如表2</w:t>
      </w:r>
      <w:r>
        <w:rPr>
          <w:rFonts w:hint="eastAsia" w:ascii="宋体" w:hAnsi="宋体" w:cs="宋体"/>
          <w:lang w:val="en-US" w:eastAsia="zh-CN"/>
        </w:rPr>
        <w:t>-</w:t>
      </w:r>
      <w:r>
        <w:rPr>
          <w:rFonts w:hint="eastAsia" w:ascii="宋体" w:hAnsi="宋体" w:cs="宋体"/>
        </w:rPr>
        <w:t>13所示。</w:t>
      </w:r>
    </w:p>
    <w:p>
      <w:pPr>
        <w:jc w:val="center"/>
        <w:rPr>
          <w:rFonts w:ascii="宋体" w:hAnsi="宋体" w:cs="宋体"/>
          <w:sz w:val="21"/>
          <w:szCs w:val="21"/>
        </w:rPr>
      </w:pPr>
      <w:bookmarkStart w:id="148" w:name="_Toc15429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13 区域党建政策用例描述</w:t>
      </w:r>
      <w:bookmarkEnd w:id="148"/>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pPr>
              <w:rPr>
                <w:szCs w:val="32"/>
              </w:rPr>
            </w:pPr>
            <w:r>
              <w:rPr>
                <w:rFonts w:hint="eastAsia" w:cs="宋体"/>
                <w:szCs w:val="32"/>
              </w:rPr>
              <w:t>区域党建政策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街道管理员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街道管理员对区域党建政策进行管理的过程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3.点击区域党建</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4.点击区域党建政策</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5.转到区域党建政策界面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5.新增区域党建政策</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5.</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6.查看</w:t>
            </w:r>
            <w:r>
              <w:rPr>
                <w:rFonts w:hint="eastAsia" w:ascii="宋体" w:hAnsi="宋体" w:cs="宋体"/>
              </w:rPr>
              <w:t>区域党建政策</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w:t>
            </w:r>
            <w:r>
              <w:rPr>
                <w:rFonts w:hint="eastAsia" w:ascii="宋体" w:hAnsi="宋体" w:cs="宋体"/>
              </w:rPr>
              <w:t>区域党建政策</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（14）区域党建通知活动</w:t>
      </w:r>
    </w:p>
    <w:p>
      <w:pPr>
        <w:ind w:firstLine="482"/>
        <w:rPr>
          <w:rFonts w:ascii="宋体" w:hAnsi="宋体"/>
        </w:rPr>
      </w:pPr>
      <w:r>
        <w:rPr>
          <w:rFonts w:hint="eastAsia" w:ascii="宋体" w:hAnsi="宋体" w:cs="宋体"/>
        </w:rPr>
        <w:t>区域党建活动模块提供区域党建活动的发布功能，包括活动基本信息、活动类型、活动人数、发布范围等。社区管理员可以查看已报名的用户名单，可以查询个人发布的区域党建活动列表，以及对个人已发布信息进行删除。区域党建活动的用例描述如表2</w:t>
      </w:r>
      <w:r>
        <w:rPr>
          <w:rFonts w:hint="eastAsia" w:ascii="宋体" w:hAnsi="宋体" w:cs="宋体"/>
          <w:lang w:val="en-US" w:eastAsia="zh-CN"/>
        </w:rPr>
        <w:t>-</w:t>
      </w:r>
      <w:r>
        <w:rPr>
          <w:rFonts w:hint="eastAsia" w:ascii="宋体" w:hAnsi="宋体" w:cs="宋体"/>
        </w:rPr>
        <w:t>14所示。</w:t>
      </w:r>
    </w:p>
    <w:p>
      <w:pPr>
        <w:jc w:val="center"/>
        <w:rPr>
          <w:rFonts w:ascii="宋体" w:hAnsi="宋体" w:cs="宋体"/>
          <w:sz w:val="21"/>
          <w:szCs w:val="21"/>
        </w:rPr>
      </w:pPr>
      <w:bookmarkStart w:id="149" w:name="_Toc16776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14 区域党建活动用例描述</w:t>
      </w:r>
      <w:bookmarkEnd w:id="149"/>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pPr>
              <w:rPr>
                <w:szCs w:val="32"/>
              </w:rPr>
            </w:pPr>
            <w:r>
              <w:rPr>
                <w:szCs w:val="32"/>
              </w:rPr>
              <w:t>区域党建活动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社区管理员对区域党建活动进行管理的过程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3.点击区域党建</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4.点击区域党建活动</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5.转到区域党建活动界面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6.新增区域党建活动</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6.</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7.查看</w:t>
            </w:r>
            <w:r>
              <w:rPr>
                <w:rFonts w:hint="eastAsia" w:ascii="宋体" w:hAnsi="宋体" w:cs="宋体"/>
              </w:rPr>
              <w:t>区域党建活动</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w:t>
            </w:r>
            <w:r>
              <w:rPr>
                <w:rFonts w:hint="eastAsia" w:ascii="宋体" w:hAnsi="宋体" w:cs="宋体"/>
              </w:rPr>
              <w:t>区域党建活动</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填写字数超过字数限制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给出提示信息“最多字数50字”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rPr>
      </w:pPr>
      <w:r>
        <w:rPr>
          <w:rFonts w:hint="eastAsia" w:ascii="宋体" w:hAnsi="宋体" w:cs="宋体"/>
        </w:rPr>
        <w:t>（15）社区风貌管理</w:t>
      </w:r>
    </w:p>
    <w:p>
      <w:pPr>
        <w:ind w:firstLine="482"/>
        <w:rPr>
          <w:rFonts w:ascii="宋体" w:hAnsi="宋体"/>
        </w:rPr>
      </w:pPr>
      <w:r>
        <w:rPr>
          <w:rFonts w:hint="eastAsia" w:ascii="宋体" w:hAnsi="宋体" w:cs="宋体"/>
        </w:rPr>
        <w:t>社区风貌模块提供可以为所管辖社区上传社区风貌图片功能，可以对已上传的图片进行删除和重新上传，社区风貌管理的用例描述如表2</w:t>
      </w:r>
      <w:r>
        <w:rPr>
          <w:rFonts w:hint="eastAsia" w:ascii="宋体" w:hAnsi="宋体" w:cs="宋体"/>
          <w:lang w:val="en-US" w:eastAsia="zh-CN"/>
        </w:rPr>
        <w:t>-</w:t>
      </w:r>
      <w:r>
        <w:rPr>
          <w:rFonts w:hint="eastAsia" w:ascii="宋体" w:hAnsi="宋体" w:cs="宋体"/>
        </w:rPr>
        <w:t>15所示。</w:t>
      </w:r>
    </w:p>
    <w:p>
      <w:pPr>
        <w:jc w:val="center"/>
        <w:rPr>
          <w:rFonts w:ascii="宋体" w:hAnsi="宋体" w:cs="宋体"/>
          <w:sz w:val="21"/>
          <w:szCs w:val="21"/>
        </w:rPr>
      </w:pPr>
      <w:bookmarkStart w:id="150" w:name="_Toc18237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15 社区风貌管理用例描述</w:t>
      </w:r>
      <w:bookmarkEnd w:id="150"/>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asciiTheme="minorEastAsia" w:hAnsiTheme="minorEastAsia" w:eastAsiaTheme="minorEastAsia" w:cstheme="minorEastAsia"/>
              </w:rPr>
              <w:t>社区风貌</w:t>
            </w:r>
            <w:r>
              <w:rPr>
                <w:rFonts w:hint="eastAsia"/>
                <w:szCs w:val="32"/>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w:t>
            </w:r>
            <w:r>
              <w:rPr>
                <w:rFonts w:hint="eastAsia" w:asciiTheme="minorEastAsia" w:hAnsiTheme="minorEastAsia" w:eastAsiaTheme="minorEastAsia" w:cstheme="minorEastAsia"/>
              </w:rPr>
              <w:t>社区风貌</w:t>
            </w:r>
            <w:r>
              <w:rPr>
                <w:rFonts w:hint="eastAsia" w:ascii="宋体" w:hAnsi="宋体" w:cs="宋体"/>
              </w:rPr>
              <w:t>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w:t>
            </w:r>
            <w:r>
              <w:rPr>
                <w:rFonts w:hint="eastAsia" w:asciiTheme="minorEastAsia" w:hAnsiTheme="minorEastAsia" w:eastAsiaTheme="minorEastAsia" w:cstheme="minorEastAsia"/>
              </w:rPr>
              <w:t>社区风貌</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4.转到</w:t>
            </w:r>
            <w:r>
              <w:rPr>
                <w:rFonts w:hint="eastAsia" w:asciiTheme="minorEastAsia" w:hAnsiTheme="minorEastAsia" w:eastAsiaTheme="minorEastAsia" w:cstheme="minorEastAsia"/>
              </w:rPr>
              <w:t>社区风貌</w:t>
            </w:r>
            <w:r>
              <w:rPr>
                <w:rFonts w:hint="eastAsia" w:ascii="宋体" w:hAnsi="宋体" w:cs="宋体"/>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5.新增</w:t>
            </w:r>
            <w:r>
              <w:rPr>
                <w:rFonts w:hint="eastAsia" w:asciiTheme="minorEastAsia" w:hAnsiTheme="minorEastAsia" w:eastAsiaTheme="minorEastAsia" w:cstheme="minorEastAsia"/>
              </w:rPr>
              <w:t>社区风貌</w:t>
            </w:r>
            <w:r>
              <w:rPr>
                <w:rFonts w:hint="eastAsia" w:ascii="宋体" w:hAnsi="宋体" w:cs="宋体"/>
              </w:rPr>
              <w:t>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5.</w:t>
            </w:r>
            <w:r>
              <w:rPr>
                <w:rFonts w:hint="eastAsia" w:ascii="宋体" w:hAnsi="宋体"/>
              </w:rPr>
              <w:t>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6.编辑</w:t>
            </w:r>
            <w:r>
              <w:rPr>
                <w:rFonts w:hint="eastAsia" w:asciiTheme="minorEastAsia" w:hAnsiTheme="minorEastAsia" w:eastAsiaTheme="minorEastAsia" w:cstheme="minorEastAsia"/>
              </w:rPr>
              <w:t>社区风貌信息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w:t>
            </w:r>
            <w:r>
              <w:rPr>
                <w:rFonts w:hint="eastAsia" w:asciiTheme="minorEastAsia" w:hAnsiTheme="minorEastAsia" w:eastAsiaTheme="minorEastAsia" w:cstheme="minorEastAsia"/>
              </w:rPr>
              <w:t>社区风貌</w:t>
            </w:r>
            <w:r>
              <w:rPr>
                <w:rFonts w:hint="eastAsia" w:ascii="宋体" w:hAnsi="宋体"/>
              </w:rPr>
              <w:t>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上传照片失败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给出提示信息“请上传正确尺寸图片”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ind w:firstLine="480" w:firstLineChars="200"/>
        <w:rPr>
          <w:rFonts w:ascii="宋体" w:hAnsi="宋体" w:cs="宋体"/>
          <w:szCs w:val="32"/>
        </w:rPr>
      </w:pPr>
      <w:r>
        <w:rPr>
          <w:rFonts w:hint="eastAsia" w:ascii="宋体" w:hAnsi="宋体" w:cs="宋体"/>
        </w:rPr>
        <w:t>（16）</w:t>
      </w:r>
      <w:r>
        <w:rPr>
          <w:rFonts w:hint="eastAsia" w:ascii="宋体" w:hAnsi="宋体" w:cs="宋体"/>
          <w:szCs w:val="32"/>
        </w:rPr>
        <w:t>便民电话管理</w:t>
      </w:r>
    </w:p>
    <w:p>
      <w:pPr>
        <w:ind w:firstLine="482"/>
        <w:rPr>
          <w:rFonts w:ascii="宋体" w:hAnsi="宋体"/>
        </w:rPr>
      </w:pPr>
      <w:r>
        <w:rPr>
          <w:rFonts w:hint="eastAsia" w:ascii="宋体" w:hAnsi="宋体" w:cs="宋体"/>
        </w:rPr>
        <w:t>便民电话管理模块按照树形结构对本社区便民电话的分类进行新增、修改、删除管理。便民电话管理的用例描述如表2</w:t>
      </w:r>
      <w:r>
        <w:rPr>
          <w:rFonts w:hint="eastAsia" w:ascii="宋体" w:hAnsi="宋体" w:cs="宋体"/>
          <w:lang w:val="en-US" w:eastAsia="zh-CN"/>
        </w:rPr>
        <w:t>-</w:t>
      </w:r>
      <w:r>
        <w:rPr>
          <w:rFonts w:hint="eastAsia" w:ascii="宋体" w:hAnsi="宋体" w:cs="宋体"/>
        </w:rPr>
        <w:t xml:space="preserve">16所示。 </w:t>
      </w:r>
    </w:p>
    <w:p>
      <w:pPr>
        <w:jc w:val="center"/>
        <w:rPr>
          <w:rFonts w:ascii="宋体" w:hAnsi="宋体" w:cs="宋体"/>
          <w:sz w:val="21"/>
          <w:szCs w:val="21"/>
        </w:rPr>
      </w:pPr>
      <w:bookmarkStart w:id="151" w:name="_Toc24723_WPSOffice_Level3"/>
      <w:r>
        <w:rPr>
          <w:rFonts w:hint="eastAsia" w:ascii="宋体" w:hAnsi="宋体" w:cs="宋体"/>
          <w:sz w:val="21"/>
          <w:szCs w:val="21"/>
        </w:rPr>
        <w:t>表2</w:t>
      </w:r>
      <w:r>
        <w:rPr>
          <w:rFonts w:hint="eastAsia" w:ascii="宋体" w:hAnsi="宋体" w:cs="宋体"/>
          <w:sz w:val="21"/>
          <w:szCs w:val="21"/>
          <w:lang w:val="en-US" w:eastAsia="zh-CN"/>
        </w:rPr>
        <w:t>-</w:t>
      </w:r>
      <w:r>
        <w:rPr>
          <w:rFonts w:hint="eastAsia" w:ascii="宋体" w:hAnsi="宋体" w:cs="宋体"/>
          <w:sz w:val="21"/>
          <w:szCs w:val="21"/>
        </w:rPr>
        <w:t>16 便民电话管理用例描述</w:t>
      </w:r>
      <w:bookmarkEnd w:id="151"/>
    </w:p>
    <w:tbl>
      <w:tblPr>
        <w:tblStyle w:val="21"/>
        <w:tblW w:w="8104" w:type="dxa"/>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57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用例名称</w:t>
            </w:r>
          </w:p>
        </w:tc>
        <w:tc>
          <w:tcPr>
            <w:tcW w:w="6615" w:type="dxa"/>
            <w:gridSpan w:val="2"/>
          </w:tcPr>
          <w:p>
            <w:r>
              <w:rPr>
                <w:rFonts w:hint="eastAsia" w:cs="宋体"/>
                <w:szCs w:val="32"/>
              </w:rPr>
              <w:t>便民电话管理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用例ID</w:t>
            </w:r>
          </w:p>
        </w:tc>
        <w:tc>
          <w:tcPr>
            <w:tcW w:w="6615" w:type="dxa"/>
            <w:gridSpan w:val="2"/>
          </w:tcPr>
          <w:p>
            <w:pPr>
              <w:rPr>
                <w:rFonts w:ascii="宋体" w:hAnsi="宋体" w:cs="宋体"/>
              </w:rPr>
            </w:pPr>
            <w:r>
              <w:rPr>
                <w:rFonts w:hint="eastAsia" w:ascii="宋体" w:hAnsi="宋体" w:cs="宋体"/>
              </w:rPr>
              <w:t>1016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489" w:type="dxa"/>
          </w:tcPr>
          <w:p>
            <w:pPr>
              <w:rPr>
                <w:rFonts w:ascii="宋体" w:hAnsi="宋体" w:cs="宋体"/>
              </w:rPr>
            </w:pPr>
            <w:r>
              <w:rPr>
                <w:rFonts w:hint="eastAsia" w:ascii="宋体" w:hAnsi="宋体" w:cs="宋体"/>
              </w:rPr>
              <w:t>参与者</w:t>
            </w:r>
          </w:p>
        </w:tc>
        <w:tc>
          <w:tcPr>
            <w:tcW w:w="6615" w:type="dxa"/>
            <w:gridSpan w:val="2"/>
          </w:tcPr>
          <w:p>
            <w:pPr>
              <w:rPr>
                <w:rFonts w:ascii="宋体" w:hAnsi="宋体" w:cs="宋体"/>
              </w:rPr>
            </w:pPr>
            <w:r>
              <w:rPr>
                <w:rFonts w:hint="eastAsia" w:ascii="宋体" w:hAnsi="宋体" w:cs="宋体"/>
              </w:rPr>
              <w:t>社区管理员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489" w:type="dxa"/>
          </w:tcPr>
          <w:p>
            <w:pPr>
              <w:rPr>
                <w:rFonts w:ascii="宋体" w:hAnsi="宋体" w:cs="宋体"/>
              </w:rPr>
            </w:pPr>
            <w:r>
              <w:rPr>
                <w:rFonts w:hint="eastAsia" w:ascii="宋体" w:hAnsi="宋体" w:cs="宋体"/>
              </w:rPr>
              <w:t>描述</w:t>
            </w:r>
          </w:p>
        </w:tc>
        <w:tc>
          <w:tcPr>
            <w:tcW w:w="6615" w:type="dxa"/>
            <w:gridSpan w:val="2"/>
          </w:tcPr>
          <w:p>
            <w:pPr>
              <w:rPr>
                <w:rFonts w:ascii="宋体" w:hAnsi="宋体" w:cs="宋体"/>
              </w:rPr>
            </w:pPr>
            <w:r>
              <w:rPr>
                <w:rFonts w:hint="eastAsia" w:ascii="宋体" w:hAnsi="宋体" w:cs="宋体"/>
              </w:rPr>
              <w:t>社区管理员对</w:t>
            </w:r>
            <w:r>
              <w:rPr>
                <w:rFonts w:hint="eastAsia" w:cs="宋体"/>
                <w:szCs w:val="32"/>
              </w:rPr>
              <w:t>便民电话</w:t>
            </w:r>
            <w:r>
              <w:rPr>
                <w:rFonts w:hint="eastAsia" w:ascii="宋体" w:hAnsi="宋体" w:cs="宋体"/>
              </w:rPr>
              <w:t>进行管理的过程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r>
              <w:rPr>
                <w:rFonts w:hint="eastAsia" w:ascii="宋体" w:hAnsi="宋体" w:cs="宋体"/>
              </w:rPr>
              <w:t>用户</w:t>
            </w:r>
          </w:p>
        </w:tc>
        <w:tc>
          <w:tcPr>
            <w:tcW w:w="5040" w:type="dxa"/>
          </w:tcPr>
          <w:p>
            <w:pPr>
              <w:ind w:firstLine="1176"/>
              <w:rPr>
                <w:rFonts w:ascii="宋体" w:hAnsi="宋体" w:cs="宋体"/>
              </w:rPr>
            </w:pPr>
            <w:r>
              <w:rPr>
                <w:rFonts w:hint="eastAsia" w:ascii="宋体" w:hAnsi="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1.输入账号、密码、验证码</w:t>
            </w:r>
          </w:p>
        </w:tc>
        <w:tc>
          <w:tcPr>
            <w:tcW w:w="5040" w:type="dxa"/>
          </w:tcPr>
          <w:p>
            <w:pPr>
              <w:ind w:firstLine="1176"/>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rPr>
              <w:t>2.转到系统主页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3.点击</w:t>
            </w:r>
            <w:r>
              <w:rPr>
                <w:rFonts w:hint="eastAsia" w:cs="宋体"/>
                <w:szCs w:val="32"/>
              </w:rPr>
              <w:t>便民电话</w:t>
            </w:r>
            <w:r>
              <w:rPr>
                <w:rFonts w:hint="eastAsia" w:ascii="宋体" w:hAnsi="宋体" w:cs="宋体"/>
              </w:rPr>
              <w:t>管理</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p>
        </w:tc>
        <w:tc>
          <w:tcPr>
            <w:tcW w:w="5040" w:type="dxa"/>
          </w:tcPr>
          <w:p>
            <w:pPr>
              <w:rPr>
                <w:rFonts w:ascii="宋体" w:hAnsi="宋体" w:cs="宋体"/>
              </w:rPr>
            </w:pPr>
            <w:r>
              <w:rPr>
                <w:rFonts w:hint="eastAsia" w:ascii="宋体" w:hAnsi="宋体" w:cs="宋体"/>
              </w:rPr>
              <w:t>4.转到</w:t>
            </w:r>
            <w:r>
              <w:rPr>
                <w:rFonts w:hint="eastAsia" w:cs="宋体"/>
                <w:szCs w:val="32"/>
              </w:rPr>
              <w:t>便民电话</w:t>
            </w:r>
            <w:r>
              <w:rPr>
                <w:rFonts w:hint="eastAsia" w:ascii="宋体" w:hAnsi="宋体" w:cs="宋体"/>
              </w:rPr>
              <w:t>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3064" w:type="dxa"/>
            <w:gridSpan w:val="2"/>
          </w:tcPr>
          <w:p>
            <w:pPr>
              <w:rPr>
                <w:rFonts w:ascii="宋体" w:hAnsi="宋体" w:cs="宋体"/>
              </w:rPr>
            </w:pPr>
            <w:r>
              <w:rPr>
                <w:rFonts w:hint="eastAsia" w:ascii="宋体" w:hAnsi="宋体" w:cs="宋体"/>
              </w:rPr>
              <w:t>5.编辑</w:t>
            </w:r>
            <w:r>
              <w:rPr>
                <w:rFonts w:hint="eastAsia" w:cs="宋体"/>
                <w:szCs w:val="32"/>
              </w:rPr>
              <w:t>便民电话</w:t>
            </w:r>
            <w:r>
              <w:rPr>
                <w:rFonts w:hint="eastAsia" w:ascii="宋体" w:hAnsi="宋体" w:cs="宋体"/>
              </w:rPr>
              <w:t>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ind w:firstLine="1176"/>
              <w:rPr>
                <w:rFonts w:ascii="宋体" w:hAnsi="宋体" w:cs="宋体"/>
              </w:rPr>
            </w:pPr>
          </w:p>
        </w:tc>
        <w:tc>
          <w:tcPr>
            <w:tcW w:w="5040" w:type="dxa"/>
          </w:tcPr>
          <w:p>
            <w:pPr>
              <w:rPr>
                <w:rFonts w:ascii="宋体" w:hAnsi="宋体" w:cs="宋体"/>
              </w:rPr>
            </w:pPr>
            <w:r>
              <w:rPr>
                <w:rFonts w:hint="eastAsia" w:ascii="宋体" w:hAnsi="宋体" w:cs="宋体"/>
              </w:rPr>
              <w:t>5.</w:t>
            </w:r>
            <w:r>
              <w:rPr>
                <w:rFonts w:hint="eastAsia" w:ascii="宋体" w:hAnsi="宋体"/>
              </w:rPr>
              <w:t>弹出编辑页面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rPr>
              <w:t>6.新增</w:t>
            </w:r>
            <w:r>
              <w:rPr>
                <w:rFonts w:hint="eastAsia" w:cs="宋体"/>
                <w:szCs w:val="32"/>
              </w:rPr>
              <w:t>便民电话信息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6.弹出新增页面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r>
              <w:rPr>
                <w:rFonts w:hint="eastAsia" w:ascii="宋体" w:hAnsi="宋体"/>
              </w:rPr>
              <w:t>7.删除</w:t>
            </w:r>
            <w:r>
              <w:rPr>
                <w:rFonts w:hint="eastAsia" w:cs="宋体"/>
                <w:szCs w:val="32"/>
              </w:rPr>
              <w:t>便民电话</w:t>
            </w:r>
            <w:r>
              <w:rPr>
                <w:rFonts w:hint="eastAsia" w:ascii="宋体" w:hAnsi="宋体"/>
              </w:rPr>
              <w:t>信息</w:t>
            </w:r>
          </w:p>
        </w:tc>
        <w:tc>
          <w:tcPr>
            <w:tcW w:w="5040" w:type="dxa"/>
          </w:tcPr>
          <w:p>
            <w:pP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rPr>
            </w:pPr>
          </w:p>
        </w:tc>
        <w:tc>
          <w:tcPr>
            <w:tcW w:w="5040" w:type="dxa"/>
          </w:tcPr>
          <w:p>
            <w:pPr>
              <w:rPr>
                <w:rFonts w:ascii="宋体" w:hAnsi="宋体" w:cs="宋体"/>
              </w:rPr>
            </w:pPr>
            <w:r>
              <w:rPr>
                <w:rFonts w:hint="eastAsia" w:ascii="宋体" w:hAnsi="宋体"/>
              </w:rPr>
              <w:t>7.</w:t>
            </w:r>
            <w:r>
              <w:rPr>
                <w:rFonts w:hint="eastAsia" w:ascii="宋体" w:hAnsi="宋体" w:cs="宋体"/>
              </w:rPr>
              <w:t>弹出“是否确认删除这条数据”页面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104" w:type="dxa"/>
            <w:gridSpan w:val="3"/>
          </w:tcPr>
          <w:p>
            <w:pPr>
              <w:ind w:firstLine="3504" w:firstLineChars="1460"/>
              <w:rPr>
                <w:rFonts w:ascii="宋体" w:hAnsi="宋体" w:cs="宋体"/>
              </w:rPr>
            </w:pPr>
            <w:r>
              <w:rPr>
                <w:rFonts w:hint="eastAsia" w:ascii="宋体" w:hAnsi="宋体" w:cs="宋体"/>
              </w:rPr>
              <w:t>异常流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异常流</w:t>
            </w:r>
          </w:p>
        </w:tc>
        <w:tc>
          <w:tcPr>
            <w:tcW w:w="5040" w:type="dxa"/>
          </w:tcPr>
          <w:p>
            <w:pPr>
              <w:rPr>
                <w:rFonts w:ascii="宋体" w:hAnsi="宋体" w:cs="宋体"/>
              </w:rPr>
            </w:pPr>
            <w:r>
              <w:rPr>
                <w:rFonts w:hint="eastAsia" w:ascii="宋体" w:hAnsi="宋体" w:cs="宋体"/>
              </w:rPr>
              <w:t>未填写必填项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3064" w:type="dxa"/>
            <w:gridSpan w:val="2"/>
          </w:tcPr>
          <w:p>
            <w:pPr>
              <w:rPr>
                <w:rFonts w:ascii="宋体" w:hAnsi="宋体" w:cs="宋体"/>
              </w:rPr>
            </w:pPr>
            <w:r>
              <w:rPr>
                <w:rFonts w:hint="eastAsia" w:ascii="宋体" w:hAnsi="宋体" w:cs="宋体"/>
              </w:rPr>
              <w:t>系统</w:t>
            </w:r>
          </w:p>
        </w:tc>
        <w:tc>
          <w:tcPr>
            <w:tcW w:w="5040" w:type="dxa"/>
          </w:tcPr>
          <w:p>
            <w:pPr>
              <w:rPr>
                <w:rFonts w:ascii="宋体" w:hAnsi="宋体" w:cs="宋体"/>
              </w:rPr>
            </w:pPr>
            <w:r>
              <w:rPr>
                <w:rFonts w:hint="eastAsia" w:ascii="宋体" w:hAnsi="宋体" w:cs="宋体"/>
              </w:rPr>
              <w:t>给出提示信息“表单信息填写有误，重新填写”</w:t>
            </w:r>
          </w:p>
        </w:tc>
      </w:tr>
    </w:tbl>
    <w:p>
      <w:pPr>
        <w:rPr>
          <w:rFonts w:ascii="宋体" w:cs="宋体"/>
          <w:color w:val="000000"/>
        </w:rPr>
      </w:pPr>
      <w:r>
        <w:rPr>
          <w:rFonts w:ascii="宋体" w:cs="宋体"/>
          <w:color w:val="000000"/>
        </w:rPr>
        <w:br w:type="page"/>
      </w:r>
    </w:p>
    <w:p>
      <w:pPr>
        <w:pStyle w:val="3"/>
        <w:spacing w:line="400" w:lineRule="exact"/>
        <w:rPr>
          <w:rFonts w:hint="eastAsia" w:ascii="宋体" w:hAnsi="宋体" w:eastAsia="宋体" w:cs="宋体"/>
        </w:rPr>
      </w:pPr>
      <w:bookmarkStart w:id="152" w:name="_Toc28932_WPSOffice_Level2"/>
      <w:bookmarkStart w:id="153" w:name="_Toc13966"/>
      <w:bookmarkStart w:id="154" w:name="_Toc317068759"/>
      <w:bookmarkStart w:id="155" w:name="_Toc373142358"/>
      <w:r>
        <w:rPr>
          <w:rFonts w:hint="eastAsia" w:ascii="宋体" w:hAnsi="宋体" w:eastAsia="宋体" w:cs="宋体"/>
        </w:rPr>
        <w:t>2.4 性能需求</w:t>
      </w:r>
      <w:bookmarkEnd w:id="152"/>
      <w:bookmarkEnd w:id="153"/>
    </w:p>
    <w:p>
      <w:pPr>
        <w:pStyle w:val="4"/>
        <w:ind w:left="0" w:leftChars="0" w:right="240" w:firstLine="240" w:firstLineChars="100"/>
        <w:rPr>
          <w:rFonts w:hint="eastAsia" w:ascii="宋体" w:hAnsi="宋体" w:eastAsia="宋体" w:cs="宋体"/>
          <w:bCs w:val="0"/>
          <w:szCs w:val="28"/>
        </w:rPr>
      </w:pPr>
      <w:bookmarkStart w:id="156" w:name="_Toc17502"/>
      <w:bookmarkStart w:id="157" w:name="_Toc20891"/>
      <w:bookmarkStart w:id="158" w:name="_Toc23684"/>
      <w:bookmarkStart w:id="159" w:name="_Toc5214_WPSOffice_Level3"/>
      <w:bookmarkStart w:id="160" w:name="_Toc14415"/>
      <w:bookmarkStart w:id="161" w:name="_Toc8667"/>
      <w:r>
        <w:rPr>
          <w:rFonts w:hint="eastAsia" w:ascii="宋体" w:hAnsi="宋体" w:eastAsia="宋体" w:cs="宋体"/>
          <w:bCs w:val="0"/>
          <w:szCs w:val="28"/>
        </w:rPr>
        <w:t>2.4.1 安全性</w:t>
      </w:r>
      <w:bookmarkEnd w:id="156"/>
      <w:bookmarkEnd w:id="157"/>
      <w:bookmarkEnd w:id="158"/>
      <w:bookmarkEnd w:id="159"/>
      <w:bookmarkEnd w:id="160"/>
      <w:bookmarkEnd w:id="161"/>
    </w:p>
    <w:bookmarkEnd w:id="154"/>
    <w:bookmarkEnd w:id="155"/>
    <w:p>
      <w:pPr>
        <w:ind w:firstLine="480" w:firstLineChars="200"/>
        <w:rPr>
          <w:rFonts w:hint="eastAsia" w:cs="宋体"/>
        </w:rPr>
      </w:pPr>
      <w:bookmarkStart w:id="162" w:name="_Toc317068760"/>
      <w:bookmarkStart w:id="163" w:name="_Toc373142359"/>
      <w:r>
        <w:rPr>
          <w:rFonts w:hint="eastAsia" w:cs="宋体"/>
        </w:rPr>
        <w:t>该系统严格控制管理权限</w:t>
      </w:r>
      <w:r>
        <w:rPr>
          <w:rFonts w:hint="eastAsia" w:cs="宋体"/>
          <w:lang w:eastAsia="zh-CN"/>
        </w:rPr>
        <w:t>，</w:t>
      </w:r>
      <w:r>
        <w:rPr>
          <w:rFonts w:hint="eastAsia" w:cs="宋体"/>
        </w:rPr>
        <w:t>登录系统后相应的管理人员拥有相应的操作权限</w:t>
      </w:r>
      <w:r>
        <w:rPr>
          <w:rFonts w:hint="eastAsia" w:cs="宋体"/>
          <w:lang w:eastAsia="zh-CN"/>
        </w:rPr>
        <w:t>，</w:t>
      </w:r>
      <w:r>
        <w:rPr>
          <w:rFonts w:hint="eastAsia" w:cs="宋体"/>
        </w:rPr>
        <w:t>他们不能查看其他管理人员的信息和数据，</w:t>
      </w:r>
      <w:r>
        <w:rPr>
          <w:rFonts w:hint="eastAsia" w:cs="宋体"/>
          <w:lang w:val="en-US" w:eastAsia="zh-CN"/>
        </w:rPr>
        <w:t>当然</w:t>
      </w:r>
      <w:r>
        <w:rPr>
          <w:rFonts w:hint="eastAsia" w:cs="宋体"/>
        </w:rPr>
        <w:t>也无权操作其他管理人员可以操作的功能。对于没有权限的人，他们不能查看系统的任何信息和数据，以确保数据机密性和系统安全性。</w:t>
      </w:r>
    </w:p>
    <w:p>
      <w:pPr>
        <w:pStyle w:val="4"/>
        <w:ind w:left="240" w:right="240"/>
        <w:rPr>
          <w:rFonts w:hint="eastAsia" w:ascii="宋体" w:hAnsi="宋体" w:eastAsia="宋体" w:cs="宋体"/>
        </w:rPr>
      </w:pPr>
      <w:bookmarkStart w:id="164" w:name="_Toc3992"/>
      <w:bookmarkStart w:id="165" w:name="_Toc15365_WPSOffice_Level3"/>
      <w:bookmarkStart w:id="166" w:name="_Toc24355"/>
      <w:bookmarkStart w:id="167" w:name="_Toc29252"/>
      <w:bookmarkStart w:id="168" w:name="_Toc12158"/>
      <w:bookmarkStart w:id="169" w:name="_Toc15895"/>
      <w:r>
        <w:rPr>
          <w:rFonts w:hint="eastAsia" w:ascii="宋体" w:hAnsi="宋体" w:eastAsia="宋体" w:cs="宋体"/>
        </w:rPr>
        <w:t>2.4.2 数据的完整性</w:t>
      </w:r>
      <w:bookmarkEnd w:id="162"/>
      <w:bookmarkEnd w:id="163"/>
      <w:bookmarkEnd w:id="164"/>
      <w:bookmarkEnd w:id="165"/>
      <w:bookmarkEnd w:id="166"/>
      <w:bookmarkEnd w:id="167"/>
      <w:bookmarkEnd w:id="168"/>
      <w:bookmarkEnd w:id="169"/>
    </w:p>
    <w:p>
      <w:pPr>
        <w:ind w:firstLine="480" w:firstLineChars="200"/>
        <w:rPr>
          <w:rFonts w:cs="宋体"/>
        </w:rPr>
      </w:pPr>
      <w:r>
        <w:rPr>
          <w:rFonts w:hint="eastAsia" w:cs="宋体"/>
        </w:rPr>
        <w:t>数据</w:t>
      </w:r>
      <w:r>
        <w:rPr>
          <w:rFonts w:hint="eastAsia" w:cs="宋体"/>
          <w:lang w:val="en-US" w:eastAsia="zh-CN"/>
        </w:rPr>
        <w:t>的</w:t>
      </w:r>
      <w:r>
        <w:rPr>
          <w:rFonts w:hint="eastAsia" w:cs="宋体"/>
        </w:rPr>
        <w:t>完整性是指数据的准确性和可靠性</w:t>
      </w:r>
      <w:r>
        <w:rPr>
          <w:rFonts w:hint="eastAsia" w:cs="宋体"/>
          <w:lang w:eastAsia="zh-CN"/>
        </w:rPr>
        <w:t>，</w:t>
      </w:r>
      <w:r>
        <w:rPr>
          <w:rFonts w:hint="eastAsia" w:cs="宋体"/>
        </w:rPr>
        <w:t>利民社区服务管理系统的数据库限制了数据类型、格式和可能值的范围，确保了域的完整性</w:t>
      </w:r>
      <w:r>
        <w:rPr>
          <w:rFonts w:hint="eastAsia" w:cs="宋体"/>
          <w:lang w:eastAsia="zh-CN"/>
        </w:rPr>
        <w:t>；</w:t>
      </w:r>
      <w:r>
        <w:rPr>
          <w:rFonts w:hint="eastAsia" w:cs="宋体"/>
        </w:rPr>
        <w:t>数据库表中的所有行都是唯一的，</w:t>
      </w:r>
      <w:r>
        <w:rPr>
          <w:rFonts w:hint="eastAsia" w:cs="宋体"/>
          <w:lang w:val="en-US" w:eastAsia="zh-CN"/>
        </w:rPr>
        <w:t>而且</w:t>
      </w:r>
      <w:r>
        <w:rPr>
          <w:rFonts w:hint="eastAsia" w:cs="宋体"/>
        </w:rPr>
        <w:t>都有唯一</w:t>
      </w:r>
      <w:r>
        <w:rPr>
          <w:rFonts w:hint="eastAsia" w:cs="宋体"/>
          <w:lang w:val="en-US" w:eastAsia="zh-CN"/>
        </w:rPr>
        <w:t>的主键</w:t>
      </w:r>
      <w:r>
        <w:rPr>
          <w:rFonts w:hint="eastAsia" w:cs="宋体"/>
        </w:rPr>
        <w:t>标识符</w:t>
      </w:r>
      <w:r>
        <w:rPr>
          <w:rFonts w:hint="eastAsia" w:cs="宋体"/>
          <w:lang w:eastAsia="zh-CN"/>
        </w:rPr>
        <w:t>，</w:t>
      </w:r>
      <w:r>
        <w:rPr>
          <w:rFonts w:hint="eastAsia" w:cs="宋体"/>
        </w:rPr>
        <w:t>确保了实体的完整性</w:t>
      </w:r>
      <w:r>
        <w:rPr>
          <w:rFonts w:hint="eastAsia" w:ascii="宋体" w:hAnsi="宋体" w:eastAsia="宋体" w:cs="宋体"/>
          <w:vertAlign w:val="superscript"/>
          <w:lang w:val="en-US" w:eastAsia="zh-CN"/>
        </w:rPr>
        <w:t>[11]</w:t>
      </w:r>
      <w:r>
        <w:rPr>
          <w:rFonts w:hint="eastAsia" w:cs="宋体"/>
        </w:rPr>
        <w:t>。被引用表和引用表之间的相同数据是一致的，</w:t>
      </w:r>
      <w:r>
        <w:rPr>
          <w:rFonts w:hint="eastAsia" w:cs="宋体"/>
          <w:lang w:val="en-US" w:eastAsia="zh-CN"/>
        </w:rPr>
        <w:t>这</w:t>
      </w:r>
      <w:r>
        <w:rPr>
          <w:rFonts w:hint="eastAsia" w:cs="宋体"/>
        </w:rPr>
        <w:t>确保了数据库的</w:t>
      </w:r>
      <w:r>
        <w:rPr>
          <w:rFonts w:hint="eastAsia" w:cs="宋体"/>
          <w:lang w:val="en-US" w:eastAsia="zh-CN"/>
        </w:rPr>
        <w:t>参照</w:t>
      </w:r>
      <w:r>
        <w:rPr>
          <w:rFonts w:hint="eastAsia" w:cs="宋体"/>
        </w:rPr>
        <w:t>完整性。</w:t>
      </w:r>
    </w:p>
    <w:p>
      <w:pPr>
        <w:pStyle w:val="4"/>
        <w:ind w:left="240" w:right="240"/>
        <w:rPr>
          <w:rFonts w:hint="eastAsia" w:ascii="宋体" w:hAnsi="宋体" w:eastAsia="宋体" w:cs="宋体"/>
        </w:rPr>
      </w:pPr>
      <w:bookmarkStart w:id="170" w:name="_Toc29868_WPSOffice_Level3"/>
      <w:bookmarkStart w:id="171" w:name="_Toc11037"/>
      <w:bookmarkStart w:id="172" w:name="_Toc2127"/>
      <w:bookmarkStart w:id="173" w:name="_Toc25368"/>
      <w:bookmarkStart w:id="174" w:name="_Toc10582"/>
      <w:bookmarkStart w:id="175" w:name="_Toc8671"/>
      <w:r>
        <w:rPr>
          <w:rFonts w:hint="eastAsia" w:ascii="宋体" w:hAnsi="宋体" w:eastAsia="宋体" w:cs="宋体"/>
        </w:rPr>
        <w:t>2.4.3 可操作性</w:t>
      </w:r>
      <w:bookmarkEnd w:id="170"/>
      <w:bookmarkEnd w:id="171"/>
      <w:bookmarkEnd w:id="172"/>
      <w:bookmarkEnd w:id="173"/>
      <w:bookmarkEnd w:id="174"/>
      <w:bookmarkEnd w:id="175"/>
    </w:p>
    <w:p>
      <w:pPr>
        <w:ind w:firstLine="480" w:firstLineChars="200"/>
      </w:pPr>
      <w:r>
        <w:t>利民社区服务管理系统各个功能模块界面简易直观</w:t>
      </w:r>
      <w:r>
        <w:rPr>
          <w:rFonts w:hint="eastAsia"/>
        </w:rPr>
        <w:t>，操作简单，对于不同的输入形式有相应的提示语，输入时间、电话号码、邮箱等均具有校验，用户根据提示可以操作具体内容，因此该系统具有较强的操作性。</w:t>
      </w:r>
    </w:p>
    <w:p>
      <w:pPr>
        <w:pStyle w:val="4"/>
        <w:ind w:left="240" w:right="240"/>
        <w:rPr>
          <w:rFonts w:hint="eastAsia" w:ascii="宋体" w:hAnsi="宋体" w:eastAsia="宋体" w:cs="宋体"/>
        </w:rPr>
      </w:pPr>
      <w:bookmarkStart w:id="176" w:name="_Toc19930"/>
      <w:bookmarkStart w:id="177" w:name="_Toc10964"/>
      <w:bookmarkStart w:id="178" w:name="_Toc29648"/>
      <w:bookmarkStart w:id="179" w:name="_Toc4562_WPSOffice_Level3"/>
      <w:bookmarkStart w:id="180" w:name="_Toc20348"/>
      <w:bookmarkStart w:id="181" w:name="_Toc13500"/>
      <w:r>
        <w:rPr>
          <w:rFonts w:hint="eastAsia" w:ascii="宋体" w:hAnsi="宋体" w:eastAsia="宋体" w:cs="宋体"/>
        </w:rPr>
        <w:t>2.4.4 实用性</w:t>
      </w:r>
      <w:bookmarkEnd w:id="176"/>
      <w:bookmarkEnd w:id="177"/>
      <w:bookmarkEnd w:id="178"/>
      <w:bookmarkEnd w:id="179"/>
      <w:bookmarkEnd w:id="180"/>
      <w:bookmarkEnd w:id="181"/>
    </w:p>
    <w:p>
      <w:pPr>
        <w:ind w:firstLine="480" w:firstLineChars="200"/>
      </w:pPr>
      <w:r>
        <w:rPr>
          <w:rFonts w:hint="eastAsia"/>
        </w:rPr>
        <w:t>利民社区服务管理系统充分了解了用户需求，并做了合理的分析，从社区管理员人员和社区居民的需求出发，设计各个功能模块，各个功能的实现都是为了满足用户的需求，具有较强的实用性。</w:t>
      </w:r>
    </w:p>
    <w:p>
      <w:pPr>
        <w:pStyle w:val="4"/>
        <w:ind w:left="240" w:right="240"/>
        <w:rPr>
          <w:rFonts w:hint="eastAsia" w:ascii="宋体" w:hAnsi="宋体" w:eastAsia="宋体" w:cs="宋体"/>
        </w:rPr>
      </w:pPr>
      <w:bookmarkStart w:id="182" w:name="_Toc8805"/>
      <w:bookmarkStart w:id="183" w:name="_Toc9026_WPSOffice_Level3"/>
      <w:bookmarkStart w:id="184" w:name="_Toc23365"/>
      <w:bookmarkStart w:id="185" w:name="_Toc597"/>
      <w:bookmarkStart w:id="186" w:name="_Toc10046"/>
      <w:bookmarkStart w:id="187" w:name="_Toc18857"/>
      <w:r>
        <w:rPr>
          <w:rFonts w:hint="eastAsia" w:ascii="宋体" w:hAnsi="宋体" w:eastAsia="宋体" w:cs="宋体"/>
        </w:rPr>
        <w:t>2.4.5 可维护性</w:t>
      </w:r>
      <w:bookmarkEnd w:id="182"/>
      <w:bookmarkEnd w:id="183"/>
      <w:bookmarkEnd w:id="184"/>
      <w:bookmarkEnd w:id="185"/>
      <w:bookmarkEnd w:id="186"/>
      <w:bookmarkEnd w:id="187"/>
    </w:p>
    <w:p>
      <w:pPr>
        <w:ind w:firstLine="482"/>
        <w:rPr>
          <w:rFonts w:ascii="宋体" w:hAnsi="宋体" w:cs="宋体"/>
        </w:rPr>
      </w:pPr>
      <w:r>
        <w:rPr>
          <w:rFonts w:hint="eastAsia" w:ascii="宋体" w:hAnsi="宋体" w:cs="宋体"/>
        </w:rPr>
        <w:t>利民社区服务管理系统开发时具有清晰的系统结构和命名规范，代码有必要的注释，便于维护人员维护系统。系统具有友好的错误提示，可以帮用户自己找到错误原因，具有良好的可维护性和较低的维护成本。</w:t>
      </w:r>
    </w:p>
    <w:p>
      <w:pPr>
        <w:rPr>
          <w:rFonts w:ascii="宋体" w:hAnsi="宋体" w:cs="宋体"/>
        </w:rPr>
      </w:pPr>
      <w:r>
        <w:rPr>
          <w:rFonts w:hint="eastAsia" w:ascii="宋体" w:hAnsi="宋体" w:cs="宋体"/>
        </w:rPr>
        <w:br w:type="page"/>
      </w:r>
    </w:p>
    <w:p>
      <w:pPr>
        <w:pStyle w:val="4"/>
        <w:ind w:left="240" w:right="240"/>
        <w:rPr>
          <w:rFonts w:hint="eastAsia" w:ascii="宋体" w:hAnsi="宋体" w:eastAsia="宋体" w:cs="宋体"/>
        </w:rPr>
      </w:pPr>
      <w:bookmarkStart w:id="188" w:name="_Toc28114"/>
      <w:bookmarkStart w:id="189" w:name="_Toc14778_WPSOffice_Level3"/>
      <w:bookmarkStart w:id="190" w:name="_Toc30847"/>
      <w:bookmarkStart w:id="191" w:name="_Toc1229"/>
      <w:bookmarkStart w:id="192" w:name="_Toc28373"/>
      <w:bookmarkStart w:id="193" w:name="_Toc15274"/>
      <w:r>
        <w:rPr>
          <w:rFonts w:hint="eastAsia" w:ascii="宋体" w:hAnsi="宋体" w:eastAsia="宋体" w:cs="宋体"/>
        </w:rPr>
        <w:t>2.4.6 时间性能要求</w:t>
      </w:r>
      <w:bookmarkEnd w:id="188"/>
      <w:bookmarkEnd w:id="189"/>
      <w:bookmarkEnd w:id="190"/>
      <w:bookmarkEnd w:id="191"/>
      <w:bookmarkEnd w:id="192"/>
      <w:bookmarkEnd w:id="193"/>
    </w:p>
    <w:p>
      <w:pPr>
        <w:ind w:firstLine="480" w:firstLineChars="200"/>
        <w:rPr>
          <w:rFonts w:ascii="宋体" w:hAnsi="宋体" w:cs="宋体"/>
          <w:color w:val="000000"/>
        </w:rPr>
      </w:pPr>
      <w:r>
        <w:rPr>
          <w:rFonts w:hint="eastAsia" w:ascii="宋体" w:hAnsi="宋体" w:cs="宋体"/>
          <w:lang w:val="en-US" w:eastAsia="zh-CN"/>
        </w:rPr>
        <w:t>利民社区服务管理</w:t>
      </w:r>
      <w:r>
        <w:rPr>
          <w:rFonts w:hint="eastAsia" w:ascii="宋体" w:hAnsi="宋体" w:cs="宋体"/>
        </w:rPr>
        <w:t>系统</w:t>
      </w:r>
      <w:r>
        <w:rPr>
          <w:rFonts w:hint="eastAsia" w:ascii="宋体" w:hAnsi="宋体" w:cs="宋体"/>
          <w:lang w:val="en-US" w:eastAsia="zh-CN"/>
        </w:rPr>
        <w:t>要</w:t>
      </w:r>
      <w:r>
        <w:rPr>
          <w:rFonts w:hint="eastAsia" w:ascii="宋体" w:hAnsi="宋体" w:cs="宋体"/>
        </w:rPr>
        <w:t>具有快速响应的</w:t>
      </w:r>
      <w:r>
        <w:rPr>
          <w:rFonts w:hint="eastAsia" w:ascii="宋体" w:hAnsi="宋体" w:cs="宋体"/>
          <w:lang w:val="en-US" w:eastAsia="zh-CN"/>
        </w:rPr>
        <w:t>特性</w:t>
      </w:r>
      <w:r>
        <w:rPr>
          <w:rFonts w:hint="eastAsia" w:ascii="宋体" w:hAnsi="宋体" w:cs="宋体"/>
        </w:rPr>
        <w:t>和较高的稳定性，打开界面</w:t>
      </w:r>
      <w:r>
        <w:rPr>
          <w:rFonts w:hint="eastAsia" w:ascii="宋体" w:hAnsi="宋体" w:cs="宋体"/>
          <w:lang w:val="en-US" w:eastAsia="zh-CN"/>
        </w:rPr>
        <w:t>的</w:t>
      </w:r>
      <w:r>
        <w:rPr>
          <w:rFonts w:hint="eastAsia" w:ascii="宋体" w:hAnsi="宋体" w:cs="宋体"/>
        </w:rPr>
        <w:t>响应时间应低于3秒，</w:t>
      </w:r>
      <w:r>
        <w:rPr>
          <w:rFonts w:hint="eastAsia" w:ascii="宋体" w:hAnsi="宋体" w:cs="宋体"/>
          <w:lang w:val="en-US" w:eastAsia="zh-CN"/>
        </w:rPr>
        <w:t>进行相关功能操作的</w:t>
      </w:r>
      <w:r>
        <w:rPr>
          <w:rFonts w:hint="eastAsia" w:ascii="宋体" w:hAnsi="宋体" w:cs="宋体"/>
        </w:rPr>
        <w:t>处理时间应低于5秒</w:t>
      </w:r>
      <w:r>
        <w:rPr>
          <w:rFonts w:hint="eastAsia" w:ascii="宋体" w:hAnsi="宋体" w:cs="宋体"/>
          <w:lang w:eastAsia="zh-CN"/>
        </w:rPr>
        <w:t>，</w:t>
      </w:r>
      <w:r>
        <w:rPr>
          <w:rFonts w:hint="eastAsia" w:ascii="宋体" w:hAnsi="宋体" w:cs="宋体"/>
        </w:rPr>
        <w:t>时间性能的最差</w:t>
      </w:r>
      <w:r>
        <w:rPr>
          <w:rFonts w:hint="eastAsia" w:ascii="宋体" w:hAnsi="宋体" w:cs="宋体"/>
          <w:lang w:val="en-US" w:eastAsia="zh-CN"/>
        </w:rPr>
        <w:t>时也不影响</w:t>
      </w:r>
      <w:r>
        <w:rPr>
          <w:rFonts w:hint="eastAsia" w:ascii="宋体" w:hAnsi="宋体" w:cs="宋体"/>
        </w:rPr>
        <w:t>用户的体验。</w:t>
      </w:r>
    </w:p>
    <w:p>
      <w:pPr>
        <w:pStyle w:val="3"/>
        <w:spacing w:line="400" w:lineRule="exact"/>
        <w:rPr>
          <w:rFonts w:hint="eastAsia" w:ascii="宋体" w:hAnsi="宋体" w:eastAsia="宋体" w:cs="宋体"/>
          <w:szCs w:val="28"/>
        </w:rPr>
      </w:pPr>
      <w:bookmarkStart w:id="194" w:name="_Toc21225_WPSOffice_Level2"/>
      <w:bookmarkStart w:id="195" w:name="_Toc373142360"/>
      <w:bookmarkStart w:id="196" w:name="_Toc317068761"/>
      <w:bookmarkStart w:id="197" w:name="_Toc11326"/>
      <w:r>
        <w:rPr>
          <w:rFonts w:hint="eastAsia" w:ascii="宋体" w:hAnsi="宋体" w:eastAsia="宋体" w:cs="宋体"/>
          <w:szCs w:val="28"/>
        </w:rPr>
        <w:t>2.5</w:t>
      </w:r>
      <w:r>
        <w:rPr>
          <w:rFonts w:hint="eastAsia" w:ascii="宋体" w:hAnsi="宋体" w:eastAsia="宋体" w:cs="宋体"/>
          <w:szCs w:val="28"/>
          <w:lang w:val="en-US" w:eastAsia="zh-CN"/>
        </w:rPr>
        <w:t xml:space="preserve"> </w:t>
      </w:r>
      <w:r>
        <w:rPr>
          <w:rFonts w:hint="eastAsia" w:ascii="宋体" w:hAnsi="宋体" w:eastAsia="宋体" w:cs="宋体"/>
          <w:szCs w:val="28"/>
        </w:rPr>
        <w:t>界面需求</w:t>
      </w:r>
      <w:bookmarkEnd w:id="194"/>
      <w:bookmarkEnd w:id="195"/>
      <w:bookmarkEnd w:id="196"/>
      <w:bookmarkEnd w:id="197"/>
    </w:p>
    <w:p>
      <w:pPr>
        <w:ind w:firstLine="480" w:firstLineChars="200"/>
        <w:rPr>
          <w:rFonts w:ascii="宋体" w:hAnsi="宋体" w:cs="宋体"/>
        </w:rPr>
      </w:pPr>
      <w:r>
        <w:rPr>
          <w:rFonts w:hint="eastAsia" w:ascii="宋体" w:hAnsi="宋体" w:cs="宋体"/>
        </w:rPr>
        <w:t>界面是人和计算机之间的</w:t>
      </w:r>
      <w:r>
        <w:rPr>
          <w:rFonts w:hint="eastAsia" w:ascii="宋体" w:hAnsi="宋体" w:cs="宋体"/>
          <w:lang w:val="en-US" w:eastAsia="zh-CN"/>
        </w:rPr>
        <w:t>桥梁</w:t>
      </w:r>
      <w:r>
        <w:rPr>
          <w:rFonts w:hint="eastAsia" w:ascii="宋体" w:hAnsi="宋体" w:cs="宋体"/>
          <w:lang w:eastAsia="zh-CN"/>
        </w:rPr>
        <w:t>，</w:t>
      </w:r>
      <w:r>
        <w:rPr>
          <w:rFonts w:hint="eastAsia" w:ascii="宋体" w:hAnsi="宋体" w:cs="宋体"/>
          <w:lang w:val="en-US" w:eastAsia="zh-CN"/>
        </w:rPr>
        <w:t>一个</w:t>
      </w:r>
      <w:r>
        <w:rPr>
          <w:rFonts w:hint="eastAsia" w:ascii="宋体" w:hAnsi="宋体" w:cs="宋体"/>
        </w:rPr>
        <w:t>完美的用户界面可以增加用户对使用系统的兴趣，并</w:t>
      </w:r>
      <w:r>
        <w:rPr>
          <w:rFonts w:hint="eastAsia" w:ascii="宋体" w:hAnsi="宋体" w:cs="宋体"/>
          <w:lang w:val="en-US" w:eastAsia="zh-CN"/>
        </w:rPr>
        <w:t>且能够</w:t>
      </w:r>
      <w:r>
        <w:rPr>
          <w:rFonts w:hint="eastAsia" w:ascii="宋体" w:hAnsi="宋体" w:cs="宋体"/>
        </w:rPr>
        <w:t>使用户</w:t>
      </w:r>
      <w:r>
        <w:rPr>
          <w:rFonts w:hint="eastAsia" w:ascii="宋体" w:hAnsi="宋体" w:cs="宋体"/>
          <w:lang w:val="en-US" w:eastAsia="zh-CN"/>
        </w:rPr>
        <w:t>正确</w:t>
      </w:r>
      <w:r>
        <w:rPr>
          <w:rFonts w:hint="eastAsia" w:ascii="宋体" w:hAnsi="宋体" w:cs="宋体"/>
        </w:rPr>
        <w:t>、</w:t>
      </w:r>
      <w:r>
        <w:rPr>
          <w:rFonts w:hint="eastAsia" w:ascii="宋体" w:hAnsi="宋体" w:cs="宋体"/>
          <w:lang w:val="en-US" w:eastAsia="zh-CN"/>
        </w:rPr>
        <w:t>快速</w:t>
      </w:r>
      <w:r>
        <w:rPr>
          <w:rFonts w:hint="eastAsia" w:ascii="宋体" w:hAnsi="宋体" w:cs="宋体"/>
        </w:rPr>
        <w:t>、轻松地工作。利民社区服务管理系统的</w:t>
      </w:r>
      <w:r>
        <w:rPr>
          <w:rFonts w:hint="eastAsia" w:ascii="宋体" w:hAnsi="宋体" w:cs="宋体"/>
          <w:lang w:val="en-US" w:eastAsia="zh-CN"/>
        </w:rPr>
        <w:t>界面</w:t>
      </w:r>
      <w:r>
        <w:rPr>
          <w:rFonts w:hint="eastAsia" w:ascii="宋体" w:hAnsi="宋体" w:cs="宋体"/>
        </w:rPr>
        <w:t>设计使用JPS技术，JSP网页为整个服务器端的JAVA库单元提供了一个接口来服务于HTTP的应用程序，创建动态页面非常方便</w:t>
      </w:r>
      <w:r>
        <w:rPr>
          <w:vertAlign w:val="superscript"/>
        </w:rPr>
        <w:t>[7]</w:t>
      </w:r>
      <w:r>
        <w:rPr>
          <w:rFonts w:hint="eastAsia" w:ascii="宋体" w:hAnsi="宋体" w:cs="宋体"/>
        </w:rPr>
        <w:t>。</w:t>
      </w:r>
    </w:p>
    <w:p>
      <w:pPr>
        <w:pStyle w:val="4"/>
        <w:ind w:left="240" w:right="240"/>
        <w:rPr>
          <w:rFonts w:hint="eastAsia" w:ascii="宋体" w:hAnsi="宋体" w:eastAsia="宋体" w:cs="宋体"/>
        </w:rPr>
      </w:pPr>
      <w:bookmarkStart w:id="198" w:name="_Toc3641"/>
      <w:bookmarkStart w:id="199" w:name="_Toc17088"/>
      <w:bookmarkStart w:id="200" w:name="_Toc22021"/>
      <w:bookmarkStart w:id="201" w:name="_Toc17832_WPSOffice_Level3"/>
      <w:bookmarkStart w:id="202" w:name="_Toc9344"/>
      <w:bookmarkStart w:id="203" w:name="_Toc17935"/>
      <w:r>
        <w:rPr>
          <w:rFonts w:hint="eastAsia" w:ascii="宋体" w:hAnsi="宋体" w:eastAsia="宋体" w:cs="宋体"/>
        </w:rPr>
        <w:t>2.5.1 输出设计</w:t>
      </w:r>
      <w:bookmarkEnd w:id="198"/>
      <w:bookmarkEnd w:id="199"/>
      <w:bookmarkEnd w:id="200"/>
      <w:bookmarkEnd w:id="201"/>
      <w:bookmarkEnd w:id="202"/>
      <w:bookmarkEnd w:id="203"/>
    </w:p>
    <w:p>
      <w:pPr>
        <w:ind w:firstLine="480" w:firstLineChars="200"/>
        <w:rPr>
          <w:rFonts w:ascii="宋体" w:hAnsi="宋体" w:cs="宋体"/>
        </w:rPr>
      </w:pPr>
      <w:r>
        <w:rPr>
          <w:rFonts w:hint="eastAsia" w:ascii="宋体" w:hAnsi="宋体" w:cs="宋体"/>
        </w:rPr>
        <w:t>输出设计是评价</w:t>
      </w:r>
      <w:r>
        <w:rPr>
          <w:rFonts w:hint="eastAsia" w:ascii="宋体" w:hAnsi="宋体" w:cs="宋体"/>
          <w:lang w:val="en-US" w:eastAsia="zh-CN"/>
        </w:rPr>
        <w:t>利民</w:t>
      </w:r>
      <w:r>
        <w:rPr>
          <w:rFonts w:hint="eastAsia" w:ascii="宋体" w:hAnsi="宋体" w:cs="宋体"/>
        </w:rPr>
        <w:t>社区服务</w:t>
      </w:r>
      <w:r>
        <w:rPr>
          <w:rFonts w:hint="eastAsia" w:ascii="宋体" w:hAnsi="宋体" w:cs="宋体"/>
          <w:lang w:val="en-US" w:eastAsia="zh-CN"/>
        </w:rPr>
        <w:t>管理</w:t>
      </w:r>
      <w:r>
        <w:rPr>
          <w:rFonts w:hint="eastAsia" w:ascii="宋体" w:hAnsi="宋体" w:cs="宋体"/>
        </w:rPr>
        <w:t>系统</w:t>
      </w:r>
      <w:r>
        <w:rPr>
          <w:rFonts w:hint="eastAsia" w:ascii="宋体" w:hAnsi="宋体" w:cs="宋体"/>
          <w:lang w:val="en-US" w:eastAsia="zh-CN"/>
        </w:rPr>
        <w:t>是否能够</w:t>
      </w:r>
      <w:r>
        <w:rPr>
          <w:rFonts w:hint="eastAsia" w:ascii="宋体" w:hAnsi="宋体" w:cs="宋体"/>
        </w:rPr>
        <w:t>为用户提供准确</w:t>
      </w:r>
      <w:r>
        <w:rPr>
          <w:rFonts w:hint="eastAsia" w:ascii="宋体" w:hAnsi="宋体" w:cs="宋体"/>
          <w:lang w:val="en-US" w:eastAsia="zh-CN"/>
        </w:rPr>
        <w:t>的</w:t>
      </w:r>
      <w:r>
        <w:rPr>
          <w:rFonts w:hint="eastAsia" w:ascii="宋体" w:hAnsi="宋体" w:cs="宋体"/>
        </w:rPr>
        <w:t>及时</w:t>
      </w:r>
      <w:r>
        <w:rPr>
          <w:rFonts w:hint="eastAsia" w:ascii="宋体" w:hAnsi="宋体" w:cs="宋体"/>
          <w:lang w:val="en-US" w:eastAsia="zh-CN"/>
        </w:rPr>
        <w:t>的</w:t>
      </w:r>
      <w:r>
        <w:rPr>
          <w:rFonts w:hint="eastAsia" w:ascii="宋体" w:hAnsi="宋体" w:cs="宋体"/>
        </w:rPr>
        <w:t>信息标准之一。输出设计的内容包括(1)确定用户对使用信息的要求，</w:t>
      </w:r>
      <w:r>
        <w:rPr>
          <w:rFonts w:hint="eastAsia" w:ascii="宋体" w:hAnsi="宋体" w:cs="宋体"/>
          <w:lang w:val="en-US" w:eastAsia="zh-CN"/>
        </w:rPr>
        <w:t>如</w:t>
      </w:r>
      <w:r>
        <w:rPr>
          <w:rFonts w:hint="eastAsia" w:ascii="宋体" w:hAnsi="宋体" w:cs="宋体"/>
        </w:rPr>
        <w:t>输出</w:t>
      </w:r>
      <w:r>
        <w:rPr>
          <w:rFonts w:hint="eastAsia" w:ascii="宋体" w:hAnsi="宋体" w:cs="宋体"/>
          <w:lang w:val="en-US" w:eastAsia="zh-CN"/>
        </w:rPr>
        <w:t>的</w:t>
      </w:r>
      <w:r>
        <w:rPr>
          <w:rFonts w:hint="eastAsia" w:ascii="宋体" w:hAnsi="宋体" w:cs="宋体"/>
        </w:rPr>
        <w:t>速度、安全</w:t>
      </w:r>
      <w:r>
        <w:rPr>
          <w:rFonts w:hint="eastAsia" w:ascii="宋体" w:hAnsi="宋体" w:cs="宋体"/>
          <w:lang w:val="en-US" w:eastAsia="zh-CN"/>
        </w:rPr>
        <w:t>的</w:t>
      </w:r>
      <w:r>
        <w:rPr>
          <w:rFonts w:hint="eastAsia" w:ascii="宋体" w:hAnsi="宋体" w:cs="宋体"/>
        </w:rPr>
        <w:t>要求等；(2)</w:t>
      </w:r>
      <w:r>
        <w:rPr>
          <w:rFonts w:hint="eastAsia" w:ascii="宋体" w:hAnsi="宋体" w:cs="宋体"/>
          <w:lang w:val="en-US" w:eastAsia="zh-CN"/>
        </w:rPr>
        <w:t>该系统</w:t>
      </w:r>
      <w:r>
        <w:rPr>
          <w:rFonts w:hint="eastAsia" w:ascii="宋体" w:hAnsi="宋体" w:cs="宋体"/>
        </w:rPr>
        <w:t>选择</w:t>
      </w:r>
      <w:r>
        <w:rPr>
          <w:rFonts w:hint="eastAsia" w:ascii="宋体" w:hAnsi="宋体" w:cs="宋体"/>
          <w:lang w:val="en-US" w:eastAsia="zh-CN"/>
        </w:rPr>
        <w:t>的</w:t>
      </w:r>
      <w:r>
        <w:rPr>
          <w:rFonts w:hint="eastAsia" w:ascii="宋体" w:hAnsi="宋体" w:cs="宋体"/>
        </w:rPr>
        <w:t>输出设备</w:t>
      </w:r>
      <w:r>
        <w:rPr>
          <w:rFonts w:hint="eastAsia" w:ascii="宋体" w:hAnsi="宋体" w:cs="宋体"/>
          <w:lang w:val="en-US" w:eastAsia="zh-CN"/>
        </w:rPr>
        <w:t>为显示终端</w:t>
      </w:r>
      <w:r>
        <w:rPr>
          <w:rFonts w:hint="eastAsia" w:ascii="宋体" w:hAnsi="宋体" w:cs="宋体"/>
        </w:rPr>
        <w:t>；(3)确定满足用户需求的输出格式。</w:t>
      </w:r>
    </w:p>
    <w:p>
      <w:pPr>
        <w:pStyle w:val="4"/>
        <w:ind w:left="240" w:right="240"/>
        <w:rPr>
          <w:rFonts w:hint="eastAsia" w:ascii="宋体" w:hAnsi="宋体" w:eastAsia="宋体" w:cs="宋体"/>
        </w:rPr>
      </w:pPr>
      <w:bookmarkStart w:id="204" w:name="_Toc12544"/>
      <w:bookmarkStart w:id="205" w:name="_Toc32145"/>
      <w:bookmarkStart w:id="206" w:name="_Toc28887"/>
      <w:bookmarkStart w:id="207" w:name="_Toc2144"/>
      <w:bookmarkStart w:id="208" w:name="_Toc30660"/>
      <w:bookmarkStart w:id="209" w:name="_Toc25801_WPSOffice_Level3"/>
      <w:r>
        <w:rPr>
          <w:rFonts w:hint="eastAsia" w:ascii="宋体" w:hAnsi="宋体" w:eastAsia="宋体" w:cs="宋体"/>
        </w:rPr>
        <w:t>2.5.2 输入设计</w:t>
      </w:r>
      <w:bookmarkEnd w:id="204"/>
      <w:bookmarkEnd w:id="205"/>
      <w:bookmarkEnd w:id="206"/>
      <w:bookmarkEnd w:id="207"/>
      <w:bookmarkEnd w:id="208"/>
      <w:bookmarkEnd w:id="209"/>
    </w:p>
    <w:p>
      <w:pPr>
        <w:ind w:firstLine="480" w:firstLineChars="200"/>
        <w:rPr>
          <w:rFonts w:hint="eastAsia" w:eastAsia="宋体"/>
          <w:lang w:eastAsia="zh-CN"/>
        </w:rPr>
        <w:sectPr>
          <w:headerReference r:id="rId15" w:type="default"/>
          <w:pgSz w:w="11906" w:h="16838"/>
          <w:pgMar w:top="1417" w:right="1800" w:bottom="1417" w:left="1800" w:header="851" w:footer="992" w:gutter="0"/>
          <w:pgNumType w:fmt="decimal"/>
          <w:cols w:space="425" w:num="1"/>
          <w:docGrid w:type="lines" w:linePitch="312" w:charSpace="0"/>
        </w:sectPr>
      </w:pPr>
      <w:r>
        <w:rPr>
          <w:rFonts w:hint="eastAsia"/>
        </w:rPr>
        <w:t>输入设计的目标是</w:t>
      </w:r>
      <w:r>
        <w:rPr>
          <w:rFonts w:hint="eastAsia"/>
          <w:lang w:val="en-US" w:eastAsia="zh-CN"/>
        </w:rPr>
        <w:t>用简便快速的方法</w:t>
      </w:r>
      <w:r>
        <w:rPr>
          <w:rFonts w:hint="eastAsia"/>
        </w:rPr>
        <w:t>向系统输入正确的数据</w:t>
      </w:r>
      <w:r>
        <w:rPr>
          <w:rFonts w:hint="eastAsia"/>
          <w:lang w:eastAsia="zh-CN"/>
        </w:rPr>
        <w:t>。</w:t>
      </w:r>
      <w:r>
        <w:rPr>
          <w:rFonts w:hint="eastAsia"/>
        </w:rPr>
        <w:t>输入设计应保证最小量原则、简单</w:t>
      </w:r>
      <w:r>
        <w:rPr>
          <w:rFonts w:hint="eastAsia"/>
          <w:lang w:val="en-US" w:eastAsia="zh-CN"/>
        </w:rPr>
        <w:t>性</w:t>
      </w:r>
      <w:r>
        <w:rPr>
          <w:rFonts w:hint="eastAsia"/>
        </w:rPr>
        <w:t>原则、少转换原则和早期检查原则。最小数量原则</w:t>
      </w:r>
      <w:r>
        <w:rPr>
          <w:rFonts w:hint="eastAsia"/>
          <w:lang w:val="en-US" w:eastAsia="zh-CN"/>
        </w:rPr>
        <w:t>意味着满足用户需求的情况下</w:t>
      </w:r>
      <w:r>
        <w:rPr>
          <w:rFonts w:hint="eastAsia"/>
        </w:rPr>
        <w:t>最小化输入量，</w:t>
      </w:r>
      <w:r>
        <w:rPr>
          <w:rFonts w:hint="eastAsia"/>
          <w:lang w:val="en-US" w:eastAsia="zh-CN"/>
        </w:rPr>
        <w:t>减少出错率和耗费时间</w:t>
      </w:r>
      <w:r>
        <w:rPr>
          <w:rFonts w:hint="eastAsia"/>
          <w:lang w:eastAsia="zh-CN"/>
        </w:rPr>
        <w:t>；</w:t>
      </w:r>
      <w:r>
        <w:rPr>
          <w:rFonts w:hint="eastAsia"/>
        </w:rPr>
        <w:t>简单性原则意味着输入准备</w:t>
      </w:r>
      <w:r>
        <w:rPr>
          <w:rFonts w:hint="eastAsia"/>
          <w:lang w:val="en-US" w:eastAsia="zh-CN"/>
        </w:rPr>
        <w:t>和</w:t>
      </w:r>
      <w:r>
        <w:rPr>
          <w:rFonts w:hint="eastAsia"/>
        </w:rPr>
        <w:t>过程</w:t>
      </w:r>
      <w:r>
        <w:rPr>
          <w:rFonts w:hint="eastAsia"/>
          <w:lang w:val="en-US" w:eastAsia="zh-CN"/>
        </w:rPr>
        <w:t>都</w:t>
      </w:r>
      <w:r>
        <w:rPr>
          <w:rFonts w:hint="eastAsia"/>
        </w:rPr>
        <w:t>尽可能简单，</w:t>
      </w:r>
      <w:r>
        <w:rPr>
          <w:rFonts w:hint="eastAsia"/>
          <w:lang w:val="en-US" w:eastAsia="zh-CN"/>
        </w:rPr>
        <w:t>这样可以降低发生的错误率</w:t>
      </w:r>
      <w:r>
        <w:rPr>
          <w:rFonts w:hint="eastAsia"/>
          <w:lang w:eastAsia="zh-CN"/>
        </w:rPr>
        <w:t>；</w:t>
      </w:r>
      <w:r>
        <w:rPr>
          <w:rFonts w:hint="eastAsia"/>
        </w:rPr>
        <w:t>少转换的原则意味着输入数据应尽可能以处理所需的形式记录，以避免数据转换中的错误</w:t>
      </w:r>
      <w:r>
        <w:rPr>
          <w:rFonts w:hint="eastAsia"/>
          <w:lang w:eastAsia="zh-CN"/>
        </w:rPr>
        <w:t>；</w:t>
      </w:r>
      <w:r>
        <w:rPr>
          <w:rFonts w:hint="eastAsia"/>
        </w:rPr>
        <w:t>早期检查(early inspection)的原则是指尽可能接近原始数据发生点的数据检查，</w:t>
      </w:r>
      <w:r>
        <w:rPr>
          <w:rFonts w:hint="eastAsia"/>
          <w:lang w:val="en-US" w:eastAsia="zh-CN"/>
        </w:rPr>
        <w:t>这样能够尽早地改正错误</w:t>
      </w:r>
      <w:r>
        <w:rPr>
          <w:rFonts w:hint="eastAsia"/>
          <w:lang w:eastAsia="zh-CN"/>
        </w:rPr>
        <w:t>。</w:t>
      </w:r>
    </w:p>
    <w:p>
      <w:pPr>
        <w:pStyle w:val="2"/>
        <w:rPr>
          <w:rFonts w:hint="eastAsia" w:ascii="宋体" w:hAnsi="宋体" w:eastAsia="宋体" w:cs="宋体"/>
        </w:rPr>
      </w:pPr>
      <w:bookmarkStart w:id="210" w:name="_Toc13063_WPSOffice_Level1"/>
      <w:bookmarkStart w:id="211" w:name="_Toc1084"/>
      <w:r>
        <w:rPr>
          <w:rFonts w:hint="eastAsia" w:ascii="宋体" w:hAnsi="宋体" w:eastAsia="宋体" w:cs="宋体"/>
        </w:rPr>
        <w:t xml:space="preserve">第3章 </w:t>
      </w:r>
      <w:r>
        <w:rPr>
          <w:rFonts w:hint="eastAsia" w:ascii="宋体" w:hAnsi="宋体" w:eastAsia="宋体" w:cs="宋体"/>
          <w:lang w:val="en-US" w:eastAsia="zh-CN"/>
        </w:rPr>
        <w:t xml:space="preserve"> </w:t>
      </w:r>
      <w:r>
        <w:rPr>
          <w:rFonts w:hint="eastAsia" w:ascii="宋体" w:hAnsi="宋体" w:eastAsia="宋体" w:cs="宋体"/>
        </w:rPr>
        <w:t>系统设计</w:t>
      </w:r>
      <w:bookmarkEnd w:id="210"/>
      <w:bookmarkEnd w:id="211"/>
    </w:p>
    <w:p>
      <w:pPr>
        <w:pStyle w:val="3"/>
        <w:spacing w:line="400" w:lineRule="exact"/>
        <w:rPr>
          <w:rFonts w:hint="eastAsia" w:ascii="宋体" w:hAnsi="宋体" w:eastAsia="宋体" w:cs="宋体"/>
        </w:rPr>
      </w:pPr>
      <w:bookmarkStart w:id="212" w:name="_Toc22913"/>
      <w:bookmarkStart w:id="213" w:name="_Toc29149_WPSOffice_Level2"/>
      <w:r>
        <w:rPr>
          <w:rFonts w:hint="eastAsia" w:ascii="宋体" w:hAnsi="宋体" w:eastAsia="宋体" w:cs="宋体"/>
        </w:rPr>
        <w:t>3.1</w:t>
      </w:r>
      <w:r>
        <w:rPr>
          <w:rFonts w:hint="eastAsia" w:ascii="宋体" w:hAnsi="宋体" w:eastAsia="宋体" w:cs="宋体"/>
          <w:lang w:val="en-US" w:eastAsia="zh-CN"/>
        </w:rPr>
        <w:t xml:space="preserve"> </w:t>
      </w:r>
      <w:r>
        <w:rPr>
          <w:rFonts w:hint="eastAsia" w:ascii="宋体" w:hAnsi="宋体" w:eastAsia="宋体" w:cs="宋体"/>
        </w:rPr>
        <w:t>数据库设计</w:t>
      </w:r>
      <w:bookmarkEnd w:id="212"/>
      <w:bookmarkEnd w:id="213"/>
    </w:p>
    <w:p>
      <w:pPr>
        <w:pStyle w:val="4"/>
        <w:ind w:left="240" w:right="240"/>
        <w:rPr>
          <w:rFonts w:hint="eastAsia" w:ascii="宋体" w:hAnsi="宋体" w:eastAsia="宋体" w:cs="宋体"/>
        </w:rPr>
      </w:pPr>
      <w:bookmarkStart w:id="214" w:name="_Toc317068764"/>
      <w:bookmarkStart w:id="215" w:name="_Toc27611_WPSOffice_Level3"/>
      <w:bookmarkStart w:id="216" w:name="_Toc16596"/>
      <w:bookmarkStart w:id="217" w:name="_Toc32091"/>
      <w:bookmarkStart w:id="218" w:name="_Toc1190"/>
      <w:bookmarkStart w:id="219" w:name="_Toc24435"/>
      <w:bookmarkStart w:id="220" w:name="_Toc10182"/>
      <w:r>
        <w:rPr>
          <w:rFonts w:hint="eastAsia" w:ascii="宋体" w:hAnsi="宋体" w:eastAsia="宋体" w:cs="宋体"/>
        </w:rPr>
        <w:t>3.1.1 数据库的概念结构设计</w:t>
      </w:r>
      <w:bookmarkEnd w:id="214"/>
      <w:bookmarkEnd w:id="215"/>
      <w:bookmarkEnd w:id="216"/>
      <w:bookmarkEnd w:id="217"/>
      <w:bookmarkEnd w:id="218"/>
      <w:bookmarkEnd w:id="219"/>
      <w:bookmarkEnd w:id="220"/>
    </w:p>
    <w:p>
      <w:pPr>
        <w:ind w:firstLine="482"/>
        <w:rPr>
          <w:rFonts w:ascii="宋体" w:hAnsi="宋体" w:cs="宋体"/>
        </w:rPr>
      </w:pPr>
      <w:r>
        <w:rPr>
          <w:rFonts w:hint="eastAsia" w:ascii="宋体" w:hAnsi="宋体" w:cs="宋体"/>
        </w:rPr>
        <w:t>1.组织机构具有名称，类别，排序、详情和上级节点属性，如图3</w:t>
      </w:r>
      <w:r>
        <w:rPr>
          <w:rFonts w:hint="eastAsia" w:ascii="宋体" w:hAnsi="宋体" w:cs="宋体"/>
          <w:lang w:val="en-US" w:eastAsia="zh-CN"/>
        </w:rPr>
        <w:t>-</w:t>
      </w:r>
      <w:r>
        <w:rPr>
          <w:rFonts w:hint="eastAsia" w:ascii="宋体" w:hAnsi="宋体" w:cs="宋体"/>
        </w:rPr>
        <w:t>1组织机构实体属性图：</w:t>
      </w:r>
    </w:p>
    <w:p>
      <w:pPr>
        <w:widowControl/>
        <w:spacing w:line="240" w:lineRule="auto"/>
        <w:jc w:val="center"/>
        <w:rPr>
          <w:rFonts w:ascii="宋体" w:hAnsi="宋体" w:cs="宋体"/>
        </w:rPr>
      </w:pPr>
      <w:r>
        <w:rPr>
          <w:rFonts w:hint="eastAsia" w:ascii="宋体" w:hAnsi="宋体" w:cs="宋体"/>
        </w:rPr>
        <w:drawing>
          <wp:inline distT="0" distB="0" distL="114300" distR="114300">
            <wp:extent cx="2701925" cy="1321435"/>
            <wp:effectExtent l="0" t="0" r="3175" b="12065"/>
            <wp:docPr id="18" name="图片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
                    <pic:cNvPicPr>
                      <a:picLocks noChangeAspect="1"/>
                    </pic:cNvPicPr>
                  </pic:nvPicPr>
                  <pic:blipFill>
                    <a:blip r:embed="rId38"/>
                    <a:srcRect r="1321" b="21810"/>
                    <a:stretch>
                      <a:fillRect/>
                    </a:stretch>
                  </pic:blipFill>
                  <pic:spPr>
                    <a:xfrm>
                      <a:off x="0" y="0"/>
                      <a:ext cx="2701925" cy="1321435"/>
                    </a:xfrm>
                    <a:prstGeom prst="rect">
                      <a:avLst/>
                    </a:prstGeom>
                  </pic:spPr>
                </pic:pic>
              </a:graphicData>
            </a:graphic>
          </wp:inline>
        </w:drawing>
      </w:r>
    </w:p>
    <w:p>
      <w:pPr>
        <w:ind w:firstLine="482"/>
        <w:jc w:val="center"/>
        <w:rPr>
          <w:sz w:val="21"/>
          <w:szCs w:val="21"/>
        </w:rPr>
      </w:pPr>
      <w:bookmarkStart w:id="221" w:name="_Toc25018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1组织机构实体属性图</w:t>
      </w:r>
      <w:bookmarkEnd w:id="221"/>
    </w:p>
    <w:p>
      <w:pPr>
        <w:ind w:firstLine="482"/>
        <w:rPr>
          <w:rFonts w:ascii="宋体" w:hAnsi="宋体" w:cs="宋体"/>
        </w:rPr>
      </w:pPr>
      <w:r>
        <w:rPr>
          <w:rFonts w:hint="eastAsia" w:ascii="宋体" w:hAnsi="宋体" w:cs="宋体"/>
        </w:rPr>
        <w:t>2.管理员具有姓名、账号、密码、组织机构等属性，如图3</w:t>
      </w:r>
      <w:r>
        <w:rPr>
          <w:rFonts w:hint="eastAsia" w:ascii="宋体" w:hAnsi="宋体" w:cs="宋体"/>
          <w:lang w:val="en-US" w:eastAsia="zh-CN"/>
        </w:rPr>
        <w:t>-</w:t>
      </w:r>
      <w:r>
        <w:rPr>
          <w:rFonts w:hint="eastAsia" w:ascii="宋体" w:hAnsi="宋体" w:cs="宋体"/>
        </w:rPr>
        <w:t>2管理员实体属性图：</w:t>
      </w:r>
    </w:p>
    <w:p>
      <w:pPr>
        <w:widowControl/>
        <w:spacing w:line="240" w:lineRule="auto"/>
        <w:jc w:val="center"/>
        <w:rPr>
          <w:rFonts w:ascii="宋体" w:hAnsi="宋体" w:cs="宋体"/>
        </w:rPr>
      </w:pPr>
      <w:r>
        <w:rPr>
          <w:rFonts w:hint="eastAsia" w:ascii="宋体" w:hAnsi="宋体" w:cs="宋体"/>
        </w:rPr>
        <w:drawing>
          <wp:inline distT="0" distB="0" distL="114300" distR="114300">
            <wp:extent cx="3212465" cy="1560830"/>
            <wp:effectExtent l="0" t="0" r="6985" b="1270"/>
            <wp:docPr id="24" name="图片 2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
                    <pic:cNvPicPr>
                      <a:picLocks noChangeAspect="1"/>
                    </pic:cNvPicPr>
                  </pic:nvPicPr>
                  <pic:blipFill>
                    <a:blip r:embed="rId39"/>
                    <a:srcRect t="4534" b="10873"/>
                    <a:stretch>
                      <a:fillRect/>
                    </a:stretch>
                  </pic:blipFill>
                  <pic:spPr>
                    <a:xfrm>
                      <a:off x="0" y="0"/>
                      <a:ext cx="3212465" cy="1560830"/>
                    </a:xfrm>
                    <a:prstGeom prst="rect">
                      <a:avLst/>
                    </a:prstGeom>
                  </pic:spPr>
                </pic:pic>
              </a:graphicData>
            </a:graphic>
          </wp:inline>
        </w:drawing>
      </w:r>
    </w:p>
    <w:p>
      <w:pPr>
        <w:ind w:firstLine="482"/>
        <w:jc w:val="center"/>
        <w:rPr>
          <w:rFonts w:ascii="宋体" w:hAnsi="宋体" w:cs="宋体"/>
          <w:sz w:val="21"/>
          <w:szCs w:val="21"/>
        </w:rPr>
      </w:pPr>
      <w:bookmarkStart w:id="222" w:name="_Toc30090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2管理员实体属性图</w:t>
      </w:r>
      <w:bookmarkEnd w:id="222"/>
    </w:p>
    <w:p>
      <w:pPr>
        <w:ind w:firstLine="482"/>
        <w:rPr>
          <w:rFonts w:ascii="宋体" w:hAnsi="宋体" w:cs="宋体"/>
        </w:rPr>
      </w:pPr>
      <w:r>
        <w:rPr>
          <w:rFonts w:hint="eastAsia" w:ascii="宋体" w:hAnsi="宋体" w:cs="宋体"/>
          <w:lang w:val="en-US" w:eastAsia="zh-CN"/>
        </w:rPr>
        <w:t>3</w:t>
      </w:r>
      <w:r>
        <w:rPr>
          <w:rFonts w:hint="eastAsia" w:ascii="宋体" w:hAnsi="宋体" w:cs="宋体"/>
        </w:rPr>
        <w:t>.自定义分组具有分组名称、标签、账号、身份证号、创建部门等属性，如图3</w:t>
      </w:r>
      <w:r>
        <w:rPr>
          <w:rFonts w:hint="eastAsia" w:ascii="宋体" w:hAnsi="宋体" w:cs="宋体"/>
          <w:lang w:val="en-US" w:eastAsia="zh-CN"/>
        </w:rPr>
        <w:t>-3</w:t>
      </w:r>
      <w:r>
        <w:rPr>
          <w:rFonts w:hint="eastAsia" w:ascii="宋体" w:hAnsi="宋体" w:cs="宋体"/>
        </w:rPr>
        <w:t>自定义分组实体属性图：</w:t>
      </w:r>
    </w:p>
    <w:p>
      <w:pPr>
        <w:widowControl/>
        <w:spacing w:line="240" w:lineRule="auto"/>
        <w:jc w:val="center"/>
        <w:rPr>
          <w:rFonts w:ascii="宋体" w:hAnsi="宋体" w:cs="宋体"/>
        </w:rPr>
      </w:pPr>
      <w:r>
        <w:rPr>
          <w:rFonts w:hint="eastAsia" w:ascii="宋体" w:hAnsi="宋体" w:cs="宋体"/>
        </w:rPr>
        <w:drawing>
          <wp:inline distT="0" distB="0" distL="114300" distR="114300">
            <wp:extent cx="3409315" cy="1738630"/>
            <wp:effectExtent l="0" t="0" r="635" b="13970"/>
            <wp:docPr id="27" name="图片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3"/>
                    <pic:cNvPicPr>
                      <a:picLocks noChangeAspect="1"/>
                    </pic:cNvPicPr>
                  </pic:nvPicPr>
                  <pic:blipFill>
                    <a:blip r:embed="rId40"/>
                    <a:srcRect l="1378" t="6225" r="3663" b="5829"/>
                    <a:stretch>
                      <a:fillRect/>
                    </a:stretch>
                  </pic:blipFill>
                  <pic:spPr>
                    <a:xfrm>
                      <a:off x="0" y="0"/>
                      <a:ext cx="3409315" cy="1738630"/>
                    </a:xfrm>
                    <a:prstGeom prst="rect">
                      <a:avLst/>
                    </a:prstGeom>
                  </pic:spPr>
                </pic:pic>
              </a:graphicData>
            </a:graphic>
          </wp:inline>
        </w:drawing>
      </w:r>
    </w:p>
    <w:p>
      <w:pPr>
        <w:ind w:firstLine="482"/>
        <w:jc w:val="center"/>
        <w:rPr>
          <w:rFonts w:ascii="宋体" w:hAnsi="宋体" w:cs="宋体"/>
          <w:sz w:val="21"/>
          <w:szCs w:val="21"/>
        </w:rPr>
      </w:pPr>
      <w:bookmarkStart w:id="223" w:name="_Toc11866_WPSOffice_Level3"/>
      <w:r>
        <w:rPr>
          <w:rFonts w:hint="eastAsia" w:ascii="宋体" w:hAnsi="宋体" w:cs="宋体"/>
          <w:sz w:val="21"/>
          <w:szCs w:val="21"/>
        </w:rPr>
        <w:t>图3</w:t>
      </w:r>
      <w:r>
        <w:rPr>
          <w:rFonts w:hint="eastAsia" w:ascii="宋体" w:hAnsi="宋体" w:cs="宋体"/>
          <w:sz w:val="21"/>
          <w:szCs w:val="21"/>
          <w:lang w:val="en-US" w:eastAsia="zh-CN"/>
        </w:rPr>
        <w:t>-3</w:t>
      </w:r>
      <w:r>
        <w:rPr>
          <w:rFonts w:hint="eastAsia" w:ascii="宋体" w:hAnsi="宋体" w:cs="宋体"/>
          <w:sz w:val="21"/>
          <w:szCs w:val="21"/>
        </w:rPr>
        <w:t>自定义分组实体属性图</w:t>
      </w:r>
      <w:bookmarkEnd w:id="223"/>
    </w:p>
    <w:p>
      <w:pPr>
        <w:ind w:firstLine="480" w:firstLineChars="200"/>
        <w:rPr>
          <w:rFonts w:ascii="宋体" w:hAnsi="宋体" w:cs="宋体"/>
        </w:rPr>
      </w:pPr>
      <w:r>
        <w:rPr>
          <w:rFonts w:hint="eastAsia" w:ascii="宋体" w:hAnsi="宋体" w:cs="宋体"/>
          <w:lang w:val="en-US" w:eastAsia="zh-CN"/>
        </w:rPr>
        <w:t>4</w:t>
      </w:r>
      <w:r>
        <w:rPr>
          <w:rFonts w:hint="eastAsia" w:ascii="宋体" w:hAnsi="宋体" w:cs="宋体"/>
        </w:rPr>
        <w:t>.房屋管理具有楼栋名称、户号属性，如图3</w:t>
      </w:r>
      <w:r>
        <w:rPr>
          <w:rFonts w:hint="eastAsia" w:ascii="宋体" w:hAnsi="宋体" w:cs="宋体"/>
          <w:lang w:val="en-US" w:eastAsia="zh-CN"/>
        </w:rPr>
        <w:t>-4</w:t>
      </w:r>
      <w:r>
        <w:rPr>
          <w:rFonts w:hint="eastAsia" w:ascii="宋体" w:hAnsi="宋体" w:cs="宋体"/>
        </w:rPr>
        <w:t>房屋管理实体属性图：</w:t>
      </w:r>
    </w:p>
    <w:p>
      <w:pPr>
        <w:widowControl/>
        <w:spacing w:line="240" w:lineRule="auto"/>
        <w:jc w:val="center"/>
        <w:rPr>
          <w:rFonts w:ascii="宋体" w:hAnsi="宋体" w:cs="宋体"/>
        </w:rPr>
      </w:pPr>
      <w:r>
        <w:rPr>
          <w:rFonts w:hint="eastAsia" w:ascii="宋体" w:hAnsi="宋体" w:cs="宋体"/>
        </w:rPr>
        <w:drawing>
          <wp:inline distT="0" distB="0" distL="114300" distR="114300">
            <wp:extent cx="1752600" cy="1196975"/>
            <wp:effectExtent l="0" t="0" r="0" b="3175"/>
            <wp:docPr id="28" name="图片 2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
                    <pic:cNvPicPr>
                      <a:picLocks noChangeAspect="1"/>
                    </pic:cNvPicPr>
                  </pic:nvPicPr>
                  <pic:blipFill>
                    <a:blip r:embed="rId41"/>
                    <a:srcRect t="2352" b="6416"/>
                    <a:stretch>
                      <a:fillRect/>
                    </a:stretch>
                  </pic:blipFill>
                  <pic:spPr>
                    <a:xfrm>
                      <a:off x="0" y="0"/>
                      <a:ext cx="1752600" cy="1196975"/>
                    </a:xfrm>
                    <a:prstGeom prst="rect">
                      <a:avLst/>
                    </a:prstGeom>
                  </pic:spPr>
                </pic:pic>
              </a:graphicData>
            </a:graphic>
          </wp:inline>
        </w:drawing>
      </w:r>
    </w:p>
    <w:p>
      <w:pPr>
        <w:spacing w:line="240" w:lineRule="auto"/>
        <w:ind w:firstLine="482"/>
        <w:jc w:val="center"/>
        <w:rPr>
          <w:rFonts w:ascii="宋体" w:hAnsi="宋体" w:cs="宋体"/>
          <w:sz w:val="21"/>
          <w:szCs w:val="21"/>
        </w:rPr>
      </w:pPr>
      <w:bookmarkStart w:id="224" w:name="_Toc27701_WPSOffice_Level3"/>
      <w:r>
        <w:rPr>
          <w:rFonts w:hint="eastAsia" w:ascii="宋体" w:hAnsi="宋体" w:cs="宋体"/>
          <w:sz w:val="21"/>
          <w:szCs w:val="21"/>
        </w:rPr>
        <w:t>图3</w:t>
      </w:r>
      <w:r>
        <w:rPr>
          <w:rFonts w:hint="eastAsia" w:ascii="宋体" w:hAnsi="宋体" w:cs="宋体"/>
          <w:sz w:val="21"/>
          <w:szCs w:val="21"/>
          <w:lang w:val="en-US" w:eastAsia="zh-CN"/>
        </w:rPr>
        <w:t>-4</w:t>
      </w:r>
      <w:r>
        <w:rPr>
          <w:rFonts w:hint="eastAsia" w:ascii="宋体" w:hAnsi="宋体" w:cs="宋体"/>
          <w:sz w:val="21"/>
          <w:szCs w:val="21"/>
        </w:rPr>
        <w:t>房屋管理实体属性图</w:t>
      </w:r>
      <w:bookmarkEnd w:id="224"/>
    </w:p>
    <w:p>
      <w:pPr>
        <w:ind w:firstLine="420" w:firstLineChars="175"/>
        <w:rPr>
          <w:rFonts w:ascii="宋体" w:hAnsi="宋体" w:cs="宋体"/>
          <w:kern w:val="0"/>
          <w:lang w:bidi="ar"/>
        </w:rPr>
      </w:pPr>
      <w:r>
        <w:rPr>
          <w:rFonts w:hint="eastAsia" w:ascii="宋体" w:hAnsi="宋体" w:cs="宋体"/>
          <w:lang w:val="en-US" w:eastAsia="zh-CN"/>
        </w:rPr>
        <w:t>5</w:t>
      </w:r>
      <w:r>
        <w:rPr>
          <w:rFonts w:hint="eastAsia" w:ascii="宋体" w:hAnsi="宋体" w:cs="宋体"/>
        </w:rPr>
        <w:t>.通知公告具有标题、发布时间、截止日期、发布人、发布部门、收藏数、点击数等属性，如图3</w:t>
      </w:r>
      <w:r>
        <w:rPr>
          <w:rFonts w:hint="eastAsia" w:ascii="宋体" w:hAnsi="宋体" w:cs="宋体"/>
          <w:lang w:val="en-US" w:eastAsia="zh-CN"/>
        </w:rPr>
        <w:t>-5</w:t>
      </w:r>
      <w:r>
        <w:rPr>
          <w:rFonts w:hint="eastAsia" w:ascii="宋体" w:hAnsi="宋体" w:cs="宋体"/>
        </w:rPr>
        <w:t>通知公告实体属性图：</w:t>
      </w:r>
    </w:p>
    <w:p>
      <w:pPr>
        <w:widowControl/>
        <w:spacing w:line="240" w:lineRule="auto"/>
        <w:jc w:val="center"/>
        <w:rPr>
          <w:rFonts w:ascii="宋体" w:hAnsi="宋体" w:cs="宋体"/>
        </w:rPr>
      </w:pPr>
      <w:r>
        <w:rPr>
          <w:rFonts w:hint="eastAsia" w:ascii="宋体" w:hAnsi="宋体" w:cs="宋体"/>
        </w:rPr>
        <w:drawing>
          <wp:inline distT="0" distB="0" distL="114300" distR="114300">
            <wp:extent cx="3189605" cy="1599565"/>
            <wp:effectExtent l="0" t="0" r="10795" b="635"/>
            <wp:docPr id="29" name="图片 2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
                    <pic:cNvPicPr>
                      <a:picLocks noChangeAspect="1"/>
                    </pic:cNvPicPr>
                  </pic:nvPicPr>
                  <pic:blipFill>
                    <a:blip r:embed="rId42"/>
                    <a:srcRect l="1809" t="3938" r="6273" b="7876"/>
                    <a:stretch>
                      <a:fillRect/>
                    </a:stretch>
                  </pic:blipFill>
                  <pic:spPr>
                    <a:xfrm>
                      <a:off x="0" y="0"/>
                      <a:ext cx="3189605" cy="1599565"/>
                    </a:xfrm>
                    <a:prstGeom prst="rect">
                      <a:avLst/>
                    </a:prstGeom>
                  </pic:spPr>
                </pic:pic>
              </a:graphicData>
            </a:graphic>
          </wp:inline>
        </w:drawing>
      </w:r>
    </w:p>
    <w:p>
      <w:pPr>
        <w:ind w:firstLine="482"/>
        <w:jc w:val="center"/>
        <w:rPr>
          <w:rFonts w:ascii="宋体" w:hAnsi="宋体" w:cs="宋体"/>
          <w:sz w:val="21"/>
          <w:szCs w:val="21"/>
        </w:rPr>
      </w:pPr>
      <w:bookmarkStart w:id="225" w:name="_Toc30927_WPSOffice_Level3"/>
      <w:r>
        <w:rPr>
          <w:rFonts w:hint="eastAsia" w:ascii="宋体" w:hAnsi="宋体" w:cs="宋体"/>
          <w:sz w:val="21"/>
          <w:szCs w:val="21"/>
        </w:rPr>
        <w:t>图3</w:t>
      </w:r>
      <w:r>
        <w:rPr>
          <w:rFonts w:hint="eastAsia" w:ascii="宋体" w:hAnsi="宋体" w:cs="宋体"/>
          <w:sz w:val="21"/>
          <w:szCs w:val="21"/>
          <w:lang w:val="en-US" w:eastAsia="zh-CN"/>
        </w:rPr>
        <w:t>-5</w:t>
      </w:r>
      <w:r>
        <w:rPr>
          <w:rFonts w:hint="eastAsia" w:ascii="宋体" w:hAnsi="宋体" w:cs="宋体"/>
          <w:sz w:val="21"/>
          <w:szCs w:val="21"/>
        </w:rPr>
        <w:t>通知公告实体属性图</w:t>
      </w:r>
      <w:bookmarkEnd w:id="225"/>
    </w:p>
    <w:p>
      <w:pPr>
        <w:ind w:firstLine="482"/>
        <w:rPr>
          <w:rFonts w:ascii="宋体" w:hAnsi="宋体" w:cs="宋体"/>
        </w:rPr>
      </w:pPr>
      <w:r>
        <w:rPr>
          <w:rFonts w:hint="eastAsia" w:ascii="宋体" w:hAnsi="宋体" w:cs="宋体"/>
          <w:lang w:val="en-US" w:eastAsia="zh-CN"/>
        </w:rPr>
        <w:t>6</w:t>
      </w:r>
      <w:r>
        <w:rPr>
          <w:rFonts w:hint="eastAsia" w:ascii="宋体" w:hAnsi="宋体" w:cs="宋体"/>
        </w:rPr>
        <w:t>.办事指南栏目具有上级节点、栏目名称、图片、排序等属性，如图3</w:t>
      </w:r>
      <w:r>
        <w:rPr>
          <w:rFonts w:hint="eastAsia" w:ascii="宋体" w:hAnsi="宋体" w:cs="宋体"/>
          <w:lang w:val="en-US" w:eastAsia="zh-CN"/>
        </w:rPr>
        <w:t>-6</w:t>
      </w:r>
      <w:r>
        <w:rPr>
          <w:rFonts w:hint="eastAsia" w:ascii="宋体" w:hAnsi="宋体" w:cs="宋体"/>
        </w:rPr>
        <w:t>办事指南栏目实体属性图：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2564130" cy="1186180"/>
            <wp:effectExtent l="0" t="0" r="7620" b="13970"/>
            <wp:docPr id="30" name="图片 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0"/>
                    <pic:cNvPicPr>
                      <a:picLocks noChangeAspect="1"/>
                    </pic:cNvPicPr>
                  </pic:nvPicPr>
                  <pic:blipFill>
                    <a:blip r:embed="rId43"/>
                    <a:srcRect l="3076" t="6876" r="1763" b="3145"/>
                    <a:stretch>
                      <a:fillRect/>
                    </a:stretch>
                  </pic:blipFill>
                  <pic:spPr>
                    <a:xfrm>
                      <a:off x="0" y="0"/>
                      <a:ext cx="2564130" cy="1186180"/>
                    </a:xfrm>
                    <a:prstGeom prst="rect">
                      <a:avLst/>
                    </a:prstGeom>
                  </pic:spPr>
                </pic:pic>
              </a:graphicData>
            </a:graphic>
          </wp:inline>
        </w:drawing>
      </w:r>
    </w:p>
    <w:p>
      <w:pPr>
        <w:ind w:firstLine="482"/>
        <w:jc w:val="center"/>
        <w:rPr>
          <w:rFonts w:ascii="宋体" w:hAnsi="宋体" w:cs="宋体"/>
        </w:rPr>
      </w:pPr>
      <w:bookmarkStart w:id="226" w:name="_Toc9951_WPSOffice_Level3"/>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rPr>
        <w:t>办事指南栏目实体属性图</w:t>
      </w:r>
      <w:bookmarkEnd w:id="226"/>
    </w:p>
    <w:p>
      <w:pPr>
        <w:ind w:firstLine="480" w:firstLineChars="200"/>
        <w:rPr>
          <w:rFonts w:ascii="宋体" w:hAnsi="宋体" w:cs="宋体"/>
        </w:rPr>
      </w:pPr>
      <w:r>
        <w:rPr>
          <w:rFonts w:hint="eastAsia" w:ascii="宋体" w:hAnsi="宋体" w:cs="宋体"/>
          <w:lang w:val="en-US" w:eastAsia="zh-CN"/>
        </w:rPr>
        <w:t>7</w:t>
      </w:r>
      <w:r>
        <w:rPr>
          <w:rFonts w:hint="eastAsia" w:ascii="宋体" w:hAnsi="宋体" w:cs="宋体"/>
        </w:rPr>
        <w:t>.办事指南具有标题、发布人、发布部门、收藏数、点击数等属性，如图3</w:t>
      </w:r>
      <w:r>
        <w:rPr>
          <w:rFonts w:hint="eastAsia" w:ascii="宋体" w:hAnsi="宋体" w:cs="宋体"/>
          <w:lang w:val="en-US" w:eastAsia="zh-CN"/>
        </w:rPr>
        <w:t>-7</w:t>
      </w:r>
      <w:r>
        <w:rPr>
          <w:rFonts w:hint="eastAsia" w:ascii="宋体" w:hAnsi="宋体" w:cs="宋体"/>
        </w:rPr>
        <w:t>办事指南实体属性图：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230245" cy="1551940"/>
            <wp:effectExtent l="0" t="0" r="8255" b="10160"/>
            <wp:docPr id="50" name="图片 5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9"/>
                    <pic:cNvPicPr>
                      <a:picLocks noChangeAspect="1"/>
                    </pic:cNvPicPr>
                  </pic:nvPicPr>
                  <pic:blipFill>
                    <a:blip r:embed="rId44"/>
                    <a:srcRect l="470" r="5559" b="8763"/>
                    <a:stretch>
                      <a:fillRect/>
                    </a:stretch>
                  </pic:blipFill>
                  <pic:spPr>
                    <a:xfrm>
                      <a:off x="0" y="0"/>
                      <a:ext cx="3230245" cy="1551940"/>
                    </a:xfrm>
                    <a:prstGeom prst="rect">
                      <a:avLst/>
                    </a:prstGeom>
                  </pic:spPr>
                </pic:pic>
              </a:graphicData>
            </a:graphic>
          </wp:inline>
        </w:drawing>
      </w:r>
    </w:p>
    <w:p>
      <w:pPr>
        <w:ind w:firstLine="482"/>
        <w:jc w:val="center"/>
        <w:rPr>
          <w:rFonts w:ascii="宋体" w:hAnsi="宋体" w:cs="宋体"/>
        </w:rPr>
      </w:pPr>
      <w:bookmarkStart w:id="227" w:name="_Toc8451_WPSOffice_Level3"/>
      <w:r>
        <w:rPr>
          <w:rFonts w:hint="eastAsia" w:ascii="宋体" w:hAnsi="宋体" w:cs="宋体"/>
          <w:sz w:val="21"/>
          <w:szCs w:val="21"/>
        </w:rPr>
        <w:t>图3</w:t>
      </w:r>
      <w:r>
        <w:rPr>
          <w:rFonts w:hint="eastAsia" w:ascii="宋体" w:hAnsi="宋体" w:cs="宋体"/>
          <w:sz w:val="21"/>
          <w:szCs w:val="21"/>
          <w:lang w:val="en-US" w:eastAsia="zh-CN"/>
        </w:rPr>
        <w:t>-7</w:t>
      </w:r>
      <w:r>
        <w:rPr>
          <w:rFonts w:hint="eastAsia" w:ascii="宋体" w:hAnsi="宋体" w:cs="宋体"/>
          <w:sz w:val="21"/>
          <w:szCs w:val="21"/>
        </w:rPr>
        <w:t>办事指南实体属性图</w:t>
      </w:r>
      <w:bookmarkEnd w:id="227"/>
    </w:p>
    <w:p>
      <w:pPr>
        <w:ind w:firstLine="480" w:firstLineChars="200"/>
        <w:rPr>
          <w:rFonts w:ascii="宋体" w:hAnsi="宋体" w:cs="宋体"/>
        </w:rPr>
      </w:pPr>
      <w:r>
        <w:rPr>
          <w:rFonts w:hint="eastAsia" w:ascii="宋体" w:hAnsi="宋体" w:cs="宋体"/>
          <w:lang w:val="en-US" w:eastAsia="zh-CN"/>
        </w:rPr>
        <w:t>8</w:t>
      </w:r>
      <w:r>
        <w:rPr>
          <w:rFonts w:hint="eastAsia" w:ascii="宋体" w:hAnsi="宋体" w:cs="宋体"/>
        </w:rPr>
        <w:t>.社区活动具有标题、发布时间、发布人、发布部门、收藏数、点击数、活动状态等属性，如图3</w:t>
      </w:r>
      <w:r>
        <w:rPr>
          <w:rFonts w:hint="eastAsia" w:ascii="宋体" w:hAnsi="宋体" w:cs="宋体"/>
          <w:lang w:val="en-US" w:eastAsia="zh-CN"/>
        </w:rPr>
        <w:t>-8</w:t>
      </w:r>
      <w:r>
        <w:rPr>
          <w:rFonts w:hint="eastAsia" w:ascii="宋体" w:hAnsi="宋体" w:cs="宋体"/>
        </w:rPr>
        <w:t>社区活动实体属性图：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091180" cy="1509395"/>
            <wp:effectExtent l="0" t="0" r="13970" b="14605"/>
            <wp:docPr id="51" name="图片 5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8"/>
                    <pic:cNvPicPr>
                      <a:picLocks noChangeAspect="1"/>
                    </pic:cNvPicPr>
                  </pic:nvPicPr>
                  <pic:blipFill>
                    <a:blip r:embed="rId45"/>
                    <a:srcRect l="2175" t="5867" r="920" b="5436"/>
                    <a:stretch>
                      <a:fillRect/>
                    </a:stretch>
                  </pic:blipFill>
                  <pic:spPr>
                    <a:xfrm>
                      <a:off x="0" y="0"/>
                      <a:ext cx="3091180" cy="1509395"/>
                    </a:xfrm>
                    <a:prstGeom prst="rect">
                      <a:avLst/>
                    </a:prstGeom>
                  </pic:spPr>
                </pic:pic>
              </a:graphicData>
            </a:graphic>
          </wp:inline>
        </w:drawing>
      </w:r>
    </w:p>
    <w:p>
      <w:pPr>
        <w:ind w:firstLine="482"/>
        <w:jc w:val="center"/>
        <w:rPr>
          <w:rFonts w:ascii="宋体" w:hAnsi="宋体" w:cs="宋体"/>
        </w:rPr>
      </w:pPr>
      <w:bookmarkStart w:id="228" w:name="_Toc26064_WPSOffice_Level3"/>
      <w:r>
        <w:rPr>
          <w:rFonts w:hint="eastAsia" w:ascii="宋体" w:hAnsi="宋体" w:cs="宋体"/>
          <w:sz w:val="21"/>
          <w:szCs w:val="21"/>
        </w:rPr>
        <w:t>图3</w:t>
      </w:r>
      <w:r>
        <w:rPr>
          <w:rFonts w:hint="eastAsia" w:ascii="宋体" w:hAnsi="宋体" w:cs="宋体"/>
          <w:sz w:val="21"/>
          <w:szCs w:val="21"/>
          <w:lang w:val="en-US" w:eastAsia="zh-CN"/>
        </w:rPr>
        <w:t>-8</w:t>
      </w:r>
      <w:r>
        <w:rPr>
          <w:rFonts w:hint="eastAsia" w:ascii="宋体" w:hAnsi="宋体" w:cs="宋体"/>
          <w:sz w:val="21"/>
          <w:szCs w:val="21"/>
        </w:rPr>
        <w:t>社区活动实体属性图</w:t>
      </w:r>
      <w:bookmarkEnd w:id="228"/>
    </w:p>
    <w:p>
      <w:pPr>
        <w:ind w:firstLine="480" w:firstLineChars="200"/>
        <w:rPr>
          <w:rFonts w:ascii="宋体" w:hAnsi="宋体" w:cs="宋体"/>
        </w:rPr>
      </w:pPr>
      <w:r>
        <w:rPr>
          <w:rFonts w:hint="eastAsia" w:ascii="宋体" w:hAnsi="宋体" w:cs="宋体"/>
          <w:lang w:val="en-US" w:eastAsia="zh-CN"/>
        </w:rPr>
        <w:t>9</w:t>
      </w:r>
      <w:r>
        <w:rPr>
          <w:rFonts w:hint="eastAsia" w:ascii="宋体" w:hAnsi="宋体" w:cs="宋体"/>
        </w:rPr>
        <w:t>.志愿者活动具有标题、发布时间、发布人、发布部门、活动状态等属性，如图3</w:t>
      </w:r>
      <w:r>
        <w:rPr>
          <w:rFonts w:hint="eastAsia" w:ascii="宋体" w:hAnsi="宋体" w:cs="宋体"/>
          <w:lang w:val="en-US" w:eastAsia="zh-CN"/>
        </w:rPr>
        <w:t>-9</w:t>
      </w:r>
      <w:r>
        <w:rPr>
          <w:rFonts w:hint="eastAsia" w:ascii="宋体" w:hAnsi="宋体" w:cs="宋体"/>
        </w:rPr>
        <w:t>志愿者活动实体属性图：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364865" cy="1587500"/>
            <wp:effectExtent l="0" t="0" r="6985" b="12700"/>
            <wp:docPr id="52" name="图片 5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7"/>
                    <pic:cNvPicPr>
                      <a:picLocks noChangeAspect="1"/>
                    </pic:cNvPicPr>
                  </pic:nvPicPr>
                  <pic:blipFill>
                    <a:blip r:embed="rId46"/>
                    <a:srcRect b="3489"/>
                    <a:stretch>
                      <a:fillRect/>
                    </a:stretch>
                  </pic:blipFill>
                  <pic:spPr>
                    <a:xfrm>
                      <a:off x="0" y="0"/>
                      <a:ext cx="3364865" cy="1587500"/>
                    </a:xfrm>
                    <a:prstGeom prst="rect">
                      <a:avLst/>
                    </a:prstGeom>
                  </pic:spPr>
                </pic:pic>
              </a:graphicData>
            </a:graphic>
          </wp:inline>
        </w:drawing>
      </w:r>
    </w:p>
    <w:p>
      <w:pPr>
        <w:ind w:firstLine="482"/>
        <w:jc w:val="center"/>
        <w:rPr>
          <w:rFonts w:ascii="宋体" w:hAnsi="宋体" w:cs="宋体"/>
          <w:sz w:val="21"/>
          <w:szCs w:val="21"/>
        </w:rPr>
      </w:pPr>
      <w:bookmarkStart w:id="229" w:name="_Toc32045_WPSOffice_Level3"/>
      <w:r>
        <w:rPr>
          <w:rFonts w:hint="eastAsia" w:ascii="宋体" w:hAnsi="宋体" w:cs="宋体"/>
          <w:sz w:val="21"/>
          <w:szCs w:val="21"/>
        </w:rPr>
        <w:t>图3</w:t>
      </w:r>
      <w:r>
        <w:rPr>
          <w:rFonts w:hint="eastAsia" w:ascii="宋体" w:hAnsi="宋体" w:cs="宋体"/>
          <w:sz w:val="21"/>
          <w:szCs w:val="21"/>
          <w:lang w:val="en-US" w:eastAsia="zh-CN"/>
        </w:rPr>
        <w:t>-9</w:t>
      </w:r>
      <w:r>
        <w:rPr>
          <w:rFonts w:hint="eastAsia" w:ascii="宋体" w:hAnsi="宋体" w:cs="宋体"/>
          <w:sz w:val="21"/>
          <w:szCs w:val="21"/>
        </w:rPr>
        <w:t>志愿者活动实体属性图</w:t>
      </w:r>
      <w:bookmarkEnd w:id="229"/>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0</w:t>
      </w:r>
      <w:r>
        <w:rPr>
          <w:rFonts w:hint="eastAsia" w:ascii="宋体" w:hAnsi="宋体" w:cs="宋体"/>
        </w:rPr>
        <w:t>.商家活动具有标题、发布时间、发布人、发布商家、收藏数、点击数、活动状态等属性，如图3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0</w:t>
      </w:r>
      <w:r>
        <w:rPr>
          <w:rFonts w:hint="eastAsia" w:ascii="宋体" w:hAnsi="宋体" w:cs="宋体"/>
        </w:rPr>
        <w:t>商家活动实体属性图：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509645" cy="1867535"/>
            <wp:effectExtent l="0" t="0" r="14605" b="18415"/>
            <wp:docPr id="55" name="图片 5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
                    <pic:cNvPicPr>
                      <a:picLocks noChangeAspect="1"/>
                    </pic:cNvPicPr>
                  </pic:nvPicPr>
                  <pic:blipFill>
                    <a:blip r:embed="rId47"/>
                    <a:stretch>
                      <a:fillRect/>
                    </a:stretch>
                  </pic:blipFill>
                  <pic:spPr>
                    <a:xfrm>
                      <a:off x="0" y="0"/>
                      <a:ext cx="3509645" cy="1867535"/>
                    </a:xfrm>
                    <a:prstGeom prst="rect">
                      <a:avLst/>
                    </a:prstGeom>
                  </pic:spPr>
                </pic:pic>
              </a:graphicData>
            </a:graphic>
          </wp:inline>
        </w:drawing>
      </w:r>
    </w:p>
    <w:p>
      <w:pPr>
        <w:ind w:firstLine="482"/>
        <w:jc w:val="center"/>
        <w:rPr>
          <w:rFonts w:ascii="宋体" w:hAnsi="宋体" w:cs="宋体"/>
          <w:sz w:val="21"/>
          <w:szCs w:val="21"/>
        </w:rPr>
      </w:pPr>
      <w:bookmarkStart w:id="230" w:name="_Toc18298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0</w:t>
      </w:r>
      <w:r>
        <w:rPr>
          <w:rFonts w:hint="eastAsia" w:ascii="宋体" w:hAnsi="宋体" w:cs="宋体"/>
          <w:sz w:val="21"/>
          <w:szCs w:val="21"/>
        </w:rPr>
        <w:t>商家活动实体属性图</w:t>
      </w:r>
      <w:bookmarkEnd w:id="230"/>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1</w:t>
      </w:r>
      <w:r>
        <w:rPr>
          <w:rFonts w:hint="eastAsia" w:ascii="宋体" w:hAnsi="宋体" w:cs="宋体"/>
        </w:rPr>
        <w:t>.区域党建通知具有标题、发布时间、截止日期、发布人、发布部门、收藏数、点击数等属性，如图3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1</w:t>
      </w:r>
      <w:r>
        <w:rPr>
          <w:rFonts w:hint="eastAsia" w:ascii="宋体" w:hAnsi="宋体" w:cs="宋体"/>
        </w:rPr>
        <w:t>区域党建通知实体属性图：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133090" cy="1697990"/>
            <wp:effectExtent l="0" t="0" r="10160" b="16510"/>
            <wp:docPr id="56" name="图片 5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5"/>
                    <pic:cNvPicPr>
                      <a:picLocks noChangeAspect="1"/>
                    </pic:cNvPicPr>
                  </pic:nvPicPr>
                  <pic:blipFill>
                    <a:blip r:embed="rId48"/>
                    <a:srcRect t="8470" r="1146" b="4219"/>
                    <a:stretch>
                      <a:fillRect/>
                    </a:stretch>
                  </pic:blipFill>
                  <pic:spPr>
                    <a:xfrm>
                      <a:off x="0" y="0"/>
                      <a:ext cx="3133090" cy="1697990"/>
                    </a:xfrm>
                    <a:prstGeom prst="rect">
                      <a:avLst/>
                    </a:prstGeom>
                  </pic:spPr>
                </pic:pic>
              </a:graphicData>
            </a:graphic>
          </wp:inline>
        </w:drawing>
      </w:r>
    </w:p>
    <w:p>
      <w:pPr>
        <w:ind w:firstLine="482"/>
        <w:jc w:val="center"/>
        <w:rPr>
          <w:rFonts w:ascii="宋体" w:hAnsi="宋体" w:cs="宋体"/>
          <w:sz w:val="21"/>
          <w:szCs w:val="21"/>
        </w:rPr>
      </w:pPr>
      <w:bookmarkStart w:id="231" w:name="_Toc12893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1</w:t>
      </w:r>
      <w:r>
        <w:rPr>
          <w:rFonts w:hint="eastAsia" w:ascii="宋体" w:hAnsi="宋体" w:cs="宋体"/>
          <w:sz w:val="21"/>
          <w:szCs w:val="21"/>
        </w:rPr>
        <w:t>区域党建通知实体属性图</w:t>
      </w:r>
      <w:bookmarkEnd w:id="231"/>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2</w:t>
      </w:r>
      <w:r>
        <w:rPr>
          <w:rFonts w:hint="eastAsia" w:ascii="宋体" w:hAnsi="宋体" w:cs="宋体"/>
        </w:rPr>
        <w:t>.区域党建政策具有标题、发布时间、发布人、发布部门、收藏数、点击数等属性，如图3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2</w:t>
      </w:r>
      <w:r>
        <w:rPr>
          <w:rFonts w:hint="eastAsia" w:ascii="宋体" w:hAnsi="宋体" w:cs="宋体"/>
        </w:rPr>
        <w:t>区域党建政策实体属性图：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170555" cy="1341120"/>
            <wp:effectExtent l="0" t="0" r="10795" b="11430"/>
            <wp:docPr id="58" name="图片 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
                    <pic:cNvPicPr>
                      <a:picLocks noChangeAspect="1"/>
                    </pic:cNvPicPr>
                  </pic:nvPicPr>
                  <pic:blipFill>
                    <a:blip r:embed="rId49"/>
                    <a:srcRect l="1173" t="5716" r="1547" b="9934"/>
                    <a:stretch>
                      <a:fillRect/>
                    </a:stretch>
                  </pic:blipFill>
                  <pic:spPr>
                    <a:xfrm>
                      <a:off x="0" y="0"/>
                      <a:ext cx="3170555" cy="1341120"/>
                    </a:xfrm>
                    <a:prstGeom prst="rect">
                      <a:avLst/>
                    </a:prstGeom>
                  </pic:spPr>
                </pic:pic>
              </a:graphicData>
            </a:graphic>
          </wp:inline>
        </w:drawing>
      </w:r>
    </w:p>
    <w:p>
      <w:pPr>
        <w:ind w:firstLine="482"/>
        <w:jc w:val="center"/>
        <w:rPr>
          <w:rFonts w:ascii="宋体" w:hAnsi="宋体" w:cs="宋体"/>
          <w:sz w:val="21"/>
          <w:szCs w:val="21"/>
        </w:rPr>
      </w:pPr>
      <w:bookmarkStart w:id="232" w:name="_Toc25477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2</w:t>
      </w:r>
      <w:r>
        <w:rPr>
          <w:rFonts w:hint="eastAsia" w:ascii="宋体" w:hAnsi="宋体" w:cs="宋体"/>
          <w:sz w:val="21"/>
          <w:szCs w:val="21"/>
        </w:rPr>
        <w:t>区域党建政策实体属性图</w:t>
      </w:r>
      <w:bookmarkEnd w:id="232"/>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3</w:t>
      </w:r>
      <w:r>
        <w:rPr>
          <w:rFonts w:hint="eastAsia" w:ascii="宋体" w:hAnsi="宋体" w:cs="宋体"/>
        </w:rPr>
        <w:t>.区域党建活动具有标题、发布时间、发布人、发布部门、收藏数、点击数等属性，如图3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3</w:t>
      </w:r>
      <w:r>
        <w:rPr>
          <w:rFonts w:hint="eastAsia" w:ascii="宋体" w:hAnsi="宋体" w:cs="宋体"/>
        </w:rPr>
        <w:t>区域党建活动实体属性图：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3269615" cy="1402715"/>
            <wp:effectExtent l="0" t="0" r="6985" b="6985"/>
            <wp:docPr id="60" name="图片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
                    <pic:cNvPicPr>
                      <a:picLocks noChangeAspect="1"/>
                    </pic:cNvPicPr>
                  </pic:nvPicPr>
                  <pic:blipFill>
                    <a:blip r:embed="rId50"/>
                    <a:srcRect t="2960" r="1861" b="10376"/>
                    <a:stretch>
                      <a:fillRect/>
                    </a:stretch>
                  </pic:blipFill>
                  <pic:spPr>
                    <a:xfrm>
                      <a:off x="0" y="0"/>
                      <a:ext cx="3269615" cy="1402715"/>
                    </a:xfrm>
                    <a:prstGeom prst="rect">
                      <a:avLst/>
                    </a:prstGeom>
                  </pic:spPr>
                </pic:pic>
              </a:graphicData>
            </a:graphic>
          </wp:inline>
        </w:drawing>
      </w:r>
    </w:p>
    <w:p>
      <w:pPr>
        <w:ind w:firstLine="482"/>
        <w:jc w:val="center"/>
        <w:rPr>
          <w:rFonts w:ascii="宋体" w:hAnsi="宋体" w:cs="宋体"/>
          <w:sz w:val="21"/>
          <w:szCs w:val="21"/>
        </w:rPr>
      </w:pPr>
      <w:bookmarkStart w:id="233" w:name="_Toc19719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3</w:t>
      </w:r>
      <w:r>
        <w:rPr>
          <w:rFonts w:hint="eastAsia" w:ascii="宋体" w:hAnsi="宋体" w:cs="宋体"/>
          <w:sz w:val="21"/>
          <w:szCs w:val="21"/>
        </w:rPr>
        <w:t>区域党建活动实体属性图</w:t>
      </w:r>
      <w:bookmarkEnd w:id="233"/>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4</w:t>
      </w:r>
      <w:r>
        <w:rPr>
          <w:rFonts w:hint="eastAsia" w:ascii="宋体" w:hAnsi="宋体" w:cs="宋体"/>
        </w:rPr>
        <w:t>.社区风貌具有社区名称、图片、排序属性，如图3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4</w:t>
      </w:r>
      <w:r>
        <w:rPr>
          <w:rFonts w:hint="eastAsia" w:ascii="宋体" w:hAnsi="宋体" w:cs="宋体"/>
        </w:rPr>
        <w:t>社区风貌实体属性图：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2426335" cy="1285240"/>
            <wp:effectExtent l="0" t="0" r="12065" b="10160"/>
            <wp:docPr id="63" name="图片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
                    <pic:cNvPicPr>
                      <a:picLocks noChangeAspect="1"/>
                    </pic:cNvPicPr>
                  </pic:nvPicPr>
                  <pic:blipFill>
                    <a:blip r:embed="rId51"/>
                    <a:srcRect l="3674" t="7586" r="1108" b="5353"/>
                    <a:stretch>
                      <a:fillRect/>
                    </a:stretch>
                  </pic:blipFill>
                  <pic:spPr>
                    <a:xfrm>
                      <a:off x="0" y="0"/>
                      <a:ext cx="2426335" cy="1285240"/>
                    </a:xfrm>
                    <a:prstGeom prst="rect">
                      <a:avLst/>
                    </a:prstGeom>
                  </pic:spPr>
                </pic:pic>
              </a:graphicData>
            </a:graphic>
          </wp:inline>
        </w:drawing>
      </w:r>
    </w:p>
    <w:p>
      <w:pPr>
        <w:ind w:firstLine="482"/>
        <w:jc w:val="center"/>
        <w:rPr>
          <w:rFonts w:ascii="宋体" w:hAnsi="宋体" w:cs="宋体"/>
          <w:sz w:val="21"/>
          <w:szCs w:val="21"/>
        </w:rPr>
      </w:pPr>
      <w:bookmarkStart w:id="234" w:name="_Toc25154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4</w:t>
      </w:r>
      <w:r>
        <w:rPr>
          <w:rFonts w:hint="eastAsia" w:ascii="宋体" w:hAnsi="宋体" w:cs="宋体"/>
          <w:sz w:val="21"/>
          <w:szCs w:val="21"/>
        </w:rPr>
        <w:t>社区风貌实体属性图</w:t>
      </w:r>
      <w:bookmarkEnd w:id="234"/>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5</w:t>
      </w:r>
      <w:r>
        <w:rPr>
          <w:rFonts w:hint="eastAsia" w:ascii="宋体" w:hAnsi="宋体" w:cs="宋体"/>
        </w:rPr>
        <w:t>.便民电话具有社区名称、标题、分类、电话等属性，如图3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5</w:t>
      </w:r>
      <w:r>
        <w:rPr>
          <w:rFonts w:hint="eastAsia" w:ascii="宋体" w:hAnsi="宋体" w:cs="宋体"/>
        </w:rPr>
        <w:t>便民电话实体属性图：</w:t>
      </w:r>
    </w:p>
    <w:p>
      <w:pPr>
        <w:widowControl/>
        <w:spacing w:line="240" w:lineRule="auto"/>
        <w:jc w:val="center"/>
        <w:rPr>
          <w:rFonts w:ascii="宋体" w:hAnsi="宋体" w:cs="宋体"/>
          <w:kern w:val="0"/>
          <w:lang w:bidi="ar"/>
        </w:rPr>
      </w:pPr>
      <w:r>
        <w:rPr>
          <w:rFonts w:hint="eastAsia" w:ascii="宋体" w:hAnsi="宋体" w:cs="宋体"/>
          <w:kern w:val="0"/>
        </w:rPr>
        <w:drawing>
          <wp:inline distT="0" distB="0" distL="114300" distR="114300">
            <wp:extent cx="2698115" cy="1416685"/>
            <wp:effectExtent l="0" t="0" r="6985" b="1206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52"/>
                    <a:srcRect l="2172" t="4756" r="1742" b="6275"/>
                    <a:stretch>
                      <a:fillRect/>
                    </a:stretch>
                  </pic:blipFill>
                  <pic:spPr>
                    <a:xfrm>
                      <a:off x="0" y="0"/>
                      <a:ext cx="2698115" cy="1416685"/>
                    </a:xfrm>
                    <a:prstGeom prst="rect">
                      <a:avLst/>
                    </a:prstGeom>
                  </pic:spPr>
                </pic:pic>
              </a:graphicData>
            </a:graphic>
          </wp:inline>
        </w:drawing>
      </w:r>
    </w:p>
    <w:p>
      <w:pPr>
        <w:ind w:firstLine="482"/>
        <w:jc w:val="center"/>
        <w:rPr>
          <w:rFonts w:ascii="宋体" w:hAnsi="宋体" w:cs="宋体"/>
        </w:rPr>
      </w:pPr>
      <w:bookmarkStart w:id="235" w:name="_Toc4925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5</w:t>
      </w:r>
      <w:r>
        <w:rPr>
          <w:rFonts w:hint="eastAsia" w:ascii="宋体" w:hAnsi="宋体" w:cs="宋体"/>
          <w:sz w:val="21"/>
          <w:szCs w:val="21"/>
        </w:rPr>
        <w:t>便民电话实体属性图</w:t>
      </w:r>
      <w:bookmarkEnd w:id="235"/>
    </w:p>
    <w:p>
      <w:pPr>
        <w:ind w:firstLine="480" w:firstLineChars="200"/>
        <w:rPr>
          <w:rFonts w:ascii="宋体" w:hAnsi="宋体" w:cs="宋体"/>
        </w:rPr>
      </w:pPr>
      <w:r>
        <w:rPr>
          <w:rFonts w:hint="eastAsia" w:ascii="宋体" w:hAnsi="宋体" w:cs="宋体"/>
        </w:rPr>
        <w:t>1</w:t>
      </w:r>
      <w:r>
        <w:rPr>
          <w:rFonts w:hint="eastAsia" w:ascii="宋体" w:hAnsi="宋体" w:cs="宋体"/>
          <w:lang w:val="en-US" w:eastAsia="zh-CN"/>
        </w:rPr>
        <w:t>6</w:t>
      </w:r>
      <w:r>
        <w:rPr>
          <w:rFonts w:hint="eastAsia" w:ascii="宋体" w:hAnsi="宋体" w:cs="宋体"/>
        </w:rPr>
        <w:t>.利民社区服务管理系统整体E-R图如图3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6</w:t>
      </w:r>
      <w:r>
        <w:rPr>
          <w:rFonts w:hint="eastAsia" w:ascii="宋体" w:hAnsi="宋体" w:cs="宋体"/>
        </w:rPr>
        <w:t>所示：</w:t>
      </w:r>
    </w:p>
    <w:p>
      <w:pPr>
        <w:widowControl/>
        <w:spacing w:line="240" w:lineRule="auto"/>
        <w:jc w:val="center"/>
        <w:rPr>
          <w:rFonts w:ascii="宋体" w:hAnsi="宋体" w:cs="宋体"/>
          <w:sz w:val="21"/>
          <w:szCs w:val="21"/>
        </w:rPr>
      </w:pPr>
      <w:r>
        <w:rPr>
          <w:rFonts w:hint="eastAsia" w:ascii="宋体" w:hAnsi="宋体" w:cs="宋体"/>
          <w:sz w:val="21"/>
          <w:szCs w:val="21"/>
        </w:rPr>
        <w:drawing>
          <wp:inline distT="0" distB="0" distL="114300" distR="114300">
            <wp:extent cx="6299835" cy="3141345"/>
            <wp:effectExtent l="0" t="0" r="5715" b="1905"/>
            <wp:docPr id="65" name="图片 65" descr="整体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整体ER"/>
                    <pic:cNvPicPr>
                      <a:picLocks noChangeAspect="1"/>
                    </pic:cNvPicPr>
                  </pic:nvPicPr>
                  <pic:blipFill>
                    <a:blip r:embed="rId53"/>
                    <a:srcRect l="801" t="1780" r="1381" b="2099"/>
                    <a:stretch>
                      <a:fillRect/>
                    </a:stretch>
                  </pic:blipFill>
                  <pic:spPr>
                    <a:xfrm>
                      <a:off x="0" y="0"/>
                      <a:ext cx="6299835" cy="3141345"/>
                    </a:xfrm>
                    <a:prstGeom prst="rect">
                      <a:avLst/>
                    </a:prstGeom>
                  </pic:spPr>
                </pic:pic>
              </a:graphicData>
            </a:graphic>
          </wp:inline>
        </w:drawing>
      </w:r>
    </w:p>
    <w:p>
      <w:pPr>
        <w:widowControl/>
        <w:jc w:val="center"/>
        <w:rPr>
          <w:rFonts w:ascii="宋体" w:hAnsi="宋体" w:cs="宋体"/>
        </w:rPr>
      </w:pPr>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6</w:t>
      </w:r>
      <w:r>
        <w:rPr>
          <w:rFonts w:hint="eastAsia" w:ascii="宋体" w:hAnsi="宋体" w:cs="宋体"/>
          <w:sz w:val="21"/>
          <w:szCs w:val="21"/>
        </w:rPr>
        <w:t>利民社区服务管理系统整体E-R图</w:t>
      </w:r>
    </w:p>
    <w:p>
      <w:pPr>
        <w:rPr>
          <w:rFonts w:ascii="宋体" w:hAnsi="宋体" w:cs="宋体"/>
        </w:rPr>
      </w:pPr>
      <w:r>
        <w:rPr>
          <w:rFonts w:hint="eastAsia" w:ascii="宋体" w:hAnsi="宋体" w:cs="宋体"/>
        </w:rPr>
        <w:br w:type="page"/>
      </w:r>
    </w:p>
    <w:p>
      <w:pPr>
        <w:pStyle w:val="4"/>
        <w:ind w:left="240" w:right="240"/>
        <w:rPr>
          <w:rFonts w:hint="eastAsia" w:ascii="宋体" w:hAnsi="宋体" w:eastAsia="宋体" w:cs="宋体"/>
        </w:rPr>
      </w:pPr>
      <w:bookmarkStart w:id="236" w:name="_Toc15477_WPSOffice_Level3"/>
      <w:bookmarkStart w:id="237" w:name="_Toc7534"/>
      <w:bookmarkStart w:id="238" w:name="_Toc844"/>
      <w:bookmarkStart w:id="239" w:name="_Toc30051"/>
      <w:bookmarkStart w:id="240" w:name="_Toc29129"/>
      <w:bookmarkStart w:id="241" w:name="_Toc13944"/>
      <w:r>
        <w:rPr>
          <w:rFonts w:hint="eastAsia" w:ascii="宋体" w:hAnsi="宋体" w:eastAsia="宋体" w:cs="宋体"/>
        </w:rPr>
        <w:t>3.1.2 数据库的逻辑结构设计</w:t>
      </w:r>
      <w:bookmarkEnd w:id="236"/>
      <w:bookmarkEnd w:id="237"/>
      <w:bookmarkEnd w:id="238"/>
      <w:bookmarkEnd w:id="239"/>
      <w:bookmarkEnd w:id="240"/>
      <w:bookmarkEnd w:id="241"/>
    </w:p>
    <w:p>
      <w:pPr>
        <w:ind w:firstLine="482"/>
      </w:pPr>
      <w:r>
        <w:rPr>
          <w:rFonts w:hint="eastAsia" w:ascii="宋体" w:hAnsi="宋体" w:cs="宋体"/>
        </w:rPr>
        <w:t>1.组织机构信息表主要字段包括组织机构ID、类别、名称、上级id、层级、排序等，表结构如表3</w:t>
      </w:r>
      <w:r>
        <w:rPr>
          <w:rFonts w:hint="eastAsia" w:ascii="宋体" w:hAnsi="宋体" w:cs="宋体"/>
          <w:lang w:val="en-US" w:eastAsia="zh-CN"/>
        </w:rPr>
        <w:t>-</w:t>
      </w:r>
      <w:r>
        <w:rPr>
          <w:rFonts w:hint="eastAsia" w:ascii="宋体" w:hAnsi="宋体" w:cs="宋体"/>
        </w:rPr>
        <w:t>1所示。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 xml:space="preserve">1 </w:t>
      </w:r>
      <w:r>
        <w:rPr>
          <w:rFonts w:hint="eastAsia"/>
          <w:sz w:val="21"/>
          <w:szCs w:val="21"/>
        </w:rPr>
        <w:t>组织机构信息表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252"/>
        <w:gridCol w:w="997"/>
        <w:gridCol w:w="1038"/>
        <w:gridCol w:w="1335"/>
        <w:gridCol w:w="2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4" w:type="dxa"/>
          </w:tcPr>
          <w:p>
            <w:pPr>
              <w:jc w:val="center"/>
              <w:rPr>
                <w:rFonts w:hint="eastAsia" w:ascii="宋体" w:hAnsi="宋体" w:eastAsia="宋体" w:cs="宋体"/>
              </w:rPr>
            </w:pPr>
            <w:r>
              <w:rPr>
                <w:rFonts w:hint="eastAsia" w:ascii="宋体" w:hAnsi="宋体" w:eastAsia="宋体" w:cs="宋体"/>
              </w:rPr>
              <w:t>列名</w:t>
            </w:r>
          </w:p>
        </w:tc>
        <w:tc>
          <w:tcPr>
            <w:tcW w:w="1252" w:type="dxa"/>
          </w:tcPr>
          <w:p>
            <w:pPr>
              <w:jc w:val="center"/>
              <w:rPr>
                <w:rFonts w:hint="eastAsia" w:ascii="宋体" w:hAnsi="宋体" w:eastAsia="宋体" w:cs="宋体"/>
              </w:rPr>
            </w:pPr>
            <w:r>
              <w:rPr>
                <w:rFonts w:hint="eastAsia" w:ascii="宋体" w:hAnsi="宋体" w:eastAsia="宋体" w:cs="宋体"/>
              </w:rPr>
              <w:t>数据类型</w:t>
            </w:r>
          </w:p>
        </w:tc>
        <w:tc>
          <w:tcPr>
            <w:tcW w:w="997" w:type="dxa"/>
          </w:tcPr>
          <w:p>
            <w:pPr>
              <w:jc w:val="center"/>
              <w:rPr>
                <w:rFonts w:hint="eastAsia" w:ascii="宋体" w:hAnsi="宋体" w:eastAsia="宋体" w:cs="宋体"/>
              </w:rPr>
            </w:pPr>
            <w:r>
              <w:rPr>
                <w:rFonts w:hint="eastAsia" w:ascii="宋体" w:hAnsi="宋体" w:eastAsia="宋体" w:cs="宋体"/>
              </w:rPr>
              <w:t>长度</w:t>
            </w:r>
          </w:p>
        </w:tc>
        <w:tc>
          <w:tcPr>
            <w:tcW w:w="1038" w:type="dxa"/>
          </w:tcPr>
          <w:p>
            <w:pPr>
              <w:jc w:val="center"/>
              <w:rPr>
                <w:rFonts w:hint="eastAsia" w:ascii="宋体" w:hAnsi="宋体" w:eastAsia="宋体" w:cs="宋体"/>
              </w:rPr>
            </w:pPr>
            <w:r>
              <w:rPr>
                <w:rFonts w:hint="eastAsia" w:ascii="宋体" w:hAnsi="宋体" w:eastAsia="宋体" w:cs="宋体"/>
              </w:rPr>
              <w:t>允许空</w:t>
            </w:r>
          </w:p>
        </w:tc>
        <w:tc>
          <w:tcPr>
            <w:tcW w:w="1335" w:type="dxa"/>
          </w:tcPr>
          <w:p>
            <w:pPr>
              <w:jc w:val="center"/>
              <w:rPr>
                <w:rFonts w:hint="eastAsia" w:ascii="宋体" w:hAnsi="宋体" w:eastAsia="宋体" w:cs="宋体"/>
              </w:rPr>
            </w:pPr>
            <w:r>
              <w:rPr>
                <w:rFonts w:hint="eastAsia" w:ascii="宋体" w:hAnsi="宋体" w:eastAsia="宋体" w:cs="宋体"/>
              </w:rPr>
              <w:t>是否主键</w:t>
            </w:r>
          </w:p>
        </w:tc>
        <w:tc>
          <w:tcPr>
            <w:tcW w:w="2571"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4" w:type="dxa"/>
          </w:tcPr>
          <w:p>
            <w:pPr>
              <w:jc w:val="center"/>
              <w:rPr>
                <w:rFonts w:hint="eastAsia" w:ascii="宋体" w:hAnsi="宋体" w:eastAsia="宋体" w:cs="宋体"/>
              </w:rPr>
            </w:pPr>
            <w:r>
              <w:rPr>
                <w:rFonts w:hint="eastAsia" w:ascii="宋体" w:hAnsi="宋体" w:eastAsia="宋体" w:cs="宋体"/>
              </w:rPr>
              <w:t>organization_id</w:t>
            </w:r>
          </w:p>
        </w:tc>
        <w:tc>
          <w:tcPr>
            <w:tcW w:w="1252" w:type="dxa"/>
          </w:tcPr>
          <w:p>
            <w:pPr>
              <w:jc w:val="center"/>
              <w:rPr>
                <w:rFonts w:hint="eastAsia" w:ascii="宋体" w:hAnsi="宋体" w:eastAsia="宋体" w:cs="宋体"/>
              </w:rPr>
            </w:pPr>
            <w:r>
              <w:rPr>
                <w:rFonts w:hint="eastAsia" w:ascii="宋体" w:hAnsi="宋体" w:eastAsia="宋体" w:cs="宋体"/>
              </w:rPr>
              <w:t>int</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是</w:t>
            </w:r>
          </w:p>
        </w:tc>
        <w:tc>
          <w:tcPr>
            <w:tcW w:w="2571" w:type="dxa"/>
          </w:tcPr>
          <w:p>
            <w:pPr>
              <w:jc w:val="center"/>
              <w:rPr>
                <w:rFonts w:hint="eastAsia" w:ascii="宋体" w:hAnsi="宋体" w:eastAsia="宋体" w:cs="宋体"/>
              </w:rPr>
            </w:pPr>
            <w:r>
              <w:rPr>
                <w:rFonts w:hint="eastAsia" w:ascii="宋体" w:hAnsi="宋体" w:eastAsia="宋体" w:cs="宋体"/>
              </w:rPr>
              <w:t>组织机构ID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4" w:type="dxa"/>
          </w:tcPr>
          <w:p>
            <w:pPr>
              <w:jc w:val="center"/>
              <w:rPr>
                <w:rFonts w:hint="eastAsia" w:ascii="宋体" w:hAnsi="宋体" w:eastAsia="宋体" w:cs="宋体"/>
              </w:rPr>
            </w:pPr>
            <w:r>
              <w:rPr>
                <w:rFonts w:hint="eastAsia" w:ascii="宋体" w:hAnsi="宋体" w:eastAsia="宋体" w:cs="宋体"/>
              </w:rPr>
              <w:t>type</w:t>
            </w:r>
          </w:p>
        </w:tc>
        <w:tc>
          <w:tcPr>
            <w:tcW w:w="1252" w:type="dxa"/>
          </w:tcPr>
          <w:p>
            <w:pPr>
              <w:jc w:val="center"/>
              <w:rPr>
                <w:rFonts w:hint="eastAsia" w:ascii="宋体" w:hAnsi="宋体" w:eastAsia="宋体" w:cs="宋体"/>
              </w:rPr>
            </w:pPr>
            <w:r>
              <w:rPr>
                <w:rFonts w:hint="eastAsia" w:ascii="宋体" w:hAnsi="宋体" w:eastAsia="宋体" w:cs="宋体"/>
              </w:rPr>
              <w:t>tinyin</w:t>
            </w:r>
          </w:p>
        </w:tc>
        <w:tc>
          <w:tcPr>
            <w:tcW w:w="997" w:type="dxa"/>
          </w:tcPr>
          <w:p>
            <w:pPr>
              <w:jc w:val="left"/>
              <w:rPr>
                <w:rFonts w:hint="eastAsia" w:ascii="宋体" w:hAnsi="宋体" w:eastAsia="宋体" w:cs="宋体"/>
              </w:rPr>
            </w:pPr>
            <w:r>
              <w:rPr>
                <w:rFonts w:hint="eastAsia" w:ascii="宋体" w:hAnsi="宋体" w:eastAsia="宋体" w:cs="宋体"/>
              </w:rPr>
              <w:t>2</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name</w:t>
            </w:r>
          </w:p>
        </w:tc>
        <w:tc>
          <w:tcPr>
            <w:tcW w:w="1252"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200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parent_id</w:t>
            </w:r>
          </w:p>
        </w:tc>
        <w:tc>
          <w:tcPr>
            <w:tcW w:w="1252"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20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上级id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level</w:t>
            </w:r>
          </w:p>
        </w:tc>
        <w:tc>
          <w:tcPr>
            <w:tcW w:w="1252" w:type="dxa"/>
          </w:tcPr>
          <w:p>
            <w:pPr>
              <w:jc w:val="center"/>
              <w:rPr>
                <w:rFonts w:hint="eastAsia" w:ascii="宋体" w:hAnsi="宋体" w:eastAsia="宋体" w:cs="宋体"/>
              </w:rPr>
            </w:pPr>
            <w:r>
              <w:rPr>
                <w:rFonts w:hint="eastAsia" w:ascii="宋体" w:hAnsi="宋体" w:eastAsia="宋体" w:cs="宋体"/>
              </w:rPr>
              <w:t>int</w:t>
            </w:r>
          </w:p>
        </w:tc>
        <w:tc>
          <w:tcPr>
            <w:tcW w:w="997" w:type="dxa"/>
          </w:tcPr>
          <w:p>
            <w:pPr>
              <w:jc w:val="left"/>
              <w:rPr>
                <w:rFonts w:hint="eastAsia" w:ascii="宋体" w:hAnsi="宋体" w:eastAsia="宋体" w:cs="宋体"/>
              </w:rPr>
            </w:pPr>
            <w:r>
              <w:rPr>
                <w:rFonts w:hint="eastAsia" w:ascii="宋体" w:hAnsi="宋体" w:eastAsia="宋体" w:cs="宋体"/>
              </w:rPr>
              <w:t>2</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parent_ids</w:t>
            </w:r>
          </w:p>
        </w:tc>
        <w:tc>
          <w:tcPr>
            <w:tcW w:w="1252"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200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上级ids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sort</w:t>
            </w:r>
          </w:p>
        </w:tc>
        <w:tc>
          <w:tcPr>
            <w:tcW w:w="1252" w:type="dxa"/>
          </w:tcPr>
          <w:p>
            <w:pPr>
              <w:jc w:val="center"/>
              <w:rPr>
                <w:rFonts w:hint="eastAsia" w:ascii="宋体" w:hAnsi="宋体" w:eastAsia="宋体" w:cs="宋体"/>
              </w:rPr>
            </w:pPr>
            <w:r>
              <w:rPr>
                <w:rFonts w:hint="eastAsia" w:ascii="宋体" w:hAnsi="宋体" w:eastAsia="宋体" w:cs="宋体"/>
              </w:rPr>
              <w:t>int</w:t>
            </w:r>
          </w:p>
        </w:tc>
        <w:tc>
          <w:tcPr>
            <w:tcW w:w="997" w:type="dxa"/>
          </w:tcPr>
          <w:p>
            <w:pPr>
              <w:jc w:val="left"/>
              <w:rPr>
                <w:rFonts w:hint="eastAsia" w:ascii="宋体" w:hAnsi="宋体" w:eastAsia="宋体" w:cs="宋体"/>
              </w:rPr>
            </w:pPr>
            <w:r>
              <w:rPr>
                <w:rFonts w:hint="eastAsia" w:ascii="宋体" w:hAnsi="宋体" w:eastAsia="宋体" w:cs="宋体"/>
              </w:rPr>
              <w:t>3</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description</w:t>
            </w:r>
          </w:p>
        </w:tc>
        <w:tc>
          <w:tcPr>
            <w:tcW w:w="1252"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300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94" w:type="dxa"/>
          </w:tcPr>
          <w:p>
            <w:pPr>
              <w:jc w:val="center"/>
              <w:rPr>
                <w:rFonts w:hint="eastAsia" w:ascii="宋体" w:hAnsi="宋体" w:eastAsia="宋体" w:cs="宋体"/>
              </w:rPr>
            </w:pPr>
            <w:r>
              <w:rPr>
                <w:rFonts w:hint="eastAsia" w:ascii="宋体" w:hAnsi="宋体" w:eastAsia="宋体" w:cs="宋体"/>
              </w:rPr>
              <w:t>create_time</w:t>
            </w:r>
          </w:p>
        </w:tc>
        <w:tc>
          <w:tcPr>
            <w:tcW w:w="1252" w:type="dxa"/>
          </w:tcPr>
          <w:p>
            <w:pPr>
              <w:jc w:val="center"/>
              <w:rPr>
                <w:rFonts w:hint="eastAsia" w:ascii="宋体" w:hAnsi="宋体" w:eastAsia="宋体" w:cs="宋体"/>
              </w:rPr>
            </w:pPr>
            <w:r>
              <w:rPr>
                <w:rFonts w:hint="eastAsia" w:ascii="宋体" w:hAnsi="宋体" w:eastAsia="宋体" w:cs="宋体"/>
              </w:rPr>
              <w:t>datetime</w:t>
            </w:r>
          </w:p>
        </w:tc>
        <w:tc>
          <w:tcPr>
            <w:tcW w:w="997" w:type="dxa"/>
          </w:tcPr>
          <w:p>
            <w:pPr>
              <w:jc w:val="left"/>
              <w:rPr>
                <w:rFonts w:hint="eastAsia" w:ascii="宋体" w:hAnsi="宋体" w:eastAsia="宋体" w:cs="宋体"/>
              </w:rPr>
            </w:pPr>
            <w:r>
              <w:rPr>
                <w:rFonts w:hint="eastAsia" w:ascii="宋体" w:hAnsi="宋体" w:eastAsia="宋体" w:cs="宋体"/>
              </w:rPr>
              <w:t>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创建时间</w:t>
            </w:r>
          </w:p>
        </w:tc>
      </w:tr>
    </w:tbl>
    <w:p/>
    <w:p>
      <w:pPr>
        <w:ind w:firstLine="482"/>
        <w:rPr>
          <w:rFonts w:ascii="宋体" w:hAnsi="宋体" w:cs="宋体"/>
        </w:rPr>
      </w:pPr>
      <w:r>
        <w:rPr>
          <w:rFonts w:hint="eastAsia" w:ascii="宋体" w:hAnsi="宋体" w:cs="宋体"/>
        </w:rPr>
        <w:t>2.用户信息表主要字段包括用户ID、用户姓名、账户、组织机构id等，表结构如表3</w:t>
      </w:r>
      <w:r>
        <w:rPr>
          <w:rFonts w:hint="eastAsia" w:ascii="宋体" w:hAnsi="宋体" w:cs="宋体"/>
          <w:lang w:val="en-US" w:eastAsia="zh-CN"/>
        </w:rPr>
        <w:t>-</w:t>
      </w:r>
      <w:r>
        <w:rPr>
          <w:rFonts w:hint="eastAsia" w:ascii="宋体" w:hAnsi="宋体" w:cs="宋体"/>
        </w:rPr>
        <w:t>2所示。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 xml:space="preserve">2 </w:t>
      </w:r>
      <w:r>
        <w:rPr>
          <w:rFonts w:hint="eastAsia"/>
          <w:sz w:val="21"/>
          <w:szCs w:val="21"/>
        </w:rPr>
        <w:t>用户信息表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6"/>
        <w:gridCol w:w="1320"/>
        <w:gridCol w:w="997"/>
        <w:gridCol w:w="1038"/>
        <w:gridCol w:w="1335"/>
        <w:gridCol w:w="2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6" w:type="dxa"/>
          </w:tcPr>
          <w:p>
            <w:pPr>
              <w:jc w:val="center"/>
              <w:rPr>
                <w:rFonts w:hint="eastAsia" w:ascii="宋体" w:hAnsi="宋体" w:eastAsia="宋体" w:cs="宋体"/>
              </w:rPr>
            </w:pPr>
            <w:r>
              <w:rPr>
                <w:rFonts w:hint="eastAsia" w:ascii="宋体" w:hAnsi="宋体" w:eastAsia="宋体" w:cs="宋体"/>
              </w:rPr>
              <w:t>列名</w:t>
            </w:r>
          </w:p>
        </w:tc>
        <w:tc>
          <w:tcPr>
            <w:tcW w:w="1320" w:type="dxa"/>
          </w:tcPr>
          <w:p>
            <w:pPr>
              <w:jc w:val="center"/>
              <w:rPr>
                <w:rFonts w:hint="eastAsia" w:ascii="宋体" w:hAnsi="宋体" w:eastAsia="宋体" w:cs="宋体"/>
              </w:rPr>
            </w:pPr>
            <w:r>
              <w:rPr>
                <w:rFonts w:hint="eastAsia" w:ascii="宋体" w:hAnsi="宋体" w:eastAsia="宋体" w:cs="宋体"/>
              </w:rPr>
              <w:t>数据类型</w:t>
            </w:r>
          </w:p>
        </w:tc>
        <w:tc>
          <w:tcPr>
            <w:tcW w:w="997" w:type="dxa"/>
          </w:tcPr>
          <w:p>
            <w:pPr>
              <w:jc w:val="center"/>
              <w:rPr>
                <w:rFonts w:hint="eastAsia" w:ascii="宋体" w:hAnsi="宋体" w:eastAsia="宋体" w:cs="宋体"/>
              </w:rPr>
            </w:pPr>
            <w:r>
              <w:rPr>
                <w:rFonts w:hint="eastAsia" w:ascii="宋体" w:hAnsi="宋体" w:eastAsia="宋体" w:cs="宋体"/>
              </w:rPr>
              <w:t>长度</w:t>
            </w:r>
          </w:p>
        </w:tc>
        <w:tc>
          <w:tcPr>
            <w:tcW w:w="1038" w:type="dxa"/>
          </w:tcPr>
          <w:p>
            <w:pPr>
              <w:jc w:val="center"/>
              <w:rPr>
                <w:rFonts w:hint="eastAsia" w:ascii="宋体" w:hAnsi="宋体" w:eastAsia="宋体" w:cs="宋体"/>
              </w:rPr>
            </w:pPr>
            <w:r>
              <w:rPr>
                <w:rFonts w:hint="eastAsia" w:ascii="宋体" w:hAnsi="宋体" w:eastAsia="宋体" w:cs="宋体"/>
              </w:rPr>
              <w:t>允许空</w:t>
            </w:r>
          </w:p>
        </w:tc>
        <w:tc>
          <w:tcPr>
            <w:tcW w:w="1335" w:type="dxa"/>
          </w:tcPr>
          <w:p>
            <w:pPr>
              <w:jc w:val="center"/>
              <w:rPr>
                <w:rFonts w:hint="eastAsia" w:ascii="宋体" w:hAnsi="宋体" w:eastAsia="宋体" w:cs="宋体"/>
              </w:rPr>
            </w:pPr>
            <w:r>
              <w:rPr>
                <w:rFonts w:hint="eastAsia" w:ascii="宋体" w:hAnsi="宋体" w:eastAsia="宋体" w:cs="宋体"/>
              </w:rPr>
              <w:t>是否主键</w:t>
            </w:r>
          </w:p>
        </w:tc>
        <w:tc>
          <w:tcPr>
            <w:tcW w:w="2571"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6" w:type="dxa"/>
          </w:tcPr>
          <w:p>
            <w:pPr>
              <w:jc w:val="center"/>
              <w:rPr>
                <w:rFonts w:hint="eastAsia" w:ascii="宋体" w:hAnsi="宋体" w:eastAsia="宋体" w:cs="宋体"/>
              </w:rPr>
            </w:pPr>
            <w:r>
              <w:rPr>
                <w:rFonts w:hint="eastAsia" w:ascii="宋体" w:hAnsi="宋体" w:eastAsia="宋体" w:cs="宋体"/>
              </w:rPr>
              <w:t>user_id</w:t>
            </w:r>
          </w:p>
        </w:tc>
        <w:tc>
          <w:tcPr>
            <w:tcW w:w="1320" w:type="dxa"/>
          </w:tcPr>
          <w:p>
            <w:pPr>
              <w:jc w:val="center"/>
              <w:rPr>
                <w:rFonts w:hint="eastAsia" w:ascii="宋体" w:hAnsi="宋体" w:eastAsia="宋体" w:cs="宋体"/>
              </w:rPr>
            </w:pPr>
            <w:r>
              <w:rPr>
                <w:rFonts w:hint="eastAsia" w:ascii="宋体" w:hAnsi="宋体" w:eastAsia="宋体" w:cs="宋体"/>
              </w:rPr>
              <w:t>int</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是</w:t>
            </w:r>
          </w:p>
        </w:tc>
        <w:tc>
          <w:tcPr>
            <w:tcW w:w="2571" w:type="dxa"/>
          </w:tcPr>
          <w:p>
            <w:pPr>
              <w:jc w:val="center"/>
              <w:rPr>
                <w:rFonts w:hint="eastAsia" w:ascii="宋体" w:hAnsi="宋体" w:eastAsia="宋体" w:cs="宋体"/>
              </w:rPr>
            </w:pPr>
            <w:r>
              <w:rPr>
                <w:rFonts w:hint="eastAsia" w:ascii="宋体" w:hAnsi="宋体" w:eastAsia="宋体" w:cs="宋体"/>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6" w:type="dxa"/>
          </w:tcPr>
          <w:p>
            <w:pPr>
              <w:jc w:val="center"/>
              <w:rPr>
                <w:rFonts w:hint="eastAsia" w:ascii="宋体" w:hAnsi="宋体" w:eastAsia="宋体" w:cs="宋体"/>
              </w:rPr>
            </w:pPr>
            <w:r>
              <w:rPr>
                <w:rFonts w:hint="eastAsia" w:ascii="宋体" w:hAnsi="宋体" w:eastAsia="宋体" w:cs="宋体"/>
              </w:rPr>
              <w:t>role_name</w:t>
            </w:r>
          </w:p>
        </w:tc>
        <w:tc>
          <w:tcPr>
            <w:tcW w:w="1320"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26" w:type="dxa"/>
          </w:tcPr>
          <w:p>
            <w:pPr>
              <w:jc w:val="center"/>
              <w:rPr>
                <w:rFonts w:hint="eastAsia" w:ascii="宋体" w:hAnsi="宋体" w:eastAsia="宋体" w:cs="宋体"/>
              </w:rPr>
            </w:pPr>
            <w:r>
              <w:rPr>
                <w:rFonts w:hint="eastAsia" w:ascii="宋体" w:hAnsi="宋体" w:eastAsia="宋体" w:cs="宋体"/>
              </w:rPr>
              <w:t>username</w:t>
            </w:r>
          </w:p>
        </w:tc>
        <w:tc>
          <w:tcPr>
            <w:tcW w:w="1320"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26" w:type="dxa"/>
          </w:tcPr>
          <w:p>
            <w:pPr>
              <w:jc w:val="center"/>
              <w:rPr>
                <w:rFonts w:hint="eastAsia" w:ascii="宋体" w:hAnsi="宋体" w:eastAsia="宋体" w:cs="宋体"/>
              </w:rPr>
            </w:pPr>
            <w:r>
              <w:rPr>
                <w:rFonts w:hint="eastAsia" w:ascii="宋体" w:hAnsi="宋体" w:eastAsia="宋体" w:cs="宋体"/>
              </w:rPr>
              <w:t>password</w:t>
            </w:r>
          </w:p>
        </w:tc>
        <w:tc>
          <w:tcPr>
            <w:tcW w:w="1320"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26" w:type="dxa"/>
          </w:tcPr>
          <w:p>
            <w:pPr>
              <w:jc w:val="center"/>
              <w:rPr>
                <w:rFonts w:hint="eastAsia" w:ascii="宋体" w:hAnsi="宋体" w:eastAsia="宋体" w:cs="宋体"/>
              </w:rPr>
            </w:pPr>
            <w:r>
              <w:rPr>
                <w:rFonts w:hint="eastAsia" w:ascii="宋体" w:hAnsi="宋体" w:eastAsia="宋体" w:cs="宋体"/>
              </w:rPr>
              <w:t>sex</w:t>
            </w:r>
          </w:p>
        </w:tc>
        <w:tc>
          <w:tcPr>
            <w:tcW w:w="1320" w:type="dxa"/>
          </w:tcPr>
          <w:p>
            <w:pPr>
              <w:jc w:val="center"/>
              <w:rPr>
                <w:rFonts w:hint="eastAsia" w:ascii="宋体" w:hAnsi="宋体" w:eastAsia="宋体" w:cs="宋体"/>
              </w:rPr>
            </w:pPr>
            <w:r>
              <w:rPr>
                <w:rFonts w:hint="eastAsia" w:ascii="宋体" w:hAnsi="宋体" w:eastAsia="宋体" w:cs="宋体"/>
              </w:rPr>
              <w:t>tinyint</w:t>
            </w:r>
          </w:p>
        </w:tc>
        <w:tc>
          <w:tcPr>
            <w:tcW w:w="997" w:type="dxa"/>
          </w:tcPr>
          <w:p>
            <w:pPr>
              <w:jc w:val="left"/>
              <w:rPr>
                <w:rFonts w:hint="eastAsia" w:ascii="宋体" w:hAnsi="宋体" w:eastAsia="宋体" w:cs="宋体"/>
              </w:rPr>
            </w:pPr>
            <w:r>
              <w:rPr>
                <w:rFonts w:hint="eastAsia" w:ascii="宋体" w:hAnsi="宋体" w:eastAsia="宋体" w:cs="宋体"/>
              </w:rPr>
              <w:t>1</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26" w:type="dxa"/>
          </w:tcPr>
          <w:p>
            <w:pPr>
              <w:jc w:val="center"/>
              <w:rPr>
                <w:rFonts w:hint="eastAsia" w:ascii="宋体" w:hAnsi="宋体" w:eastAsia="宋体" w:cs="宋体"/>
              </w:rPr>
            </w:pPr>
            <w:r>
              <w:rPr>
                <w:rFonts w:hint="eastAsia" w:ascii="宋体" w:hAnsi="宋体" w:eastAsia="宋体" w:cs="宋体"/>
              </w:rPr>
              <w:t>organization_id</w:t>
            </w:r>
          </w:p>
        </w:tc>
        <w:tc>
          <w:tcPr>
            <w:tcW w:w="1320" w:type="dxa"/>
          </w:tcPr>
          <w:p>
            <w:pPr>
              <w:jc w:val="center"/>
              <w:rPr>
                <w:rFonts w:hint="eastAsia" w:ascii="宋体" w:hAnsi="宋体" w:eastAsia="宋体" w:cs="宋体"/>
              </w:rPr>
            </w:pPr>
            <w:r>
              <w:rPr>
                <w:rFonts w:hint="eastAsia" w:ascii="宋体" w:hAnsi="宋体" w:eastAsia="宋体" w:cs="宋体"/>
              </w:rPr>
              <w:t>varchar</w:t>
            </w:r>
          </w:p>
        </w:tc>
        <w:tc>
          <w:tcPr>
            <w:tcW w:w="997" w:type="dxa"/>
          </w:tcPr>
          <w:p>
            <w:pPr>
              <w:jc w:val="left"/>
              <w:rPr>
                <w:rFonts w:hint="eastAsia" w:ascii="宋体" w:hAnsi="宋体" w:eastAsia="宋体" w:cs="宋体"/>
              </w:rPr>
            </w:pPr>
            <w:r>
              <w:rPr>
                <w:rFonts w:hint="eastAsia" w:ascii="宋体" w:hAnsi="宋体" w:eastAsia="宋体" w:cs="宋体"/>
              </w:rPr>
              <w:t>10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组织机构id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026" w:type="dxa"/>
          </w:tcPr>
          <w:p>
            <w:pPr>
              <w:jc w:val="center"/>
              <w:rPr>
                <w:rFonts w:hint="eastAsia" w:ascii="宋体" w:hAnsi="宋体" w:eastAsia="宋体" w:cs="宋体"/>
              </w:rPr>
            </w:pPr>
            <w:r>
              <w:rPr>
                <w:rFonts w:hint="eastAsia" w:ascii="宋体" w:hAnsi="宋体" w:eastAsia="宋体" w:cs="宋体"/>
              </w:rPr>
              <w:t>create_time</w:t>
            </w:r>
          </w:p>
        </w:tc>
        <w:tc>
          <w:tcPr>
            <w:tcW w:w="1320" w:type="dxa"/>
          </w:tcPr>
          <w:p>
            <w:pPr>
              <w:jc w:val="center"/>
              <w:rPr>
                <w:rFonts w:hint="eastAsia" w:ascii="宋体" w:hAnsi="宋体" w:eastAsia="宋体" w:cs="宋体"/>
              </w:rPr>
            </w:pPr>
            <w:r>
              <w:rPr>
                <w:rFonts w:hint="eastAsia" w:ascii="宋体" w:hAnsi="宋体" w:eastAsia="宋体" w:cs="宋体"/>
              </w:rPr>
              <w:t>datetime</w:t>
            </w:r>
          </w:p>
        </w:tc>
        <w:tc>
          <w:tcPr>
            <w:tcW w:w="997" w:type="dxa"/>
          </w:tcPr>
          <w:p>
            <w:pPr>
              <w:jc w:val="left"/>
              <w:rPr>
                <w:rFonts w:hint="eastAsia" w:ascii="宋体" w:hAnsi="宋体" w:eastAsia="宋体" w:cs="宋体"/>
              </w:rPr>
            </w:pPr>
            <w:r>
              <w:rPr>
                <w:rFonts w:hint="eastAsia" w:ascii="宋体" w:hAnsi="宋体" w:eastAsia="宋体" w:cs="宋体"/>
              </w:rPr>
              <w:t>0</w:t>
            </w:r>
          </w:p>
        </w:tc>
        <w:tc>
          <w:tcPr>
            <w:tcW w:w="1038" w:type="dxa"/>
          </w:tcPr>
          <w:p>
            <w:pPr>
              <w:jc w:val="center"/>
              <w:rPr>
                <w:rFonts w:hint="eastAsia" w:ascii="宋体" w:hAnsi="宋体" w:eastAsia="宋体" w:cs="宋体"/>
              </w:rPr>
            </w:pPr>
            <w:r>
              <w:rPr>
                <w:rFonts w:hint="eastAsia" w:ascii="宋体" w:hAnsi="宋体" w:eastAsia="宋体" w:cs="宋体"/>
              </w:rPr>
              <w:t>否</w:t>
            </w:r>
          </w:p>
        </w:tc>
        <w:tc>
          <w:tcPr>
            <w:tcW w:w="1335" w:type="dxa"/>
          </w:tcPr>
          <w:p>
            <w:pPr>
              <w:jc w:val="center"/>
              <w:rPr>
                <w:rFonts w:hint="eastAsia" w:ascii="宋体" w:hAnsi="宋体" w:eastAsia="宋体" w:cs="宋体"/>
              </w:rPr>
            </w:pPr>
            <w:r>
              <w:rPr>
                <w:rFonts w:hint="eastAsia" w:ascii="宋体" w:hAnsi="宋体" w:eastAsia="宋体" w:cs="宋体"/>
              </w:rPr>
              <w:t>否</w:t>
            </w:r>
          </w:p>
        </w:tc>
        <w:tc>
          <w:tcPr>
            <w:tcW w:w="2571" w:type="dxa"/>
          </w:tcPr>
          <w:p>
            <w:pPr>
              <w:jc w:val="center"/>
              <w:rPr>
                <w:rFonts w:hint="eastAsia" w:ascii="宋体" w:hAnsi="宋体" w:eastAsia="宋体" w:cs="宋体"/>
              </w:rPr>
            </w:pPr>
            <w:r>
              <w:rPr>
                <w:rFonts w:hint="eastAsia" w:ascii="宋体" w:hAnsi="宋体" w:eastAsia="宋体" w:cs="宋体"/>
              </w:rPr>
              <w:t>创建时间</w:t>
            </w:r>
          </w:p>
        </w:tc>
      </w:tr>
    </w:tbl>
    <w:p>
      <w:r>
        <w:rPr>
          <w:rFonts w:hint="eastAsia"/>
        </w:rPr>
        <w:br w:type="page"/>
      </w:r>
    </w:p>
    <w:p>
      <w:pPr>
        <w:ind w:firstLine="482"/>
        <w:rPr>
          <w:rFonts w:ascii="宋体" w:hAnsi="宋体" w:cs="宋体"/>
        </w:rPr>
      </w:pPr>
      <w:r>
        <w:rPr>
          <w:rFonts w:hint="eastAsia" w:ascii="宋体" w:hAnsi="宋体" w:cs="宋体"/>
        </w:rPr>
        <w:t>3.房屋信息表主要字段包括楼栋名称、小区id、创建人id、创建部门id、创建时间等，表结构如表3</w:t>
      </w:r>
      <w:r>
        <w:rPr>
          <w:rFonts w:hint="eastAsia" w:ascii="宋体" w:hAnsi="宋体" w:cs="宋体"/>
          <w:lang w:val="en-US" w:eastAsia="zh-CN"/>
        </w:rPr>
        <w:t>-</w:t>
      </w:r>
      <w:r>
        <w:rPr>
          <w:rFonts w:hint="eastAsia" w:ascii="宋体" w:hAnsi="宋体" w:cs="宋体"/>
        </w:rPr>
        <w:t>3所示。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3 房屋</w:t>
      </w:r>
      <w:r>
        <w:rPr>
          <w:rFonts w:hint="eastAsia"/>
          <w:sz w:val="21"/>
          <w:szCs w:val="21"/>
        </w:rPr>
        <w:t>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241"/>
        <w:gridCol w:w="791"/>
        <w:gridCol w:w="1200"/>
        <w:gridCol w:w="1227"/>
        <w:gridCol w:w="2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694" w:type="dxa"/>
          </w:tcPr>
          <w:p>
            <w:pPr>
              <w:jc w:val="center"/>
              <w:rPr>
                <w:rFonts w:hint="eastAsia" w:ascii="宋体" w:hAnsi="宋体" w:eastAsia="宋体" w:cs="宋体"/>
              </w:rPr>
            </w:pPr>
            <w:r>
              <w:rPr>
                <w:rFonts w:hint="eastAsia" w:ascii="宋体" w:hAnsi="宋体" w:eastAsia="宋体" w:cs="宋体"/>
              </w:rPr>
              <w:t>列名</w:t>
            </w:r>
          </w:p>
        </w:tc>
        <w:tc>
          <w:tcPr>
            <w:tcW w:w="1241" w:type="dxa"/>
          </w:tcPr>
          <w:p>
            <w:pPr>
              <w:jc w:val="center"/>
              <w:rPr>
                <w:rFonts w:hint="eastAsia" w:ascii="宋体" w:hAnsi="宋体" w:eastAsia="宋体" w:cs="宋体"/>
              </w:rPr>
            </w:pPr>
            <w:r>
              <w:rPr>
                <w:rFonts w:hint="eastAsia" w:ascii="宋体" w:hAnsi="宋体" w:eastAsia="宋体" w:cs="宋体"/>
              </w:rPr>
              <w:t>数据类型</w:t>
            </w:r>
          </w:p>
        </w:tc>
        <w:tc>
          <w:tcPr>
            <w:tcW w:w="791" w:type="dxa"/>
          </w:tcPr>
          <w:p>
            <w:pPr>
              <w:jc w:val="center"/>
              <w:rPr>
                <w:rFonts w:hint="eastAsia" w:ascii="宋体" w:hAnsi="宋体" w:eastAsia="宋体" w:cs="宋体"/>
              </w:rPr>
            </w:pPr>
            <w:r>
              <w:rPr>
                <w:rFonts w:hint="eastAsia" w:ascii="宋体" w:hAnsi="宋体" w:eastAsia="宋体" w:cs="宋体"/>
              </w:rPr>
              <w:t>长度</w:t>
            </w:r>
          </w:p>
        </w:tc>
        <w:tc>
          <w:tcPr>
            <w:tcW w:w="1200" w:type="dxa"/>
          </w:tcPr>
          <w:p>
            <w:pPr>
              <w:jc w:val="center"/>
              <w:rPr>
                <w:rFonts w:hint="eastAsia" w:ascii="宋体" w:hAnsi="宋体" w:eastAsia="宋体" w:cs="宋体"/>
              </w:rPr>
            </w:pPr>
            <w:r>
              <w:rPr>
                <w:rFonts w:hint="eastAsia" w:ascii="宋体" w:hAnsi="宋体" w:eastAsia="宋体" w:cs="宋体"/>
              </w:rPr>
              <w:t>允许空</w:t>
            </w:r>
          </w:p>
        </w:tc>
        <w:tc>
          <w:tcPr>
            <w:tcW w:w="1227" w:type="dxa"/>
          </w:tcPr>
          <w:p>
            <w:pPr>
              <w:jc w:val="center"/>
              <w:rPr>
                <w:rFonts w:hint="eastAsia" w:ascii="宋体" w:hAnsi="宋体" w:eastAsia="宋体" w:cs="宋体"/>
              </w:rPr>
            </w:pPr>
            <w:r>
              <w:rPr>
                <w:rFonts w:hint="eastAsia" w:ascii="宋体" w:hAnsi="宋体" w:eastAsia="宋体" w:cs="宋体"/>
              </w:rPr>
              <w:t>是否主键</w:t>
            </w:r>
          </w:p>
        </w:tc>
        <w:tc>
          <w:tcPr>
            <w:tcW w:w="2134"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jc w:val="center"/>
              <w:rPr>
                <w:rFonts w:hint="eastAsia" w:ascii="宋体" w:hAnsi="宋体" w:eastAsia="宋体" w:cs="宋体"/>
              </w:rPr>
            </w:pPr>
            <w:r>
              <w:rPr>
                <w:rFonts w:hint="eastAsia" w:ascii="宋体" w:hAnsi="宋体" w:eastAsia="宋体" w:cs="宋体"/>
              </w:rPr>
              <w:t>id</w:t>
            </w:r>
          </w:p>
        </w:tc>
        <w:tc>
          <w:tcPr>
            <w:tcW w:w="1241" w:type="dxa"/>
          </w:tcPr>
          <w:p>
            <w:pPr>
              <w:jc w:val="center"/>
              <w:rPr>
                <w:rFonts w:hint="eastAsia" w:ascii="宋体" w:hAnsi="宋体" w:eastAsia="宋体" w:cs="宋体"/>
              </w:rPr>
            </w:pPr>
            <w:r>
              <w:rPr>
                <w:rFonts w:hint="eastAsia" w:ascii="宋体" w:hAnsi="宋体" w:eastAsia="宋体" w:cs="宋体"/>
              </w:rPr>
              <w:t>int</w:t>
            </w:r>
          </w:p>
        </w:tc>
        <w:tc>
          <w:tcPr>
            <w:tcW w:w="791" w:type="dxa"/>
          </w:tcPr>
          <w:p>
            <w:pPr>
              <w:jc w:val="left"/>
              <w:rPr>
                <w:rFonts w:hint="eastAsia" w:ascii="宋体" w:hAnsi="宋体" w:eastAsia="宋体" w:cs="宋体"/>
              </w:rPr>
            </w:pPr>
            <w:r>
              <w:rPr>
                <w:rFonts w:hint="eastAsia" w:ascii="宋体" w:hAnsi="宋体" w:eastAsia="宋体" w:cs="宋体"/>
              </w:rPr>
              <w:t>10</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是</w:t>
            </w:r>
          </w:p>
        </w:tc>
        <w:tc>
          <w:tcPr>
            <w:tcW w:w="2134"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jc w:val="center"/>
              <w:rPr>
                <w:rFonts w:hint="eastAsia" w:ascii="宋体" w:hAnsi="宋体" w:eastAsia="宋体" w:cs="宋体"/>
              </w:rPr>
            </w:pPr>
            <w:r>
              <w:rPr>
                <w:rFonts w:hint="eastAsia" w:ascii="宋体" w:hAnsi="宋体" w:eastAsia="宋体" w:cs="宋体"/>
              </w:rPr>
              <w:t>name</w:t>
            </w:r>
          </w:p>
        </w:tc>
        <w:tc>
          <w:tcPr>
            <w:tcW w:w="1241" w:type="dxa"/>
          </w:tcPr>
          <w:p>
            <w:pPr>
              <w:jc w:val="center"/>
              <w:rPr>
                <w:rFonts w:hint="eastAsia" w:ascii="宋体" w:hAnsi="宋体" w:eastAsia="宋体" w:cs="宋体"/>
              </w:rPr>
            </w:pPr>
            <w:r>
              <w:rPr>
                <w:rFonts w:hint="eastAsia" w:ascii="宋体" w:hAnsi="宋体" w:eastAsia="宋体" w:cs="宋体"/>
              </w:rPr>
              <w:t>varchar</w:t>
            </w:r>
          </w:p>
        </w:tc>
        <w:tc>
          <w:tcPr>
            <w:tcW w:w="791" w:type="dxa"/>
          </w:tcPr>
          <w:p>
            <w:pPr>
              <w:jc w:val="left"/>
              <w:rPr>
                <w:rFonts w:hint="eastAsia" w:ascii="宋体" w:hAnsi="宋体" w:eastAsia="宋体" w:cs="宋体"/>
              </w:rPr>
            </w:pPr>
            <w:r>
              <w:rPr>
                <w:rFonts w:hint="eastAsia" w:ascii="宋体" w:hAnsi="宋体" w:eastAsia="宋体" w:cs="宋体"/>
              </w:rPr>
              <w:t>20</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34" w:type="dxa"/>
          </w:tcPr>
          <w:p>
            <w:pPr>
              <w:jc w:val="center"/>
              <w:rPr>
                <w:rFonts w:hint="eastAsia" w:ascii="宋体" w:hAnsi="宋体" w:eastAsia="宋体" w:cs="宋体"/>
              </w:rPr>
            </w:pPr>
            <w:r>
              <w:rPr>
                <w:rFonts w:hint="eastAsia" w:ascii="宋体" w:hAnsi="宋体" w:eastAsia="宋体" w:cs="宋体"/>
              </w:rPr>
              <w:t>楼栋名称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94" w:type="dxa"/>
          </w:tcPr>
          <w:p>
            <w:pPr>
              <w:jc w:val="center"/>
              <w:rPr>
                <w:rFonts w:hint="eastAsia" w:ascii="宋体" w:hAnsi="宋体" w:eastAsia="宋体" w:cs="宋体"/>
              </w:rPr>
            </w:pPr>
            <w:r>
              <w:rPr>
                <w:rFonts w:hint="eastAsia" w:ascii="宋体" w:hAnsi="宋体" w:eastAsia="宋体" w:cs="宋体"/>
              </w:rPr>
              <w:t>organization_id</w:t>
            </w:r>
          </w:p>
        </w:tc>
        <w:tc>
          <w:tcPr>
            <w:tcW w:w="1241" w:type="dxa"/>
          </w:tcPr>
          <w:p>
            <w:pPr>
              <w:jc w:val="center"/>
              <w:rPr>
                <w:rFonts w:hint="eastAsia" w:ascii="宋体" w:hAnsi="宋体" w:eastAsia="宋体" w:cs="宋体"/>
              </w:rPr>
            </w:pPr>
            <w:r>
              <w:rPr>
                <w:rFonts w:hint="eastAsia" w:ascii="宋体" w:hAnsi="宋体" w:eastAsia="宋体" w:cs="宋体"/>
              </w:rPr>
              <w:t>int</w:t>
            </w:r>
          </w:p>
        </w:tc>
        <w:tc>
          <w:tcPr>
            <w:tcW w:w="791" w:type="dxa"/>
          </w:tcPr>
          <w:p>
            <w:pPr>
              <w:jc w:val="left"/>
              <w:rPr>
                <w:rFonts w:hint="eastAsia" w:ascii="宋体" w:hAnsi="宋体" w:eastAsia="宋体" w:cs="宋体"/>
              </w:rPr>
            </w:pPr>
            <w:r>
              <w:rPr>
                <w:rFonts w:hint="eastAsia" w:ascii="宋体" w:hAnsi="宋体" w:eastAsia="宋体" w:cs="宋体"/>
              </w:rPr>
              <w:t>10</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34" w:type="dxa"/>
          </w:tcPr>
          <w:p>
            <w:pPr>
              <w:jc w:val="center"/>
              <w:rPr>
                <w:rFonts w:hint="eastAsia" w:ascii="宋体" w:hAnsi="宋体" w:eastAsia="宋体" w:cs="宋体"/>
              </w:rPr>
            </w:pPr>
            <w:r>
              <w:rPr>
                <w:rFonts w:hint="eastAsia" w:ascii="宋体" w:hAnsi="宋体" w:eastAsia="宋体" w:cs="宋体"/>
              </w:rPr>
              <w:t>小区id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94" w:type="dxa"/>
          </w:tcPr>
          <w:p>
            <w:pPr>
              <w:jc w:val="center"/>
              <w:rPr>
                <w:rFonts w:hint="eastAsia" w:ascii="宋体" w:hAnsi="宋体" w:eastAsia="宋体" w:cs="宋体"/>
              </w:rPr>
            </w:pPr>
            <w:r>
              <w:rPr>
                <w:rFonts w:hint="eastAsia" w:ascii="宋体" w:hAnsi="宋体" w:eastAsia="宋体" w:cs="宋体"/>
              </w:rPr>
              <w:t>operator_id</w:t>
            </w:r>
          </w:p>
        </w:tc>
        <w:tc>
          <w:tcPr>
            <w:tcW w:w="1241" w:type="dxa"/>
          </w:tcPr>
          <w:p>
            <w:pPr>
              <w:jc w:val="center"/>
              <w:rPr>
                <w:rFonts w:hint="eastAsia" w:ascii="宋体" w:hAnsi="宋体" w:eastAsia="宋体" w:cs="宋体"/>
              </w:rPr>
            </w:pPr>
            <w:r>
              <w:rPr>
                <w:rFonts w:hint="eastAsia" w:ascii="宋体" w:hAnsi="宋体" w:eastAsia="宋体" w:cs="宋体"/>
              </w:rPr>
              <w:t>varchar</w:t>
            </w:r>
          </w:p>
        </w:tc>
        <w:tc>
          <w:tcPr>
            <w:tcW w:w="791" w:type="dxa"/>
          </w:tcPr>
          <w:p>
            <w:pPr>
              <w:jc w:val="left"/>
              <w:rPr>
                <w:rFonts w:hint="eastAsia" w:ascii="宋体" w:hAnsi="宋体" w:eastAsia="宋体" w:cs="宋体"/>
              </w:rPr>
            </w:pPr>
            <w:r>
              <w:rPr>
                <w:rFonts w:hint="eastAsia" w:ascii="宋体" w:hAnsi="宋体" w:eastAsia="宋体" w:cs="宋体"/>
              </w:rPr>
              <w:t>10</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34" w:type="dxa"/>
          </w:tcPr>
          <w:p>
            <w:pPr>
              <w:jc w:val="center"/>
              <w:rPr>
                <w:rFonts w:hint="eastAsia" w:ascii="宋体" w:hAnsi="宋体" w:eastAsia="宋体" w:cs="宋体"/>
              </w:rPr>
            </w:pPr>
            <w:r>
              <w:rPr>
                <w:rFonts w:hint="eastAsia" w:ascii="宋体" w:hAnsi="宋体" w:eastAsia="宋体" w:cs="宋体"/>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94" w:type="dxa"/>
          </w:tcPr>
          <w:p>
            <w:pPr>
              <w:jc w:val="center"/>
              <w:rPr>
                <w:rFonts w:hint="eastAsia" w:ascii="宋体" w:hAnsi="宋体" w:eastAsia="宋体" w:cs="宋体"/>
              </w:rPr>
            </w:pPr>
            <w:r>
              <w:rPr>
                <w:rFonts w:hint="eastAsia" w:ascii="宋体" w:hAnsi="宋体" w:eastAsia="宋体" w:cs="宋体"/>
              </w:rPr>
              <w:t>send_organization_id</w:t>
            </w:r>
          </w:p>
        </w:tc>
        <w:tc>
          <w:tcPr>
            <w:tcW w:w="1241" w:type="dxa"/>
          </w:tcPr>
          <w:p>
            <w:pPr>
              <w:jc w:val="center"/>
              <w:rPr>
                <w:rFonts w:hint="eastAsia" w:ascii="宋体" w:hAnsi="宋体" w:eastAsia="宋体" w:cs="宋体"/>
              </w:rPr>
            </w:pPr>
            <w:r>
              <w:rPr>
                <w:rFonts w:hint="eastAsia" w:ascii="宋体" w:hAnsi="宋体" w:eastAsia="宋体" w:cs="宋体"/>
              </w:rPr>
              <w:t>varchar</w:t>
            </w:r>
          </w:p>
        </w:tc>
        <w:tc>
          <w:tcPr>
            <w:tcW w:w="791" w:type="dxa"/>
          </w:tcPr>
          <w:p>
            <w:pPr>
              <w:jc w:val="left"/>
              <w:rPr>
                <w:rFonts w:hint="eastAsia" w:ascii="宋体" w:hAnsi="宋体" w:eastAsia="宋体" w:cs="宋体"/>
              </w:rPr>
            </w:pPr>
            <w:r>
              <w:rPr>
                <w:rFonts w:hint="eastAsia" w:ascii="宋体" w:hAnsi="宋体" w:eastAsia="宋体" w:cs="宋体"/>
              </w:rPr>
              <w:t>11</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34" w:type="dxa"/>
          </w:tcPr>
          <w:p>
            <w:pPr>
              <w:jc w:val="center"/>
              <w:rPr>
                <w:rFonts w:hint="eastAsia" w:ascii="宋体" w:hAnsi="宋体" w:eastAsia="宋体" w:cs="宋体"/>
              </w:rPr>
            </w:pPr>
            <w:r>
              <w:rPr>
                <w:rFonts w:hint="eastAsia" w:ascii="宋体" w:hAnsi="宋体" w:eastAsia="宋体" w:cs="宋体"/>
              </w:rPr>
              <w:t>创建部门id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94" w:type="dxa"/>
          </w:tcPr>
          <w:p>
            <w:pPr>
              <w:jc w:val="center"/>
              <w:rPr>
                <w:rFonts w:hint="eastAsia" w:ascii="宋体" w:hAnsi="宋体" w:eastAsia="宋体" w:cs="宋体"/>
              </w:rPr>
            </w:pPr>
            <w:r>
              <w:rPr>
                <w:rFonts w:hint="eastAsia" w:ascii="宋体" w:hAnsi="宋体" w:eastAsia="宋体" w:cs="宋体"/>
              </w:rPr>
              <w:t>create_time</w:t>
            </w:r>
          </w:p>
        </w:tc>
        <w:tc>
          <w:tcPr>
            <w:tcW w:w="1241" w:type="dxa"/>
          </w:tcPr>
          <w:p>
            <w:pPr>
              <w:jc w:val="center"/>
              <w:rPr>
                <w:rFonts w:hint="eastAsia" w:ascii="宋体" w:hAnsi="宋体" w:eastAsia="宋体" w:cs="宋体"/>
              </w:rPr>
            </w:pPr>
            <w:r>
              <w:rPr>
                <w:rFonts w:hint="eastAsia" w:ascii="宋体" w:hAnsi="宋体" w:eastAsia="宋体" w:cs="宋体"/>
              </w:rPr>
              <w:t>datetime</w:t>
            </w:r>
          </w:p>
        </w:tc>
        <w:tc>
          <w:tcPr>
            <w:tcW w:w="791" w:type="dxa"/>
          </w:tcPr>
          <w:p>
            <w:pPr>
              <w:jc w:val="left"/>
              <w:rPr>
                <w:rFonts w:hint="eastAsia" w:ascii="宋体" w:hAnsi="宋体" w:eastAsia="宋体" w:cs="宋体"/>
              </w:rPr>
            </w:pPr>
            <w:r>
              <w:rPr>
                <w:rFonts w:hint="eastAsia" w:ascii="宋体" w:hAnsi="宋体" w:eastAsia="宋体" w:cs="宋体"/>
              </w:rPr>
              <w:t>0</w:t>
            </w:r>
          </w:p>
        </w:tc>
        <w:tc>
          <w:tcPr>
            <w:tcW w:w="1200"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34" w:type="dxa"/>
          </w:tcPr>
          <w:p>
            <w:pPr>
              <w:jc w:val="center"/>
              <w:rPr>
                <w:rFonts w:hint="eastAsia" w:ascii="宋体" w:hAnsi="宋体" w:eastAsia="宋体" w:cs="宋体"/>
              </w:rPr>
            </w:pPr>
            <w:r>
              <w:rPr>
                <w:rFonts w:hint="eastAsia" w:ascii="宋体" w:hAnsi="宋体" w:eastAsia="宋体" w:cs="宋体"/>
              </w:rPr>
              <w:t>创建时间</w:t>
            </w:r>
          </w:p>
        </w:tc>
      </w:tr>
    </w:tbl>
    <w:p>
      <w:pPr>
        <w:rPr>
          <w:rFonts w:hint="eastAsia" w:ascii="宋体" w:hAnsi="宋体" w:eastAsia="宋体" w:cs="宋体"/>
        </w:rPr>
      </w:pPr>
    </w:p>
    <w:p>
      <w:pPr>
        <w:ind w:firstLine="482"/>
        <w:rPr>
          <w:rFonts w:hint="eastAsia" w:ascii="宋体" w:hAnsi="宋体" w:eastAsia="宋体" w:cs="宋体"/>
        </w:rPr>
      </w:pPr>
      <w:r>
        <w:rPr>
          <w:rFonts w:hint="eastAsia" w:ascii="宋体" w:hAnsi="宋体" w:eastAsia="宋体" w:cs="宋体"/>
        </w:rPr>
        <w:t>4.通知公告信息表主要字段包括标题、发布人id、发布部门id、点击数等，表结构如表3</w:t>
      </w:r>
      <w:r>
        <w:rPr>
          <w:rFonts w:hint="eastAsia" w:ascii="宋体" w:hAnsi="宋体" w:eastAsia="宋体" w:cs="宋体"/>
          <w:lang w:val="en-US" w:eastAsia="zh-CN"/>
        </w:rPr>
        <w:t>-</w:t>
      </w:r>
      <w:r>
        <w:rPr>
          <w:rFonts w:hint="eastAsia" w:ascii="宋体" w:hAnsi="宋体" w:eastAsia="宋体" w:cs="宋体"/>
        </w:rPr>
        <w:t>4所示。</w:t>
      </w:r>
    </w:p>
    <w:p>
      <w:pPr>
        <w:jc w:val="center"/>
        <w:rPr>
          <w:rFonts w:hint="eastAsia" w:ascii="宋体" w:hAnsi="宋体" w:eastAsia="宋体" w:cs="宋体"/>
          <w:sz w:val="21"/>
          <w:szCs w:val="21"/>
        </w:rPr>
      </w:pPr>
      <w:r>
        <w:rPr>
          <w:rFonts w:hint="eastAsia" w:ascii="宋体" w:hAnsi="宋体" w:eastAsia="宋体" w:cs="宋体"/>
          <w:sz w:val="21"/>
          <w:szCs w:val="18"/>
        </w:rPr>
        <w:t>表3</w:t>
      </w:r>
      <w:r>
        <w:rPr>
          <w:rFonts w:hint="eastAsia" w:ascii="宋体" w:hAnsi="宋体" w:eastAsia="宋体" w:cs="宋体"/>
          <w:sz w:val="21"/>
          <w:szCs w:val="18"/>
          <w:lang w:val="en-US" w:eastAsia="zh-CN"/>
        </w:rPr>
        <w:t>-</w:t>
      </w:r>
      <w:r>
        <w:rPr>
          <w:rFonts w:hint="eastAsia" w:ascii="宋体" w:hAnsi="宋体" w:eastAsia="宋体" w:cs="宋体"/>
          <w:sz w:val="21"/>
          <w:szCs w:val="18"/>
        </w:rPr>
        <w:t xml:space="preserve">4 </w:t>
      </w:r>
      <w:r>
        <w:rPr>
          <w:rFonts w:hint="eastAsia" w:ascii="宋体" w:hAnsi="宋体" w:eastAsia="宋体" w:cs="宋体"/>
          <w:sz w:val="21"/>
          <w:szCs w:val="21"/>
        </w:rPr>
        <w:t>通知公告信息表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1350"/>
        <w:gridCol w:w="873"/>
        <w:gridCol w:w="1077"/>
        <w:gridCol w:w="1227"/>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653" w:type="dxa"/>
          </w:tcPr>
          <w:p>
            <w:pPr>
              <w:jc w:val="center"/>
              <w:rPr>
                <w:rFonts w:hint="eastAsia" w:ascii="宋体" w:hAnsi="宋体" w:eastAsia="宋体" w:cs="宋体"/>
              </w:rPr>
            </w:pPr>
            <w:r>
              <w:rPr>
                <w:rFonts w:hint="eastAsia" w:ascii="宋体" w:hAnsi="宋体" w:eastAsia="宋体" w:cs="宋体"/>
              </w:rPr>
              <w:t>列名</w:t>
            </w:r>
          </w:p>
        </w:tc>
        <w:tc>
          <w:tcPr>
            <w:tcW w:w="1350" w:type="dxa"/>
          </w:tcPr>
          <w:p>
            <w:pPr>
              <w:jc w:val="center"/>
              <w:rPr>
                <w:rFonts w:hint="eastAsia" w:ascii="宋体" w:hAnsi="宋体" w:eastAsia="宋体" w:cs="宋体"/>
              </w:rPr>
            </w:pPr>
            <w:r>
              <w:rPr>
                <w:rFonts w:hint="eastAsia" w:ascii="宋体" w:hAnsi="宋体" w:eastAsia="宋体" w:cs="宋体"/>
              </w:rPr>
              <w:t>数据类型</w:t>
            </w:r>
          </w:p>
        </w:tc>
        <w:tc>
          <w:tcPr>
            <w:tcW w:w="873" w:type="dxa"/>
          </w:tcPr>
          <w:p>
            <w:pPr>
              <w:jc w:val="center"/>
              <w:rPr>
                <w:rFonts w:hint="eastAsia" w:ascii="宋体" w:hAnsi="宋体" w:eastAsia="宋体" w:cs="宋体"/>
              </w:rPr>
            </w:pPr>
            <w:r>
              <w:rPr>
                <w:rFonts w:hint="eastAsia" w:ascii="宋体" w:hAnsi="宋体" w:eastAsia="宋体" w:cs="宋体"/>
              </w:rPr>
              <w:t>长度</w:t>
            </w:r>
          </w:p>
        </w:tc>
        <w:tc>
          <w:tcPr>
            <w:tcW w:w="1077" w:type="dxa"/>
          </w:tcPr>
          <w:p>
            <w:pPr>
              <w:jc w:val="center"/>
              <w:rPr>
                <w:rFonts w:hint="eastAsia" w:ascii="宋体" w:hAnsi="宋体" w:eastAsia="宋体" w:cs="宋体"/>
              </w:rPr>
            </w:pPr>
            <w:r>
              <w:rPr>
                <w:rFonts w:hint="eastAsia" w:ascii="宋体" w:hAnsi="宋体" w:eastAsia="宋体" w:cs="宋体"/>
              </w:rPr>
              <w:t>允许空</w:t>
            </w:r>
          </w:p>
        </w:tc>
        <w:tc>
          <w:tcPr>
            <w:tcW w:w="1227" w:type="dxa"/>
          </w:tcPr>
          <w:p>
            <w:pPr>
              <w:jc w:val="center"/>
              <w:rPr>
                <w:rFonts w:hint="eastAsia" w:ascii="宋体" w:hAnsi="宋体" w:eastAsia="宋体" w:cs="宋体"/>
              </w:rPr>
            </w:pPr>
            <w:r>
              <w:rPr>
                <w:rFonts w:hint="eastAsia" w:ascii="宋体" w:hAnsi="宋体" w:eastAsia="宋体" w:cs="宋体"/>
              </w:rPr>
              <w:t>是否主键</w:t>
            </w:r>
          </w:p>
        </w:tc>
        <w:tc>
          <w:tcPr>
            <w:tcW w:w="2107"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3" w:type="dxa"/>
          </w:tcPr>
          <w:p>
            <w:pPr>
              <w:jc w:val="center"/>
              <w:rPr>
                <w:rFonts w:hint="eastAsia" w:ascii="宋体" w:hAnsi="宋体" w:eastAsia="宋体" w:cs="宋体"/>
              </w:rPr>
            </w:pPr>
            <w:r>
              <w:rPr>
                <w:rFonts w:hint="eastAsia" w:ascii="宋体" w:hAnsi="宋体" w:eastAsia="宋体" w:cs="宋体"/>
              </w:rPr>
              <w:t>id</w:t>
            </w:r>
          </w:p>
        </w:tc>
        <w:tc>
          <w:tcPr>
            <w:tcW w:w="1350" w:type="dxa"/>
          </w:tcPr>
          <w:p>
            <w:pPr>
              <w:jc w:val="center"/>
              <w:rPr>
                <w:rFonts w:hint="eastAsia" w:ascii="宋体" w:hAnsi="宋体" w:eastAsia="宋体" w:cs="宋体"/>
              </w:rPr>
            </w:pPr>
            <w:r>
              <w:rPr>
                <w:rFonts w:hint="eastAsia" w:ascii="宋体" w:hAnsi="宋体" w:eastAsia="宋体" w:cs="宋体"/>
              </w:rPr>
              <w:t>int</w:t>
            </w:r>
          </w:p>
        </w:tc>
        <w:tc>
          <w:tcPr>
            <w:tcW w:w="873" w:type="dxa"/>
          </w:tcPr>
          <w:p>
            <w:pPr>
              <w:jc w:val="left"/>
              <w:rPr>
                <w:rFonts w:hint="eastAsia" w:ascii="宋体" w:hAnsi="宋体" w:eastAsia="宋体" w:cs="宋体"/>
              </w:rPr>
            </w:pPr>
            <w:r>
              <w:rPr>
                <w:rFonts w:hint="eastAsia" w:ascii="宋体" w:hAnsi="宋体" w:eastAsia="宋体" w:cs="宋体"/>
              </w:rPr>
              <w:t>10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是</w:t>
            </w:r>
          </w:p>
        </w:tc>
        <w:tc>
          <w:tcPr>
            <w:tcW w:w="2107"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3" w:type="dxa"/>
          </w:tcPr>
          <w:p>
            <w:pPr>
              <w:jc w:val="center"/>
              <w:rPr>
                <w:rFonts w:hint="eastAsia" w:ascii="宋体" w:hAnsi="宋体" w:eastAsia="宋体" w:cs="宋体"/>
              </w:rPr>
            </w:pPr>
            <w:r>
              <w:rPr>
                <w:rFonts w:hint="eastAsia" w:ascii="宋体" w:hAnsi="宋体" w:eastAsia="宋体" w:cs="宋体"/>
              </w:rPr>
              <w:t>title</w:t>
            </w:r>
          </w:p>
        </w:tc>
        <w:tc>
          <w:tcPr>
            <w:tcW w:w="1350" w:type="dxa"/>
          </w:tcPr>
          <w:p>
            <w:pPr>
              <w:jc w:val="center"/>
              <w:rPr>
                <w:rFonts w:hint="eastAsia" w:ascii="宋体" w:hAnsi="宋体" w:eastAsia="宋体" w:cs="宋体"/>
              </w:rPr>
            </w:pPr>
            <w:r>
              <w:rPr>
                <w:rFonts w:hint="eastAsia" w:ascii="宋体" w:hAnsi="宋体" w:eastAsia="宋体" w:cs="宋体"/>
              </w:rPr>
              <w:t>varchar</w:t>
            </w:r>
          </w:p>
        </w:tc>
        <w:tc>
          <w:tcPr>
            <w:tcW w:w="873" w:type="dxa"/>
          </w:tcPr>
          <w:p>
            <w:pPr>
              <w:jc w:val="left"/>
              <w:rPr>
                <w:rFonts w:hint="eastAsia" w:ascii="宋体" w:hAnsi="宋体" w:eastAsia="宋体" w:cs="宋体"/>
              </w:rPr>
            </w:pPr>
            <w:r>
              <w:rPr>
                <w:rFonts w:hint="eastAsia" w:ascii="宋体" w:hAnsi="宋体" w:eastAsia="宋体" w:cs="宋体"/>
              </w:rPr>
              <w:t>100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content</w:t>
            </w:r>
          </w:p>
        </w:tc>
        <w:tc>
          <w:tcPr>
            <w:tcW w:w="1350" w:type="dxa"/>
          </w:tcPr>
          <w:p>
            <w:pPr>
              <w:jc w:val="center"/>
              <w:rPr>
                <w:rFonts w:hint="eastAsia" w:ascii="宋体" w:hAnsi="宋体" w:eastAsia="宋体" w:cs="宋体"/>
              </w:rPr>
            </w:pPr>
            <w:r>
              <w:rPr>
                <w:rFonts w:hint="eastAsia" w:ascii="宋体" w:hAnsi="宋体" w:eastAsia="宋体" w:cs="宋体"/>
              </w:rPr>
              <w:t>text</w:t>
            </w:r>
          </w:p>
        </w:tc>
        <w:tc>
          <w:tcPr>
            <w:tcW w:w="873" w:type="dxa"/>
          </w:tcPr>
          <w:p>
            <w:pPr>
              <w:jc w:val="left"/>
              <w:rPr>
                <w:rFonts w:hint="eastAsia" w:ascii="宋体" w:hAnsi="宋体" w:eastAsia="宋体" w:cs="宋体"/>
              </w:rPr>
            </w:pPr>
            <w:r>
              <w:rPr>
                <w:rFonts w:hint="eastAsia" w:ascii="宋体" w:hAnsi="宋体" w:eastAsia="宋体" w:cs="宋体"/>
              </w:rPr>
              <w:t>1000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operator_id</w:t>
            </w:r>
          </w:p>
        </w:tc>
        <w:tc>
          <w:tcPr>
            <w:tcW w:w="1350" w:type="dxa"/>
          </w:tcPr>
          <w:p>
            <w:pPr>
              <w:jc w:val="center"/>
              <w:rPr>
                <w:rFonts w:hint="eastAsia" w:ascii="宋体" w:hAnsi="宋体" w:eastAsia="宋体" w:cs="宋体"/>
              </w:rPr>
            </w:pPr>
            <w:r>
              <w:rPr>
                <w:rFonts w:hint="eastAsia" w:ascii="宋体" w:hAnsi="宋体" w:eastAsia="宋体" w:cs="宋体"/>
              </w:rPr>
              <w:t>varchar</w:t>
            </w:r>
          </w:p>
        </w:tc>
        <w:tc>
          <w:tcPr>
            <w:tcW w:w="873" w:type="dxa"/>
          </w:tcPr>
          <w:p>
            <w:pPr>
              <w:jc w:val="left"/>
              <w:rPr>
                <w:rFonts w:hint="eastAsia" w:ascii="宋体" w:hAnsi="宋体" w:eastAsia="宋体" w:cs="宋体"/>
              </w:rPr>
            </w:pPr>
            <w:r>
              <w:rPr>
                <w:rFonts w:hint="eastAsia" w:ascii="宋体" w:hAnsi="宋体" w:eastAsia="宋体" w:cs="宋体"/>
              </w:rPr>
              <w:t>10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send_organization_id</w:t>
            </w:r>
          </w:p>
        </w:tc>
        <w:tc>
          <w:tcPr>
            <w:tcW w:w="1350" w:type="dxa"/>
          </w:tcPr>
          <w:p>
            <w:pPr>
              <w:jc w:val="center"/>
              <w:rPr>
                <w:rFonts w:hint="eastAsia" w:ascii="宋体" w:hAnsi="宋体" w:eastAsia="宋体" w:cs="宋体"/>
              </w:rPr>
            </w:pPr>
            <w:r>
              <w:rPr>
                <w:rFonts w:hint="eastAsia" w:ascii="宋体" w:hAnsi="宋体" w:eastAsia="宋体" w:cs="宋体"/>
              </w:rPr>
              <w:t>varchar</w:t>
            </w:r>
          </w:p>
        </w:tc>
        <w:tc>
          <w:tcPr>
            <w:tcW w:w="873" w:type="dxa"/>
          </w:tcPr>
          <w:p>
            <w:pPr>
              <w:jc w:val="left"/>
              <w:rPr>
                <w:rFonts w:hint="eastAsia" w:ascii="宋体" w:hAnsi="宋体" w:eastAsia="宋体" w:cs="宋体"/>
              </w:rPr>
            </w:pPr>
            <w:r>
              <w:rPr>
                <w:rFonts w:hint="eastAsia" w:ascii="宋体" w:hAnsi="宋体" w:eastAsia="宋体" w:cs="宋体"/>
              </w:rPr>
              <w:t>11</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发布部门id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end_date</w:t>
            </w:r>
          </w:p>
        </w:tc>
        <w:tc>
          <w:tcPr>
            <w:tcW w:w="1350" w:type="dxa"/>
          </w:tcPr>
          <w:p>
            <w:pPr>
              <w:jc w:val="center"/>
              <w:rPr>
                <w:rFonts w:hint="eastAsia" w:ascii="宋体" w:hAnsi="宋体" w:eastAsia="宋体" w:cs="宋体"/>
              </w:rPr>
            </w:pPr>
            <w:r>
              <w:rPr>
                <w:rFonts w:hint="eastAsia" w:ascii="宋体" w:hAnsi="宋体" w:eastAsia="宋体" w:cs="宋体"/>
              </w:rPr>
              <w:t>date</w:t>
            </w:r>
          </w:p>
        </w:tc>
        <w:tc>
          <w:tcPr>
            <w:tcW w:w="873" w:type="dxa"/>
          </w:tcPr>
          <w:p>
            <w:pPr>
              <w:jc w:val="left"/>
              <w:rPr>
                <w:rFonts w:hint="eastAsia" w:ascii="宋体" w:hAnsi="宋体" w:eastAsia="宋体" w:cs="宋体"/>
              </w:rPr>
            </w:pPr>
            <w:r>
              <w:rPr>
                <w:rFonts w:hint="eastAsia" w:ascii="宋体" w:hAnsi="宋体" w:eastAsia="宋体" w:cs="宋体"/>
              </w:rPr>
              <w:t>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collect_count</w:t>
            </w:r>
          </w:p>
        </w:tc>
        <w:tc>
          <w:tcPr>
            <w:tcW w:w="1350" w:type="dxa"/>
          </w:tcPr>
          <w:p>
            <w:pPr>
              <w:jc w:val="center"/>
              <w:rPr>
                <w:rFonts w:hint="eastAsia" w:ascii="宋体" w:hAnsi="宋体" w:eastAsia="宋体" w:cs="宋体"/>
              </w:rPr>
            </w:pPr>
            <w:r>
              <w:rPr>
                <w:rFonts w:hint="eastAsia" w:ascii="宋体" w:hAnsi="宋体" w:eastAsia="宋体" w:cs="宋体"/>
              </w:rPr>
              <w:t>int</w:t>
            </w:r>
          </w:p>
        </w:tc>
        <w:tc>
          <w:tcPr>
            <w:tcW w:w="873" w:type="dxa"/>
          </w:tcPr>
          <w:p>
            <w:pPr>
              <w:jc w:val="left"/>
              <w:rPr>
                <w:rFonts w:hint="eastAsia" w:ascii="宋体" w:hAnsi="宋体" w:eastAsia="宋体" w:cs="宋体"/>
              </w:rPr>
            </w:pPr>
            <w:r>
              <w:rPr>
                <w:rFonts w:hint="eastAsia" w:ascii="宋体" w:hAnsi="宋体" w:eastAsia="宋体" w:cs="宋体"/>
              </w:rPr>
              <w:t>11</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click_count</w:t>
            </w:r>
          </w:p>
        </w:tc>
        <w:tc>
          <w:tcPr>
            <w:tcW w:w="1350" w:type="dxa"/>
          </w:tcPr>
          <w:p>
            <w:pPr>
              <w:jc w:val="center"/>
              <w:rPr>
                <w:rFonts w:hint="eastAsia" w:ascii="宋体" w:hAnsi="宋体" w:eastAsia="宋体" w:cs="宋体"/>
              </w:rPr>
            </w:pPr>
            <w:r>
              <w:rPr>
                <w:rFonts w:hint="eastAsia" w:ascii="宋体" w:hAnsi="宋体" w:eastAsia="宋体" w:cs="宋体"/>
              </w:rPr>
              <w:t>int</w:t>
            </w:r>
          </w:p>
        </w:tc>
        <w:tc>
          <w:tcPr>
            <w:tcW w:w="873" w:type="dxa"/>
          </w:tcPr>
          <w:p>
            <w:pPr>
              <w:jc w:val="left"/>
              <w:rPr>
                <w:rFonts w:hint="eastAsia" w:ascii="宋体" w:hAnsi="宋体" w:eastAsia="宋体" w:cs="宋体"/>
              </w:rPr>
            </w:pPr>
            <w:r>
              <w:rPr>
                <w:rFonts w:hint="eastAsia" w:ascii="宋体" w:hAnsi="宋体" w:eastAsia="宋体" w:cs="宋体"/>
              </w:rPr>
              <w:t>11</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create_time</w:t>
            </w:r>
          </w:p>
        </w:tc>
        <w:tc>
          <w:tcPr>
            <w:tcW w:w="1350" w:type="dxa"/>
          </w:tcPr>
          <w:p>
            <w:pPr>
              <w:jc w:val="center"/>
              <w:rPr>
                <w:rFonts w:hint="eastAsia" w:ascii="宋体" w:hAnsi="宋体" w:eastAsia="宋体" w:cs="宋体"/>
              </w:rPr>
            </w:pPr>
            <w:r>
              <w:rPr>
                <w:rFonts w:hint="eastAsia" w:ascii="宋体" w:hAnsi="宋体" w:eastAsia="宋体" w:cs="宋体"/>
              </w:rPr>
              <w:t>datetime</w:t>
            </w:r>
          </w:p>
        </w:tc>
        <w:tc>
          <w:tcPr>
            <w:tcW w:w="873" w:type="dxa"/>
          </w:tcPr>
          <w:p>
            <w:pPr>
              <w:jc w:val="left"/>
              <w:rPr>
                <w:rFonts w:hint="eastAsia" w:ascii="宋体" w:hAnsi="宋体" w:eastAsia="宋体" w:cs="宋体"/>
              </w:rPr>
            </w:pPr>
            <w:r>
              <w:rPr>
                <w:rFonts w:hint="eastAsia" w:ascii="宋体" w:hAnsi="宋体" w:eastAsia="宋体" w:cs="宋体"/>
              </w:rPr>
              <w:t>0</w:t>
            </w:r>
          </w:p>
        </w:tc>
        <w:tc>
          <w:tcPr>
            <w:tcW w:w="1077" w:type="dxa"/>
          </w:tcPr>
          <w:p>
            <w:pPr>
              <w:jc w:val="center"/>
              <w:rPr>
                <w:rFonts w:hint="eastAsia" w:ascii="宋体" w:hAnsi="宋体" w:eastAsia="宋体" w:cs="宋体"/>
              </w:rPr>
            </w:pPr>
            <w:r>
              <w:rPr>
                <w:rFonts w:hint="eastAsia" w:ascii="宋体" w:hAnsi="宋体" w:eastAsia="宋体" w:cs="宋体"/>
              </w:rPr>
              <w:t>否</w:t>
            </w:r>
          </w:p>
        </w:tc>
        <w:tc>
          <w:tcPr>
            <w:tcW w:w="1227"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创建时间</w:t>
            </w:r>
          </w:p>
        </w:tc>
      </w:tr>
    </w:tbl>
    <w:p>
      <w:pPr>
        <w:rPr>
          <w:rFonts w:cs="宋体"/>
        </w:rPr>
      </w:pPr>
      <w:r>
        <w:rPr>
          <w:rFonts w:hint="eastAsia" w:cs="宋体"/>
        </w:rPr>
        <w:br w:type="page"/>
      </w:r>
    </w:p>
    <w:p>
      <w:pPr>
        <w:ind w:firstLine="482"/>
        <w:rPr>
          <w:rFonts w:ascii="宋体" w:hAnsi="宋体" w:cs="宋体"/>
        </w:rPr>
      </w:pPr>
      <w:r>
        <w:rPr>
          <w:rFonts w:hint="eastAsia" w:ascii="宋体" w:hAnsi="宋体" w:cs="宋体"/>
        </w:rPr>
        <w:t>5.办事指南信息表主要字段包括标题、发布人id、发布部门id、层级等，表结构如表3</w:t>
      </w:r>
      <w:r>
        <w:rPr>
          <w:rFonts w:hint="eastAsia" w:ascii="宋体" w:hAnsi="宋体" w:cs="宋体"/>
          <w:lang w:val="en-US" w:eastAsia="zh-CN"/>
        </w:rPr>
        <w:t>-</w:t>
      </w:r>
      <w:r>
        <w:rPr>
          <w:rFonts w:hint="eastAsia" w:ascii="宋体" w:hAnsi="宋体" w:cs="宋体"/>
        </w:rPr>
        <w:t>5所示。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5 办事指南</w:t>
      </w:r>
      <w:r>
        <w:rPr>
          <w:rFonts w:hint="eastAsia"/>
          <w:sz w:val="21"/>
          <w:szCs w:val="21"/>
        </w:rPr>
        <w:t>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1214"/>
        <w:gridCol w:w="709"/>
        <w:gridCol w:w="1050"/>
        <w:gridCol w:w="1404"/>
        <w:gridCol w:w="2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653" w:type="dxa"/>
          </w:tcPr>
          <w:p>
            <w:pPr>
              <w:jc w:val="center"/>
              <w:rPr>
                <w:rFonts w:hint="eastAsia" w:ascii="宋体" w:hAnsi="宋体" w:eastAsia="宋体" w:cs="宋体"/>
              </w:rPr>
            </w:pPr>
            <w:r>
              <w:rPr>
                <w:rFonts w:hint="eastAsia" w:ascii="宋体" w:hAnsi="宋体" w:eastAsia="宋体" w:cs="宋体"/>
              </w:rPr>
              <w:t>列名</w:t>
            </w:r>
          </w:p>
        </w:tc>
        <w:tc>
          <w:tcPr>
            <w:tcW w:w="1214" w:type="dxa"/>
          </w:tcPr>
          <w:p>
            <w:pPr>
              <w:jc w:val="center"/>
              <w:rPr>
                <w:rFonts w:hint="eastAsia" w:ascii="宋体" w:hAnsi="宋体" w:eastAsia="宋体" w:cs="宋体"/>
              </w:rPr>
            </w:pPr>
            <w:r>
              <w:rPr>
                <w:rFonts w:hint="eastAsia" w:ascii="宋体" w:hAnsi="宋体" w:eastAsia="宋体" w:cs="宋体"/>
              </w:rPr>
              <w:t>数据类型</w:t>
            </w:r>
          </w:p>
        </w:tc>
        <w:tc>
          <w:tcPr>
            <w:tcW w:w="709" w:type="dxa"/>
          </w:tcPr>
          <w:p>
            <w:pPr>
              <w:jc w:val="center"/>
              <w:rPr>
                <w:rFonts w:hint="eastAsia" w:ascii="宋体" w:hAnsi="宋体" w:eastAsia="宋体" w:cs="宋体"/>
              </w:rPr>
            </w:pPr>
            <w:r>
              <w:rPr>
                <w:rFonts w:hint="eastAsia" w:ascii="宋体" w:hAnsi="宋体" w:eastAsia="宋体" w:cs="宋体"/>
              </w:rPr>
              <w:t>长度</w:t>
            </w:r>
          </w:p>
        </w:tc>
        <w:tc>
          <w:tcPr>
            <w:tcW w:w="1050" w:type="dxa"/>
          </w:tcPr>
          <w:p>
            <w:pPr>
              <w:jc w:val="center"/>
              <w:rPr>
                <w:rFonts w:hint="eastAsia" w:ascii="宋体" w:hAnsi="宋体" w:eastAsia="宋体" w:cs="宋体"/>
              </w:rPr>
            </w:pPr>
            <w:r>
              <w:rPr>
                <w:rFonts w:hint="eastAsia" w:ascii="宋体" w:hAnsi="宋体" w:eastAsia="宋体" w:cs="宋体"/>
              </w:rPr>
              <w:t>允许空</w:t>
            </w:r>
          </w:p>
        </w:tc>
        <w:tc>
          <w:tcPr>
            <w:tcW w:w="1404" w:type="dxa"/>
          </w:tcPr>
          <w:p>
            <w:pPr>
              <w:jc w:val="center"/>
              <w:rPr>
                <w:rFonts w:hint="eastAsia" w:ascii="宋体" w:hAnsi="宋体" w:eastAsia="宋体" w:cs="宋体"/>
              </w:rPr>
            </w:pPr>
            <w:r>
              <w:rPr>
                <w:rFonts w:hint="eastAsia" w:ascii="宋体" w:hAnsi="宋体" w:eastAsia="宋体" w:cs="宋体"/>
              </w:rPr>
              <w:t>是否主键</w:t>
            </w:r>
          </w:p>
        </w:tc>
        <w:tc>
          <w:tcPr>
            <w:tcW w:w="2257"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3" w:type="dxa"/>
          </w:tcPr>
          <w:p>
            <w:pPr>
              <w:jc w:val="center"/>
              <w:rPr>
                <w:rFonts w:hint="eastAsia" w:ascii="宋体" w:hAnsi="宋体" w:eastAsia="宋体" w:cs="宋体"/>
              </w:rPr>
            </w:pPr>
            <w:r>
              <w:rPr>
                <w:rFonts w:hint="eastAsia" w:ascii="宋体" w:hAnsi="宋体" w:eastAsia="宋体" w:cs="宋体"/>
              </w:rPr>
              <w:t>id</w:t>
            </w:r>
          </w:p>
        </w:tc>
        <w:tc>
          <w:tcPr>
            <w:tcW w:w="1214" w:type="dxa"/>
          </w:tcPr>
          <w:p>
            <w:pPr>
              <w:jc w:val="center"/>
              <w:rPr>
                <w:rFonts w:hint="eastAsia" w:ascii="宋体" w:hAnsi="宋体" w:eastAsia="宋体" w:cs="宋体"/>
              </w:rPr>
            </w:pPr>
            <w:r>
              <w:rPr>
                <w:rFonts w:hint="eastAsia" w:ascii="宋体" w:hAnsi="宋体" w:eastAsia="宋体" w:cs="宋体"/>
              </w:rPr>
              <w:t>int</w:t>
            </w:r>
          </w:p>
        </w:tc>
        <w:tc>
          <w:tcPr>
            <w:tcW w:w="709" w:type="dxa"/>
          </w:tcPr>
          <w:p>
            <w:pPr>
              <w:jc w:val="left"/>
              <w:rPr>
                <w:rFonts w:hint="eastAsia" w:ascii="宋体" w:hAnsi="宋体" w:eastAsia="宋体" w:cs="宋体"/>
              </w:rPr>
            </w:pPr>
            <w:r>
              <w:rPr>
                <w:rFonts w:hint="eastAsia" w:ascii="宋体" w:hAnsi="宋体" w:eastAsia="宋体" w:cs="宋体"/>
              </w:rPr>
              <w:t>10</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是</w:t>
            </w:r>
          </w:p>
        </w:tc>
        <w:tc>
          <w:tcPr>
            <w:tcW w:w="2257"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3" w:type="dxa"/>
          </w:tcPr>
          <w:p>
            <w:pPr>
              <w:jc w:val="center"/>
              <w:rPr>
                <w:rFonts w:hint="eastAsia" w:ascii="宋体" w:hAnsi="宋体" w:eastAsia="宋体" w:cs="宋体"/>
              </w:rPr>
            </w:pPr>
            <w:r>
              <w:rPr>
                <w:rFonts w:hint="eastAsia" w:ascii="宋体" w:hAnsi="宋体" w:eastAsia="宋体" w:cs="宋体"/>
              </w:rPr>
              <w:t>name</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709" w:type="dxa"/>
          </w:tcPr>
          <w:p>
            <w:pPr>
              <w:jc w:val="left"/>
              <w:rPr>
                <w:rFonts w:hint="eastAsia" w:ascii="宋体" w:hAnsi="宋体" w:eastAsia="宋体" w:cs="宋体"/>
              </w:rPr>
            </w:pPr>
            <w:r>
              <w:rPr>
                <w:rFonts w:hint="eastAsia" w:ascii="宋体" w:hAnsi="宋体" w:eastAsia="宋体" w:cs="宋体"/>
              </w:rPr>
              <w:t>10</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content</w:t>
            </w:r>
          </w:p>
        </w:tc>
        <w:tc>
          <w:tcPr>
            <w:tcW w:w="1214" w:type="dxa"/>
          </w:tcPr>
          <w:p>
            <w:pPr>
              <w:jc w:val="center"/>
              <w:rPr>
                <w:rFonts w:hint="eastAsia" w:ascii="宋体" w:hAnsi="宋体" w:eastAsia="宋体" w:cs="宋体"/>
              </w:rPr>
            </w:pPr>
            <w:r>
              <w:rPr>
                <w:rFonts w:hint="eastAsia" w:ascii="宋体" w:hAnsi="宋体" w:eastAsia="宋体" w:cs="宋体"/>
              </w:rPr>
              <w:t>text</w:t>
            </w:r>
          </w:p>
        </w:tc>
        <w:tc>
          <w:tcPr>
            <w:tcW w:w="709" w:type="dxa"/>
          </w:tcPr>
          <w:p>
            <w:pPr>
              <w:jc w:val="left"/>
              <w:rPr>
                <w:rFonts w:hint="eastAsia" w:ascii="宋体" w:hAnsi="宋体" w:eastAsia="宋体" w:cs="宋体"/>
              </w:rPr>
            </w:pPr>
            <w:r>
              <w:rPr>
                <w:rFonts w:hint="eastAsia" w:ascii="宋体" w:hAnsi="宋体" w:eastAsia="宋体" w:cs="宋体"/>
              </w:rPr>
              <w:t>1000</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level</w:t>
            </w:r>
          </w:p>
        </w:tc>
        <w:tc>
          <w:tcPr>
            <w:tcW w:w="1214" w:type="dxa"/>
          </w:tcPr>
          <w:p>
            <w:pPr>
              <w:jc w:val="center"/>
              <w:rPr>
                <w:rFonts w:hint="eastAsia" w:ascii="宋体" w:hAnsi="宋体" w:eastAsia="宋体" w:cs="宋体"/>
              </w:rPr>
            </w:pPr>
            <w:r>
              <w:rPr>
                <w:rFonts w:hint="eastAsia" w:ascii="宋体" w:hAnsi="宋体" w:eastAsia="宋体" w:cs="宋体"/>
              </w:rPr>
              <w:t>int</w:t>
            </w:r>
          </w:p>
        </w:tc>
        <w:tc>
          <w:tcPr>
            <w:tcW w:w="709" w:type="dxa"/>
          </w:tcPr>
          <w:p>
            <w:pPr>
              <w:jc w:val="left"/>
              <w:rPr>
                <w:rFonts w:hint="eastAsia" w:ascii="宋体" w:hAnsi="宋体" w:eastAsia="宋体" w:cs="宋体"/>
              </w:rPr>
            </w:pPr>
            <w:r>
              <w:rPr>
                <w:rFonts w:hint="eastAsia" w:ascii="宋体" w:hAnsi="宋体" w:eastAsia="宋体" w:cs="宋体"/>
              </w:rPr>
              <w:t>2</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operator_id</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709" w:type="dxa"/>
          </w:tcPr>
          <w:p>
            <w:pPr>
              <w:jc w:val="left"/>
              <w:rPr>
                <w:rFonts w:hint="eastAsia" w:ascii="宋体" w:hAnsi="宋体" w:eastAsia="宋体" w:cs="宋体"/>
              </w:rPr>
            </w:pPr>
            <w:r>
              <w:rPr>
                <w:rFonts w:hint="eastAsia" w:ascii="宋体" w:hAnsi="宋体" w:eastAsia="宋体" w:cs="宋体"/>
              </w:rPr>
              <w:t>10</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send_organization_id</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709" w:type="dxa"/>
          </w:tcPr>
          <w:p>
            <w:pPr>
              <w:jc w:val="left"/>
              <w:rPr>
                <w:rFonts w:hint="eastAsia" w:ascii="宋体" w:hAnsi="宋体" w:eastAsia="宋体" w:cs="宋体"/>
              </w:rPr>
            </w:pPr>
            <w:r>
              <w:rPr>
                <w:rFonts w:hint="eastAsia" w:ascii="宋体" w:hAnsi="宋体" w:eastAsia="宋体" w:cs="宋体"/>
              </w:rPr>
              <w:t>11</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发布部门id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653" w:type="dxa"/>
          </w:tcPr>
          <w:p>
            <w:pPr>
              <w:jc w:val="center"/>
              <w:rPr>
                <w:rFonts w:hint="eastAsia" w:ascii="宋体" w:hAnsi="宋体" w:eastAsia="宋体" w:cs="宋体"/>
              </w:rPr>
            </w:pPr>
            <w:r>
              <w:rPr>
                <w:rFonts w:hint="eastAsia" w:ascii="宋体" w:hAnsi="宋体" w:eastAsia="宋体" w:cs="宋体"/>
              </w:rPr>
              <w:t>create_time</w:t>
            </w:r>
          </w:p>
        </w:tc>
        <w:tc>
          <w:tcPr>
            <w:tcW w:w="1214" w:type="dxa"/>
          </w:tcPr>
          <w:p>
            <w:pPr>
              <w:jc w:val="center"/>
              <w:rPr>
                <w:rFonts w:hint="eastAsia" w:ascii="宋体" w:hAnsi="宋体" w:eastAsia="宋体" w:cs="宋体"/>
              </w:rPr>
            </w:pPr>
            <w:r>
              <w:rPr>
                <w:rFonts w:hint="eastAsia" w:ascii="宋体" w:hAnsi="宋体" w:eastAsia="宋体" w:cs="宋体"/>
              </w:rPr>
              <w:t>datetime</w:t>
            </w:r>
          </w:p>
        </w:tc>
        <w:tc>
          <w:tcPr>
            <w:tcW w:w="709" w:type="dxa"/>
          </w:tcPr>
          <w:p>
            <w:pPr>
              <w:jc w:val="left"/>
              <w:rPr>
                <w:rFonts w:hint="eastAsia" w:ascii="宋体" w:hAnsi="宋体" w:eastAsia="宋体" w:cs="宋体"/>
              </w:rPr>
            </w:pPr>
            <w:r>
              <w:rPr>
                <w:rFonts w:hint="eastAsia" w:ascii="宋体" w:hAnsi="宋体" w:eastAsia="宋体" w:cs="宋体"/>
              </w:rPr>
              <w:t>0</w:t>
            </w:r>
          </w:p>
        </w:tc>
        <w:tc>
          <w:tcPr>
            <w:tcW w:w="1050" w:type="dxa"/>
          </w:tcPr>
          <w:p>
            <w:pPr>
              <w:jc w:val="center"/>
              <w:rPr>
                <w:rFonts w:hint="eastAsia" w:ascii="宋体" w:hAnsi="宋体" w:eastAsia="宋体" w:cs="宋体"/>
              </w:rPr>
            </w:pPr>
            <w:r>
              <w:rPr>
                <w:rFonts w:hint="eastAsia" w:ascii="宋体" w:hAnsi="宋体" w:eastAsia="宋体" w:cs="宋体"/>
              </w:rPr>
              <w:t>否</w:t>
            </w:r>
          </w:p>
        </w:tc>
        <w:tc>
          <w:tcPr>
            <w:tcW w:w="1404" w:type="dxa"/>
          </w:tcPr>
          <w:p>
            <w:pPr>
              <w:jc w:val="center"/>
              <w:rPr>
                <w:rFonts w:hint="eastAsia" w:ascii="宋体" w:hAnsi="宋体" w:eastAsia="宋体" w:cs="宋体"/>
              </w:rPr>
            </w:pPr>
            <w:r>
              <w:rPr>
                <w:rFonts w:hint="eastAsia" w:ascii="宋体" w:hAnsi="宋体" w:eastAsia="宋体" w:cs="宋体"/>
              </w:rPr>
              <w:t>否</w:t>
            </w:r>
          </w:p>
        </w:tc>
        <w:tc>
          <w:tcPr>
            <w:tcW w:w="2257" w:type="dxa"/>
          </w:tcPr>
          <w:p>
            <w:pPr>
              <w:jc w:val="center"/>
              <w:rPr>
                <w:rFonts w:hint="eastAsia" w:ascii="宋体" w:hAnsi="宋体" w:eastAsia="宋体" w:cs="宋体"/>
              </w:rPr>
            </w:pPr>
            <w:r>
              <w:rPr>
                <w:rFonts w:hint="eastAsia" w:ascii="宋体" w:hAnsi="宋体" w:eastAsia="宋体" w:cs="宋体"/>
              </w:rPr>
              <w:t>创建时间</w:t>
            </w:r>
          </w:p>
        </w:tc>
      </w:tr>
    </w:tbl>
    <w:p/>
    <w:p>
      <w:pPr>
        <w:ind w:firstLine="482"/>
        <w:rPr>
          <w:rFonts w:ascii="宋体" w:hAnsi="宋体" w:cs="宋体"/>
        </w:rPr>
      </w:pPr>
      <w:r>
        <w:rPr>
          <w:rFonts w:hint="eastAsia" w:ascii="宋体" w:hAnsi="宋体" w:cs="宋体"/>
        </w:rPr>
        <w:t>6.便民电话信息表主要字段包括标题、便民电话分类、发布人id等，表结构如表3</w:t>
      </w:r>
      <w:r>
        <w:rPr>
          <w:rFonts w:hint="eastAsia" w:ascii="宋体" w:hAnsi="宋体" w:cs="宋体"/>
          <w:lang w:val="en-US" w:eastAsia="zh-CN"/>
        </w:rPr>
        <w:t>-</w:t>
      </w:r>
      <w:r>
        <w:rPr>
          <w:rFonts w:hint="eastAsia" w:ascii="宋体" w:hAnsi="宋体" w:cs="宋体"/>
        </w:rPr>
        <w:t>6所示。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6 便民电话</w:t>
      </w:r>
      <w:r>
        <w:rPr>
          <w:rFonts w:hint="eastAsia"/>
          <w:sz w:val="21"/>
          <w:szCs w:val="21"/>
        </w:rPr>
        <w:t>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1323"/>
        <w:gridCol w:w="846"/>
        <w:gridCol w:w="954"/>
        <w:gridCol w:w="1336"/>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721" w:type="dxa"/>
          </w:tcPr>
          <w:p>
            <w:pPr>
              <w:jc w:val="center"/>
              <w:rPr>
                <w:rFonts w:hint="eastAsia" w:ascii="宋体" w:hAnsi="宋体" w:eastAsia="宋体" w:cs="宋体"/>
              </w:rPr>
            </w:pPr>
            <w:r>
              <w:rPr>
                <w:rFonts w:hint="eastAsia" w:ascii="宋体" w:hAnsi="宋体" w:eastAsia="宋体" w:cs="宋体"/>
              </w:rPr>
              <w:t>列名</w:t>
            </w:r>
          </w:p>
        </w:tc>
        <w:tc>
          <w:tcPr>
            <w:tcW w:w="1323" w:type="dxa"/>
          </w:tcPr>
          <w:p>
            <w:pPr>
              <w:jc w:val="center"/>
              <w:rPr>
                <w:rFonts w:hint="eastAsia" w:ascii="宋体" w:hAnsi="宋体" w:eastAsia="宋体" w:cs="宋体"/>
              </w:rPr>
            </w:pPr>
            <w:r>
              <w:rPr>
                <w:rFonts w:hint="eastAsia" w:ascii="宋体" w:hAnsi="宋体" w:eastAsia="宋体" w:cs="宋体"/>
              </w:rPr>
              <w:t>数据类型</w:t>
            </w:r>
          </w:p>
        </w:tc>
        <w:tc>
          <w:tcPr>
            <w:tcW w:w="846" w:type="dxa"/>
          </w:tcPr>
          <w:p>
            <w:pPr>
              <w:jc w:val="center"/>
              <w:rPr>
                <w:rFonts w:hint="eastAsia" w:ascii="宋体" w:hAnsi="宋体" w:eastAsia="宋体" w:cs="宋体"/>
              </w:rPr>
            </w:pPr>
            <w:r>
              <w:rPr>
                <w:rFonts w:hint="eastAsia" w:ascii="宋体" w:hAnsi="宋体" w:eastAsia="宋体" w:cs="宋体"/>
              </w:rPr>
              <w:t>长度</w:t>
            </w:r>
          </w:p>
        </w:tc>
        <w:tc>
          <w:tcPr>
            <w:tcW w:w="954" w:type="dxa"/>
          </w:tcPr>
          <w:p>
            <w:pPr>
              <w:jc w:val="center"/>
              <w:rPr>
                <w:rFonts w:hint="eastAsia" w:ascii="宋体" w:hAnsi="宋体" w:eastAsia="宋体" w:cs="宋体"/>
              </w:rPr>
            </w:pPr>
            <w:r>
              <w:rPr>
                <w:rFonts w:hint="eastAsia" w:ascii="宋体" w:hAnsi="宋体" w:eastAsia="宋体" w:cs="宋体"/>
              </w:rPr>
              <w:t>允许空</w:t>
            </w:r>
          </w:p>
        </w:tc>
        <w:tc>
          <w:tcPr>
            <w:tcW w:w="1336" w:type="dxa"/>
          </w:tcPr>
          <w:p>
            <w:pPr>
              <w:jc w:val="center"/>
              <w:rPr>
                <w:rFonts w:hint="eastAsia" w:ascii="宋体" w:hAnsi="宋体" w:eastAsia="宋体" w:cs="宋体"/>
              </w:rPr>
            </w:pPr>
            <w:r>
              <w:rPr>
                <w:rFonts w:hint="eastAsia" w:ascii="宋体" w:hAnsi="宋体" w:eastAsia="宋体" w:cs="宋体"/>
              </w:rPr>
              <w:t>是否主键</w:t>
            </w:r>
          </w:p>
        </w:tc>
        <w:tc>
          <w:tcPr>
            <w:tcW w:w="2107"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1" w:type="dxa"/>
          </w:tcPr>
          <w:p>
            <w:pPr>
              <w:jc w:val="center"/>
              <w:rPr>
                <w:rFonts w:hint="eastAsia" w:ascii="宋体" w:hAnsi="宋体" w:eastAsia="宋体" w:cs="宋体"/>
              </w:rPr>
            </w:pPr>
            <w:r>
              <w:rPr>
                <w:rFonts w:hint="eastAsia" w:ascii="宋体" w:hAnsi="宋体" w:eastAsia="宋体" w:cs="宋体"/>
              </w:rPr>
              <w:t>id</w:t>
            </w:r>
          </w:p>
        </w:tc>
        <w:tc>
          <w:tcPr>
            <w:tcW w:w="1323" w:type="dxa"/>
          </w:tcPr>
          <w:p>
            <w:pPr>
              <w:jc w:val="center"/>
              <w:rPr>
                <w:rFonts w:hint="eastAsia" w:ascii="宋体" w:hAnsi="宋体" w:eastAsia="宋体" w:cs="宋体"/>
              </w:rPr>
            </w:pPr>
            <w:r>
              <w:rPr>
                <w:rFonts w:hint="eastAsia" w:ascii="宋体" w:hAnsi="宋体" w:eastAsia="宋体" w:cs="宋体"/>
              </w:rPr>
              <w:t>int</w:t>
            </w:r>
          </w:p>
        </w:tc>
        <w:tc>
          <w:tcPr>
            <w:tcW w:w="846" w:type="dxa"/>
          </w:tcPr>
          <w:p>
            <w:pPr>
              <w:jc w:val="left"/>
              <w:rPr>
                <w:rFonts w:hint="eastAsia" w:ascii="宋体" w:hAnsi="宋体" w:eastAsia="宋体" w:cs="宋体"/>
              </w:rPr>
            </w:pPr>
            <w:r>
              <w:rPr>
                <w:rFonts w:hint="eastAsia" w:ascii="宋体" w:hAnsi="宋体" w:eastAsia="宋体" w:cs="宋体"/>
              </w:rPr>
              <w:t>10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是</w:t>
            </w:r>
          </w:p>
        </w:tc>
        <w:tc>
          <w:tcPr>
            <w:tcW w:w="2107"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1" w:type="dxa"/>
          </w:tcPr>
          <w:p>
            <w:pPr>
              <w:jc w:val="center"/>
              <w:rPr>
                <w:rFonts w:hint="eastAsia" w:ascii="宋体" w:hAnsi="宋体" w:eastAsia="宋体" w:cs="宋体"/>
              </w:rPr>
            </w:pPr>
            <w:r>
              <w:rPr>
                <w:rFonts w:hint="eastAsia" w:ascii="宋体" w:hAnsi="宋体" w:eastAsia="宋体" w:cs="宋体"/>
              </w:rPr>
              <w:t>title</w:t>
            </w:r>
          </w:p>
        </w:tc>
        <w:tc>
          <w:tcPr>
            <w:tcW w:w="1323" w:type="dxa"/>
          </w:tcPr>
          <w:p>
            <w:pPr>
              <w:jc w:val="center"/>
              <w:rPr>
                <w:rFonts w:hint="eastAsia" w:ascii="宋体" w:hAnsi="宋体" w:eastAsia="宋体" w:cs="宋体"/>
              </w:rPr>
            </w:pPr>
            <w:r>
              <w:rPr>
                <w:rFonts w:hint="eastAsia" w:ascii="宋体" w:hAnsi="宋体" w:eastAsia="宋体" w:cs="宋体"/>
              </w:rPr>
              <w:t>varchar</w:t>
            </w:r>
          </w:p>
        </w:tc>
        <w:tc>
          <w:tcPr>
            <w:tcW w:w="846" w:type="dxa"/>
          </w:tcPr>
          <w:p>
            <w:pPr>
              <w:jc w:val="left"/>
              <w:rPr>
                <w:rFonts w:hint="eastAsia" w:ascii="宋体" w:hAnsi="宋体" w:eastAsia="宋体" w:cs="宋体"/>
              </w:rPr>
            </w:pPr>
            <w:r>
              <w:rPr>
                <w:rFonts w:hint="eastAsia" w:ascii="宋体" w:hAnsi="宋体" w:eastAsia="宋体" w:cs="宋体"/>
              </w:rPr>
              <w:t>10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category</w:t>
            </w:r>
          </w:p>
        </w:tc>
        <w:tc>
          <w:tcPr>
            <w:tcW w:w="1323" w:type="dxa"/>
          </w:tcPr>
          <w:p>
            <w:pPr>
              <w:jc w:val="center"/>
              <w:rPr>
                <w:rFonts w:hint="eastAsia" w:ascii="宋体" w:hAnsi="宋体" w:eastAsia="宋体" w:cs="宋体"/>
              </w:rPr>
            </w:pPr>
            <w:r>
              <w:rPr>
                <w:rFonts w:hint="eastAsia" w:ascii="宋体" w:hAnsi="宋体" w:eastAsia="宋体" w:cs="宋体"/>
              </w:rPr>
              <w:t>tinyint</w:t>
            </w:r>
          </w:p>
        </w:tc>
        <w:tc>
          <w:tcPr>
            <w:tcW w:w="846" w:type="dxa"/>
          </w:tcPr>
          <w:p>
            <w:pPr>
              <w:jc w:val="left"/>
              <w:rPr>
                <w:rFonts w:hint="eastAsia" w:ascii="宋体" w:hAnsi="宋体" w:eastAsia="宋体" w:cs="宋体"/>
              </w:rPr>
            </w:pPr>
            <w:r>
              <w:rPr>
                <w:rFonts w:hint="eastAsia" w:ascii="宋体" w:hAnsi="宋体" w:eastAsia="宋体" w:cs="宋体"/>
              </w:rPr>
              <w:t>20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便民电话分类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phone</w:t>
            </w:r>
          </w:p>
        </w:tc>
        <w:tc>
          <w:tcPr>
            <w:tcW w:w="1323" w:type="dxa"/>
          </w:tcPr>
          <w:p>
            <w:pPr>
              <w:jc w:val="center"/>
              <w:rPr>
                <w:rFonts w:hint="eastAsia" w:ascii="宋体" w:hAnsi="宋体" w:eastAsia="宋体" w:cs="宋体"/>
              </w:rPr>
            </w:pPr>
            <w:r>
              <w:rPr>
                <w:rFonts w:hint="eastAsia" w:ascii="宋体" w:hAnsi="宋体" w:eastAsia="宋体" w:cs="宋体"/>
              </w:rPr>
              <w:t>varchar</w:t>
            </w:r>
          </w:p>
        </w:tc>
        <w:tc>
          <w:tcPr>
            <w:tcW w:w="846" w:type="dxa"/>
          </w:tcPr>
          <w:p>
            <w:pPr>
              <w:jc w:val="left"/>
              <w:rPr>
                <w:rFonts w:hint="eastAsia" w:ascii="宋体" w:hAnsi="宋体" w:eastAsia="宋体" w:cs="宋体"/>
              </w:rPr>
            </w:pPr>
            <w:r>
              <w:rPr>
                <w:rFonts w:hint="eastAsia" w:ascii="宋体" w:hAnsi="宋体" w:eastAsia="宋体" w:cs="宋体"/>
              </w:rPr>
              <w:t>20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operator_id</w:t>
            </w:r>
          </w:p>
        </w:tc>
        <w:tc>
          <w:tcPr>
            <w:tcW w:w="1323" w:type="dxa"/>
          </w:tcPr>
          <w:p>
            <w:pPr>
              <w:jc w:val="center"/>
              <w:rPr>
                <w:rFonts w:hint="eastAsia" w:ascii="宋体" w:hAnsi="宋体" w:eastAsia="宋体" w:cs="宋体"/>
              </w:rPr>
            </w:pPr>
            <w:r>
              <w:rPr>
                <w:rFonts w:hint="eastAsia" w:ascii="宋体" w:hAnsi="宋体" w:eastAsia="宋体" w:cs="宋体"/>
              </w:rPr>
              <w:t>varchar</w:t>
            </w:r>
          </w:p>
        </w:tc>
        <w:tc>
          <w:tcPr>
            <w:tcW w:w="846" w:type="dxa"/>
          </w:tcPr>
          <w:p>
            <w:pPr>
              <w:jc w:val="left"/>
              <w:rPr>
                <w:rFonts w:hint="eastAsia" w:ascii="宋体" w:hAnsi="宋体" w:eastAsia="宋体" w:cs="宋体"/>
              </w:rPr>
            </w:pPr>
            <w:r>
              <w:rPr>
                <w:rFonts w:hint="eastAsia" w:ascii="宋体" w:hAnsi="宋体" w:eastAsia="宋体" w:cs="宋体"/>
              </w:rPr>
              <w:t>10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send_organization_id</w:t>
            </w:r>
          </w:p>
        </w:tc>
        <w:tc>
          <w:tcPr>
            <w:tcW w:w="1323" w:type="dxa"/>
          </w:tcPr>
          <w:p>
            <w:pPr>
              <w:jc w:val="center"/>
              <w:rPr>
                <w:rFonts w:hint="eastAsia" w:ascii="宋体" w:hAnsi="宋体" w:eastAsia="宋体" w:cs="宋体"/>
              </w:rPr>
            </w:pPr>
            <w:r>
              <w:rPr>
                <w:rFonts w:hint="eastAsia" w:ascii="宋体" w:hAnsi="宋体" w:eastAsia="宋体" w:cs="宋体"/>
              </w:rPr>
              <w:t>varchar</w:t>
            </w:r>
          </w:p>
        </w:tc>
        <w:tc>
          <w:tcPr>
            <w:tcW w:w="846" w:type="dxa"/>
          </w:tcPr>
          <w:p>
            <w:pPr>
              <w:jc w:val="left"/>
              <w:rPr>
                <w:rFonts w:hint="eastAsia" w:ascii="宋体" w:hAnsi="宋体" w:eastAsia="宋体" w:cs="宋体"/>
              </w:rPr>
            </w:pPr>
            <w:r>
              <w:rPr>
                <w:rFonts w:hint="eastAsia" w:ascii="宋体" w:hAnsi="宋体" w:eastAsia="宋体" w:cs="宋体"/>
              </w:rPr>
              <w:t>11</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发布部门id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create_time</w:t>
            </w:r>
          </w:p>
        </w:tc>
        <w:tc>
          <w:tcPr>
            <w:tcW w:w="1323" w:type="dxa"/>
          </w:tcPr>
          <w:p>
            <w:pPr>
              <w:jc w:val="center"/>
              <w:rPr>
                <w:rFonts w:hint="eastAsia" w:ascii="宋体" w:hAnsi="宋体" w:eastAsia="宋体" w:cs="宋体"/>
              </w:rPr>
            </w:pPr>
            <w:r>
              <w:rPr>
                <w:rFonts w:hint="eastAsia" w:ascii="宋体" w:hAnsi="宋体" w:eastAsia="宋体" w:cs="宋体"/>
              </w:rPr>
              <w:t>datetime</w:t>
            </w:r>
          </w:p>
        </w:tc>
        <w:tc>
          <w:tcPr>
            <w:tcW w:w="846" w:type="dxa"/>
          </w:tcPr>
          <w:p>
            <w:pPr>
              <w:jc w:val="left"/>
              <w:rPr>
                <w:rFonts w:hint="eastAsia" w:ascii="宋体" w:hAnsi="宋体" w:eastAsia="宋体" w:cs="宋体"/>
              </w:rPr>
            </w:pPr>
            <w:r>
              <w:rPr>
                <w:rFonts w:hint="eastAsia" w:ascii="宋体" w:hAnsi="宋体" w:eastAsia="宋体" w:cs="宋体"/>
              </w:rPr>
              <w:t>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remark</w:t>
            </w:r>
          </w:p>
        </w:tc>
        <w:tc>
          <w:tcPr>
            <w:tcW w:w="1323" w:type="dxa"/>
          </w:tcPr>
          <w:p>
            <w:pPr>
              <w:jc w:val="center"/>
              <w:rPr>
                <w:rFonts w:hint="eastAsia" w:ascii="宋体" w:hAnsi="宋体" w:eastAsia="宋体" w:cs="宋体"/>
              </w:rPr>
            </w:pPr>
            <w:r>
              <w:rPr>
                <w:rFonts w:hint="eastAsia" w:ascii="宋体" w:hAnsi="宋体" w:eastAsia="宋体" w:cs="宋体"/>
              </w:rPr>
              <w:t>varchar</w:t>
            </w:r>
          </w:p>
        </w:tc>
        <w:tc>
          <w:tcPr>
            <w:tcW w:w="846" w:type="dxa"/>
          </w:tcPr>
          <w:p>
            <w:pPr>
              <w:jc w:val="left"/>
              <w:rPr>
                <w:rFonts w:hint="eastAsia" w:ascii="宋体" w:hAnsi="宋体" w:eastAsia="宋体" w:cs="宋体"/>
              </w:rPr>
            </w:pPr>
            <w:r>
              <w:rPr>
                <w:rFonts w:hint="eastAsia" w:ascii="宋体" w:hAnsi="宋体" w:eastAsia="宋体" w:cs="宋体"/>
              </w:rPr>
              <w:t>200</w:t>
            </w:r>
          </w:p>
        </w:tc>
        <w:tc>
          <w:tcPr>
            <w:tcW w:w="954" w:type="dxa"/>
          </w:tcPr>
          <w:p>
            <w:pPr>
              <w:jc w:val="center"/>
              <w:rPr>
                <w:rFonts w:hint="eastAsia" w:ascii="宋体" w:hAnsi="宋体" w:eastAsia="宋体" w:cs="宋体"/>
              </w:rPr>
            </w:pPr>
            <w:r>
              <w:rPr>
                <w:rFonts w:hint="eastAsia" w:ascii="宋体" w:hAnsi="宋体" w:eastAsia="宋体" w:cs="宋体"/>
              </w:rPr>
              <w:t>否</w:t>
            </w:r>
          </w:p>
        </w:tc>
        <w:tc>
          <w:tcPr>
            <w:tcW w:w="1336" w:type="dxa"/>
          </w:tcPr>
          <w:p>
            <w:pPr>
              <w:jc w:val="center"/>
              <w:rPr>
                <w:rFonts w:hint="eastAsia" w:ascii="宋体" w:hAnsi="宋体" w:eastAsia="宋体" w:cs="宋体"/>
              </w:rPr>
            </w:pPr>
            <w:r>
              <w:rPr>
                <w:rFonts w:hint="eastAsia" w:ascii="宋体" w:hAnsi="宋体" w:eastAsia="宋体" w:cs="宋体"/>
              </w:rPr>
              <w:t>否</w:t>
            </w:r>
          </w:p>
        </w:tc>
        <w:tc>
          <w:tcPr>
            <w:tcW w:w="2107" w:type="dxa"/>
          </w:tcPr>
          <w:p>
            <w:pPr>
              <w:jc w:val="center"/>
              <w:rPr>
                <w:rFonts w:hint="eastAsia" w:ascii="宋体" w:hAnsi="宋体" w:eastAsia="宋体" w:cs="宋体"/>
              </w:rPr>
            </w:pPr>
            <w:r>
              <w:rPr>
                <w:rFonts w:hint="eastAsia" w:ascii="宋体" w:hAnsi="宋体" w:eastAsia="宋体" w:cs="宋体"/>
              </w:rPr>
              <w:t>简介</w:t>
            </w:r>
          </w:p>
        </w:tc>
      </w:tr>
    </w:tbl>
    <w:p>
      <w:r>
        <w:rPr>
          <w:rFonts w:hint="eastAsia"/>
        </w:rPr>
        <w:br w:type="page"/>
      </w:r>
    </w:p>
    <w:p>
      <w:pPr>
        <w:ind w:firstLine="482"/>
        <w:rPr>
          <w:rFonts w:ascii="宋体" w:hAnsi="宋体" w:cs="宋体"/>
        </w:rPr>
      </w:pPr>
      <w:bookmarkStart w:id="242" w:name="_Toc20001"/>
      <w:bookmarkStart w:id="243" w:name="_Toc9024"/>
      <w:bookmarkStart w:id="244" w:name="_Toc32014"/>
      <w:bookmarkStart w:id="245" w:name="_Toc3510"/>
      <w:bookmarkStart w:id="246" w:name="_Toc317068766"/>
      <w:r>
        <w:rPr>
          <w:rFonts w:hint="eastAsia" w:ascii="宋体" w:hAnsi="宋体" w:cs="宋体"/>
        </w:rPr>
        <w:t>7.社区风貌信息表主要字段包括社区id、排序、发布人id、发布部门id、创建时间等，表结构如表3</w:t>
      </w:r>
      <w:r>
        <w:rPr>
          <w:rFonts w:hint="eastAsia" w:ascii="宋体" w:hAnsi="宋体" w:cs="宋体"/>
          <w:lang w:val="en-US" w:eastAsia="zh-CN"/>
        </w:rPr>
        <w:t>-</w:t>
      </w:r>
      <w:r>
        <w:rPr>
          <w:rFonts w:hint="eastAsia" w:ascii="宋体" w:hAnsi="宋体" w:cs="宋体"/>
        </w:rPr>
        <w:t>7所示。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7 社区风貌</w:t>
      </w:r>
      <w:r>
        <w:rPr>
          <w:rFonts w:hint="eastAsia"/>
          <w:sz w:val="21"/>
          <w:szCs w:val="21"/>
        </w:rPr>
        <w:t>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5"/>
        <w:gridCol w:w="1218"/>
        <w:gridCol w:w="787"/>
        <w:gridCol w:w="1090"/>
        <w:gridCol w:w="1405"/>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885" w:type="dxa"/>
          </w:tcPr>
          <w:p>
            <w:pPr>
              <w:jc w:val="center"/>
              <w:rPr>
                <w:rFonts w:hint="eastAsia" w:ascii="宋体" w:hAnsi="宋体" w:eastAsia="宋体" w:cs="宋体"/>
              </w:rPr>
            </w:pPr>
            <w:r>
              <w:rPr>
                <w:rFonts w:hint="eastAsia" w:ascii="宋体" w:hAnsi="宋体" w:eastAsia="宋体" w:cs="宋体"/>
              </w:rPr>
              <w:t>列名</w:t>
            </w:r>
          </w:p>
        </w:tc>
        <w:tc>
          <w:tcPr>
            <w:tcW w:w="1218" w:type="dxa"/>
          </w:tcPr>
          <w:p>
            <w:pPr>
              <w:jc w:val="center"/>
              <w:rPr>
                <w:rFonts w:hint="eastAsia" w:ascii="宋体" w:hAnsi="宋体" w:eastAsia="宋体" w:cs="宋体"/>
              </w:rPr>
            </w:pPr>
            <w:r>
              <w:rPr>
                <w:rFonts w:hint="eastAsia" w:ascii="宋体" w:hAnsi="宋体" w:eastAsia="宋体" w:cs="宋体"/>
              </w:rPr>
              <w:t>数据类型</w:t>
            </w:r>
          </w:p>
        </w:tc>
        <w:tc>
          <w:tcPr>
            <w:tcW w:w="787" w:type="dxa"/>
          </w:tcPr>
          <w:p>
            <w:pPr>
              <w:jc w:val="center"/>
              <w:rPr>
                <w:rFonts w:hint="eastAsia" w:ascii="宋体" w:hAnsi="宋体" w:eastAsia="宋体" w:cs="宋体"/>
              </w:rPr>
            </w:pPr>
            <w:r>
              <w:rPr>
                <w:rFonts w:hint="eastAsia" w:ascii="宋体" w:hAnsi="宋体" w:eastAsia="宋体" w:cs="宋体"/>
              </w:rPr>
              <w:t>长度</w:t>
            </w:r>
          </w:p>
        </w:tc>
        <w:tc>
          <w:tcPr>
            <w:tcW w:w="1090" w:type="dxa"/>
          </w:tcPr>
          <w:p>
            <w:pPr>
              <w:jc w:val="center"/>
              <w:rPr>
                <w:rFonts w:hint="eastAsia" w:ascii="宋体" w:hAnsi="宋体" w:eastAsia="宋体" w:cs="宋体"/>
              </w:rPr>
            </w:pPr>
            <w:r>
              <w:rPr>
                <w:rFonts w:hint="eastAsia" w:ascii="宋体" w:hAnsi="宋体" w:eastAsia="宋体" w:cs="宋体"/>
              </w:rPr>
              <w:t>允许空</w:t>
            </w:r>
          </w:p>
        </w:tc>
        <w:tc>
          <w:tcPr>
            <w:tcW w:w="1405" w:type="dxa"/>
          </w:tcPr>
          <w:p>
            <w:pPr>
              <w:jc w:val="center"/>
              <w:rPr>
                <w:rFonts w:hint="eastAsia" w:ascii="宋体" w:hAnsi="宋体" w:eastAsia="宋体" w:cs="宋体"/>
              </w:rPr>
            </w:pPr>
            <w:r>
              <w:rPr>
                <w:rFonts w:hint="eastAsia" w:ascii="宋体" w:hAnsi="宋体" w:eastAsia="宋体" w:cs="宋体"/>
              </w:rPr>
              <w:t>是否主键</w:t>
            </w:r>
          </w:p>
        </w:tc>
        <w:tc>
          <w:tcPr>
            <w:tcW w:w="1902"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85" w:type="dxa"/>
          </w:tcPr>
          <w:p>
            <w:pPr>
              <w:jc w:val="center"/>
              <w:rPr>
                <w:rFonts w:hint="eastAsia" w:ascii="宋体" w:hAnsi="宋体" w:eastAsia="宋体" w:cs="宋体"/>
              </w:rPr>
            </w:pPr>
            <w:r>
              <w:rPr>
                <w:rFonts w:hint="eastAsia" w:ascii="宋体" w:hAnsi="宋体" w:eastAsia="宋体" w:cs="宋体"/>
              </w:rPr>
              <w:t>id</w:t>
            </w:r>
          </w:p>
        </w:tc>
        <w:tc>
          <w:tcPr>
            <w:tcW w:w="1218" w:type="dxa"/>
          </w:tcPr>
          <w:p>
            <w:pPr>
              <w:jc w:val="center"/>
              <w:rPr>
                <w:rFonts w:hint="eastAsia" w:ascii="宋体" w:hAnsi="宋体" w:eastAsia="宋体" w:cs="宋体"/>
              </w:rPr>
            </w:pPr>
            <w:r>
              <w:rPr>
                <w:rFonts w:hint="eastAsia" w:ascii="宋体" w:hAnsi="宋体" w:eastAsia="宋体" w:cs="宋体"/>
              </w:rPr>
              <w:t>int</w:t>
            </w:r>
          </w:p>
        </w:tc>
        <w:tc>
          <w:tcPr>
            <w:tcW w:w="787" w:type="dxa"/>
          </w:tcPr>
          <w:p>
            <w:pPr>
              <w:jc w:val="left"/>
              <w:rPr>
                <w:rFonts w:hint="eastAsia" w:ascii="宋体" w:hAnsi="宋体" w:eastAsia="宋体" w:cs="宋体"/>
              </w:rPr>
            </w:pPr>
            <w:r>
              <w:rPr>
                <w:rFonts w:hint="eastAsia" w:ascii="宋体" w:hAnsi="宋体" w:eastAsia="宋体" w:cs="宋体"/>
              </w:rPr>
              <w:t>10</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是</w:t>
            </w:r>
          </w:p>
        </w:tc>
        <w:tc>
          <w:tcPr>
            <w:tcW w:w="1902"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85" w:type="dxa"/>
          </w:tcPr>
          <w:p>
            <w:pPr>
              <w:jc w:val="center"/>
              <w:rPr>
                <w:rFonts w:hint="eastAsia" w:ascii="宋体" w:hAnsi="宋体" w:eastAsia="宋体" w:cs="宋体"/>
              </w:rPr>
            </w:pPr>
            <w:r>
              <w:rPr>
                <w:rFonts w:hint="eastAsia" w:ascii="宋体" w:hAnsi="宋体" w:eastAsia="宋体" w:cs="宋体"/>
              </w:rPr>
              <w:t>organization_id</w:t>
            </w:r>
          </w:p>
        </w:tc>
        <w:tc>
          <w:tcPr>
            <w:tcW w:w="1218" w:type="dxa"/>
          </w:tcPr>
          <w:p>
            <w:pPr>
              <w:jc w:val="center"/>
              <w:rPr>
                <w:rFonts w:hint="eastAsia" w:ascii="宋体" w:hAnsi="宋体" w:eastAsia="宋体" w:cs="宋体"/>
              </w:rPr>
            </w:pPr>
            <w:r>
              <w:rPr>
                <w:rFonts w:hint="eastAsia" w:ascii="宋体" w:hAnsi="宋体" w:eastAsia="宋体" w:cs="宋体"/>
              </w:rPr>
              <w:t>varchar</w:t>
            </w:r>
          </w:p>
        </w:tc>
        <w:tc>
          <w:tcPr>
            <w:tcW w:w="787" w:type="dxa"/>
          </w:tcPr>
          <w:p>
            <w:pPr>
              <w:jc w:val="left"/>
              <w:rPr>
                <w:rFonts w:hint="eastAsia" w:ascii="宋体" w:hAnsi="宋体" w:eastAsia="宋体" w:cs="宋体"/>
              </w:rPr>
            </w:pPr>
            <w:r>
              <w:rPr>
                <w:rFonts w:hint="eastAsia" w:ascii="宋体" w:hAnsi="宋体" w:eastAsia="宋体" w:cs="宋体"/>
              </w:rPr>
              <w:t>10</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否</w:t>
            </w:r>
          </w:p>
        </w:tc>
        <w:tc>
          <w:tcPr>
            <w:tcW w:w="1902" w:type="dxa"/>
          </w:tcPr>
          <w:p>
            <w:pPr>
              <w:jc w:val="center"/>
              <w:rPr>
                <w:rFonts w:hint="eastAsia" w:ascii="宋体" w:hAnsi="宋体" w:eastAsia="宋体" w:cs="宋体"/>
              </w:rPr>
            </w:pPr>
            <w:r>
              <w:rPr>
                <w:rFonts w:hint="eastAsia" w:ascii="宋体" w:hAnsi="宋体" w:eastAsia="宋体" w:cs="宋体"/>
              </w:rPr>
              <w:t>社区id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885" w:type="dxa"/>
          </w:tcPr>
          <w:p>
            <w:pPr>
              <w:jc w:val="center"/>
              <w:rPr>
                <w:rFonts w:hint="eastAsia" w:ascii="宋体" w:hAnsi="宋体" w:eastAsia="宋体" w:cs="宋体"/>
              </w:rPr>
            </w:pPr>
            <w:r>
              <w:rPr>
                <w:rFonts w:hint="eastAsia" w:ascii="宋体" w:hAnsi="宋体" w:eastAsia="宋体" w:cs="宋体"/>
              </w:rPr>
              <w:t>sort</w:t>
            </w:r>
          </w:p>
        </w:tc>
        <w:tc>
          <w:tcPr>
            <w:tcW w:w="1218" w:type="dxa"/>
          </w:tcPr>
          <w:p>
            <w:pPr>
              <w:jc w:val="center"/>
              <w:rPr>
                <w:rFonts w:hint="eastAsia" w:ascii="宋体" w:hAnsi="宋体" w:eastAsia="宋体" w:cs="宋体"/>
              </w:rPr>
            </w:pPr>
            <w:r>
              <w:rPr>
                <w:rFonts w:hint="eastAsia" w:ascii="宋体" w:hAnsi="宋体" w:eastAsia="宋体" w:cs="宋体"/>
              </w:rPr>
              <w:t>int</w:t>
            </w:r>
          </w:p>
        </w:tc>
        <w:tc>
          <w:tcPr>
            <w:tcW w:w="787" w:type="dxa"/>
          </w:tcPr>
          <w:p>
            <w:pPr>
              <w:jc w:val="left"/>
              <w:rPr>
                <w:rFonts w:hint="eastAsia" w:ascii="宋体" w:hAnsi="宋体" w:eastAsia="宋体" w:cs="宋体"/>
              </w:rPr>
            </w:pPr>
            <w:r>
              <w:rPr>
                <w:rFonts w:hint="eastAsia" w:ascii="宋体" w:hAnsi="宋体" w:eastAsia="宋体" w:cs="宋体"/>
              </w:rPr>
              <w:t>3</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否</w:t>
            </w:r>
          </w:p>
        </w:tc>
        <w:tc>
          <w:tcPr>
            <w:tcW w:w="1902" w:type="dxa"/>
          </w:tcPr>
          <w:p>
            <w:pPr>
              <w:jc w:val="center"/>
              <w:rPr>
                <w:rFonts w:hint="eastAsia" w:ascii="宋体" w:hAnsi="宋体" w:eastAsia="宋体" w:cs="宋体"/>
              </w:rPr>
            </w:pPr>
            <w:r>
              <w:rPr>
                <w:rFonts w:hint="eastAsia" w:ascii="宋体" w:hAnsi="宋体" w:eastAsia="宋体" w:cs="宋体"/>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885" w:type="dxa"/>
          </w:tcPr>
          <w:p>
            <w:pPr>
              <w:jc w:val="center"/>
              <w:rPr>
                <w:rFonts w:hint="eastAsia" w:ascii="宋体" w:hAnsi="宋体" w:eastAsia="宋体" w:cs="宋体"/>
              </w:rPr>
            </w:pPr>
            <w:r>
              <w:rPr>
                <w:rFonts w:hint="eastAsia" w:ascii="宋体" w:hAnsi="宋体" w:eastAsia="宋体" w:cs="宋体"/>
              </w:rPr>
              <w:t>operator_id</w:t>
            </w:r>
          </w:p>
        </w:tc>
        <w:tc>
          <w:tcPr>
            <w:tcW w:w="1218" w:type="dxa"/>
          </w:tcPr>
          <w:p>
            <w:pPr>
              <w:jc w:val="center"/>
              <w:rPr>
                <w:rFonts w:hint="eastAsia" w:ascii="宋体" w:hAnsi="宋体" w:eastAsia="宋体" w:cs="宋体"/>
              </w:rPr>
            </w:pPr>
            <w:r>
              <w:rPr>
                <w:rFonts w:hint="eastAsia" w:ascii="宋体" w:hAnsi="宋体" w:eastAsia="宋体" w:cs="宋体"/>
              </w:rPr>
              <w:t>varchar</w:t>
            </w:r>
          </w:p>
        </w:tc>
        <w:tc>
          <w:tcPr>
            <w:tcW w:w="787" w:type="dxa"/>
          </w:tcPr>
          <w:p>
            <w:pPr>
              <w:jc w:val="left"/>
              <w:rPr>
                <w:rFonts w:hint="eastAsia" w:ascii="宋体" w:hAnsi="宋体" w:eastAsia="宋体" w:cs="宋体"/>
              </w:rPr>
            </w:pPr>
            <w:r>
              <w:rPr>
                <w:rFonts w:hint="eastAsia" w:ascii="宋体" w:hAnsi="宋体" w:eastAsia="宋体" w:cs="宋体"/>
              </w:rPr>
              <w:t>10</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否</w:t>
            </w:r>
          </w:p>
        </w:tc>
        <w:tc>
          <w:tcPr>
            <w:tcW w:w="1902" w:type="dxa"/>
          </w:tcPr>
          <w:p>
            <w:pPr>
              <w:jc w:val="center"/>
              <w:rPr>
                <w:rFonts w:hint="eastAsia" w:ascii="宋体" w:hAnsi="宋体" w:eastAsia="宋体" w:cs="宋体"/>
              </w:rPr>
            </w:pPr>
            <w:r>
              <w:rPr>
                <w:rFonts w:hint="eastAsia" w:ascii="宋体" w:hAnsi="宋体" w:eastAsia="宋体" w:cs="宋体"/>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885" w:type="dxa"/>
          </w:tcPr>
          <w:p>
            <w:pPr>
              <w:jc w:val="center"/>
              <w:rPr>
                <w:rFonts w:hint="eastAsia" w:ascii="宋体" w:hAnsi="宋体" w:eastAsia="宋体" w:cs="宋体"/>
              </w:rPr>
            </w:pPr>
            <w:r>
              <w:rPr>
                <w:rFonts w:hint="eastAsia" w:ascii="宋体" w:hAnsi="宋体" w:eastAsia="宋体" w:cs="宋体"/>
              </w:rPr>
              <w:t>send_organization_id</w:t>
            </w:r>
          </w:p>
        </w:tc>
        <w:tc>
          <w:tcPr>
            <w:tcW w:w="1218" w:type="dxa"/>
          </w:tcPr>
          <w:p>
            <w:pPr>
              <w:jc w:val="center"/>
              <w:rPr>
                <w:rFonts w:hint="eastAsia" w:ascii="宋体" w:hAnsi="宋体" w:eastAsia="宋体" w:cs="宋体"/>
              </w:rPr>
            </w:pPr>
            <w:r>
              <w:rPr>
                <w:rFonts w:hint="eastAsia" w:ascii="宋体" w:hAnsi="宋体" w:eastAsia="宋体" w:cs="宋体"/>
              </w:rPr>
              <w:t>varchar</w:t>
            </w:r>
          </w:p>
        </w:tc>
        <w:tc>
          <w:tcPr>
            <w:tcW w:w="787" w:type="dxa"/>
          </w:tcPr>
          <w:p>
            <w:pPr>
              <w:jc w:val="left"/>
              <w:rPr>
                <w:rFonts w:hint="eastAsia" w:ascii="宋体" w:hAnsi="宋体" w:eastAsia="宋体" w:cs="宋体"/>
              </w:rPr>
            </w:pPr>
            <w:r>
              <w:rPr>
                <w:rFonts w:hint="eastAsia" w:ascii="宋体" w:hAnsi="宋体" w:eastAsia="宋体" w:cs="宋体"/>
              </w:rPr>
              <w:t>11</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否</w:t>
            </w:r>
          </w:p>
        </w:tc>
        <w:tc>
          <w:tcPr>
            <w:tcW w:w="1902" w:type="dxa"/>
          </w:tcPr>
          <w:p>
            <w:pPr>
              <w:jc w:val="center"/>
              <w:rPr>
                <w:rFonts w:hint="eastAsia" w:ascii="宋体" w:hAnsi="宋体" w:eastAsia="宋体" w:cs="宋体"/>
              </w:rPr>
            </w:pPr>
            <w:r>
              <w:rPr>
                <w:rFonts w:hint="eastAsia" w:ascii="宋体" w:hAnsi="宋体" w:eastAsia="宋体" w:cs="宋体"/>
              </w:rPr>
              <w:t>发布部门id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885" w:type="dxa"/>
          </w:tcPr>
          <w:p>
            <w:pPr>
              <w:jc w:val="center"/>
              <w:rPr>
                <w:rFonts w:hint="eastAsia" w:ascii="宋体" w:hAnsi="宋体" w:eastAsia="宋体" w:cs="宋体"/>
              </w:rPr>
            </w:pPr>
            <w:r>
              <w:rPr>
                <w:rFonts w:hint="eastAsia" w:ascii="宋体" w:hAnsi="宋体" w:eastAsia="宋体" w:cs="宋体"/>
              </w:rPr>
              <w:t>create_time</w:t>
            </w:r>
          </w:p>
        </w:tc>
        <w:tc>
          <w:tcPr>
            <w:tcW w:w="1218" w:type="dxa"/>
          </w:tcPr>
          <w:p>
            <w:pPr>
              <w:jc w:val="center"/>
              <w:rPr>
                <w:rFonts w:hint="eastAsia" w:ascii="宋体" w:hAnsi="宋体" w:eastAsia="宋体" w:cs="宋体"/>
              </w:rPr>
            </w:pPr>
            <w:r>
              <w:rPr>
                <w:rFonts w:hint="eastAsia" w:ascii="宋体" w:hAnsi="宋体" w:eastAsia="宋体" w:cs="宋体"/>
              </w:rPr>
              <w:t>datetime</w:t>
            </w:r>
          </w:p>
        </w:tc>
        <w:tc>
          <w:tcPr>
            <w:tcW w:w="787" w:type="dxa"/>
          </w:tcPr>
          <w:p>
            <w:pPr>
              <w:jc w:val="left"/>
              <w:rPr>
                <w:rFonts w:hint="eastAsia" w:ascii="宋体" w:hAnsi="宋体" w:eastAsia="宋体" w:cs="宋体"/>
              </w:rPr>
            </w:pPr>
            <w:r>
              <w:rPr>
                <w:rFonts w:hint="eastAsia" w:ascii="宋体" w:hAnsi="宋体" w:eastAsia="宋体" w:cs="宋体"/>
              </w:rPr>
              <w:t>0</w:t>
            </w:r>
          </w:p>
        </w:tc>
        <w:tc>
          <w:tcPr>
            <w:tcW w:w="1090" w:type="dxa"/>
          </w:tcPr>
          <w:p>
            <w:pPr>
              <w:jc w:val="center"/>
              <w:rPr>
                <w:rFonts w:hint="eastAsia" w:ascii="宋体" w:hAnsi="宋体" w:eastAsia="宋体" w:cs="宋体"/>
              </w:rPr>
            </w:pPr>
            <w:r>
              <w:rPr>
                <w:rFonts w:hint="eastAsia" w:ascii="宋体" w:hAnsi="宋体" w:eastAsia="宋体" w:cs="宋体"/>
              </w:rPr>
              <w:t>否</w:t>
            </w:r>
          </w:p>
        </w:tc>
        <w:tc>
          <w:tcPr>
            <w:tcW w:w="1405" w:type="dxa"/>
          </w:tcPr>
          <w:p>
            <w:pPr>
              <w:jc w:val="center"/>
              <w:rPr>
                <w:rFonts w:hint="eastAsia" w:ascii="宋体" w:hAnsi="宋体" w:eastAsia="宋体" w:cs="宋体"/>
              </w:rPr>
            </w:pPr>
            <w:r>
              <w:rPr>
                <w:rFonts w:hint="eastAsia" w:ascii="宋体" w:hAnsi="宋体" w:eastAsia="宋体" w:cs="宋体"/>
              </w:rPr>
              <w:t>否</w:t>
            </w:r>
          </w:p>
        </w:tc>
        <w:tc>
          <w:tcPr>
            <w:tcW w:w="1902" w:type="dxa"/>
          </w:tcPr>
          <w:p>
            <w:pPr>
              <w:jc w:val="center"/>
              <w:rPr>
                <w:rFonts w:hint="eastAsia" w:ascii="宋体" w:hAnsi="宋体" w:eastAsia="宋体" w:cs="宋体"/>
              </w:rPr>
            </w:pPr>
            <w:r>
              <w:rPr>
                <w:rFonts w:hint="eastAsia" w:ascii="宋体" w:hAnsi="宋体" w:eastAsia="宋体" w:cs="宋体"/>
              </w:rPr>
              <w:t>创建时间</w:t>
            </w:r>
          </w:p>
        </w:tc>
      </w:tr>
    </w:tbl>
    <w:p>
      <w:pPr>
        <w:rPr>
          <w:rFonts w:hint="eastAsia" w:ascii="宋体" w:hAnsi="宋体" w:eastAsia="宋体" w:cs="宋体"/>
        </w:rPr>
      </w:pPr>
    </w:p>
    <w:p>
      <w:pPr>
        <w:ind w:firstLine="482"/>
      </w:pPr>
      <w:r>
        <w:rPr>
          <w:rFonts w:hint="eastAsia" w:ascii="宋体" w:hAnsi="宋体" w:cs="宋体"/>
        </w:rPr>
        <w:t>8.活动管理信息表主要字段包括标题、内容、发布人id、发布部门id等，表结构如表3</w:t>
      </w:r>
      <w:r>
        <w:rPr>
          <w:rFonts w:hint="eastAsia" w:ascii="宋体" w:hAnsi="宋体" w:cs="宋体"/>
          <w:lang w:val="en-US" w:eastAsia="zh-CN"/>
        </w:rPr>
        <w:t>-</w:t>
      </w:r>
      <w:r>
        <w:rPr>
          <w:rFonts w:hint="eastAsia" w:ascii="宋体" w:hAnsi="宋体" w:cs="宋体"/>
        </w:rPr>
        <w:t>8所示。</w:t>
      </w:r>
    </w:p>
    <w:p>
      <w:pPr>
        <w:jc w:val="center"/>
        <w:rPr>
          <w:rFonts w:ascii="宋体" w:hAnsi="宋体" w:cs="宋体"/>
          <w:sz w:val="21"/>
          <w:szCs w:val="21"/>
        </w:rPr>
      </w:pPr>
      <w:r>
        <w:rPr>
          <w:rFonts w:hint="eastAsia" w:ascii="宋体" w:hAnsi="宋体" w:cs="宋体"/>
          <w:sz w:val="21"/>
          <w:szCs w:val="18"/>
        </w:rPr>
        <w:t>表3</w:t>
      </w:r>
      <w:r>
        <w:rPr>
          <w:rFonts w:hint="eastAsia" w:ascii="宋体" w:hAnsi="宋体" w:cs="宋体"/>
          <w:sz w:val="21"/>
          <w:szCs w:val="18"/>
          <w:lang w:val="en-US" w:eastAsia="zh-CN"/>
        </w:rPr>
        <w:t>-</w:t>
      </w:r>
      <w:r>
        <w:rPr>
          <w:rFonts w:hint="eastAsia" w:ascii="宋体" w:hAnsi="宋体" w:cs="宋体"/>
          <w:sz w:val="21"/>
          <w:szCs w:val="18"/>
        </w:rPr>
        <w:t xml:space="preserve">8 </w:t>
      </w:r>
      <w:r>
        <w:rPr>
          <w:rFonts w:hint="eastAsia"/>
          <w:sz w:val="21"/>
          <w:szCs w:val="21"/>
        </w:rPr>
        <w:t>活动管理信息表</w:t>
      </w:r>
    </w:p>
    <w:tbl>
      <w:tblPr>
        <w:tblStyle w:val="21"/>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1214"/>
        <w:gridCol w:w="886"/>
        <w:gridCol w:w="1241"/>
        <w:gridCol w:w="1677"/>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721" w:type="dxa"/>
          </w:tcPr>
          <w:p>
            <w:pPr>
              <w:jc w:val="center"/>
              <w:rPr>
                <w:rFonts w:hint="eastAsia" w:ascii="宋体" w:hAnsi="宋体" w:eastAsia="宋体" w:cs="宋体"/>
              </w:rPr>
            </w:pPr>
            <w:r>
              <w:rPr>
                <w:rFonts w:hint="eastAsia" w:ascii="宋体" w:hAnsi="宋体" w:eastAsia="宋体" w:cs="宋体"/>
              </w:rPr>
              <w:t>列名</w:t>
            </w:r>
          </w:p>
        </w:tc>
        <w:tc>
          <w:tcPr>
            <w:tcW w:w="1214" w:type="dxa"/>
          </w:tcPr>
          <w:p>
            <w:pPr>
              <w:jc w:val="center"/>
              <w:rPr>
                <w:rFonts w:hint="eastAsia" w:ascii="宋体" w:hAnsi="宋体" w:eastAsia="宋体" w:cs="宋体"/>
              </w:rPr>
            </w:pPr>
            <w:r>
              <w:rPr>
                <w:rFonts w:hint="eastAsia" w:ascii="宋体" w:hAnsi="宋体" w:eastAsia="宋体" w:cs="宋体"/>
              </w:rPr>
              <w:t>数据类型</w:t>
            </w:r>
          </w:p>
        </w:tc>
        <w:tc>
          <w:tcPr>
            <w:tcW w:w="886" w:type="dxa"/>
          </w:tcPr>
          <w:p>
            <w:pPr>
              <w:jc w:val="center"/>
              <w:rPr>
                <w:rFonts w:hint="eastAsia" w:ascii="宋体" w:hAnsi="宋体" w:eastAsia="宋体" w:cs="宋体"/>
              </w:rPr>
            </w:pPr>
            <w:r>
              <w:rPr>
                <w:rFonts w:hint="eastAsia" w:ascii="宋体" w:hAnsi="宋体" w:eastAsia="宋体" w:cs="宋体"/>
              </w:rPr>
              <w:t>长度</w:t>
            </w:r>
          </w:p>
        </w:tc>
        <w:tc>
          <w:tcPr>
            <w:tcW w:w="1241" w:type="dxa"/>
          </w:tcPr>
          <w:p>
            <w:pPr>
              <w:jc w:val="center"/>
              <w:rPr>
                <w:rFonts w:hint="eastAsia" w:ascii="宋体" w:hAnsi="宋体" w:eastAsia="宋体" w:cs="宋体"/>
              </w:rPr>
            </w:pPr>
            <w:r>
              <w:rPr>
                <w:rFonts w:hint="eastAsia" w:ascii="宋体" w:hAnsi="宋体" w:eastAsia="宋体" w:cs="宋体"/>
              </w:rPr>
              <w:t>允许空</w:t>
            </w:r>
          </w:p>
        </w:tc>
        <w:tc>
          <w:tcPr>
            <w:tcW w:w="1677" w:type="dxa"/>
          </w:tcPr>
          <w:p>
            <w:pPr>
              <w:jc w:val="center"/>
              <w:rPr>
                <w:rFonts w:hint="eastAsia" w:ascii="宋体" w:hAnsi="宋体" w:eastAsia="宋体" w:cs="宋体"/>
              </w:rPr>
            </w:pPr>
            <w:r>
              <w:rPr>
                <w:rFonts w:hint="eastAsia" w:ascii="宋体" w:hAnsi="宋体" w:eastAsia="宋体" w:cs="宋体"/>
              </w:rPr>
              <w:t>是否主键</w:t>
            </w:r>
          </w:p>
        </w:tc>
        <w:tc>
          <w:tcPr>
            <w:tcW w:w="1548" w:type="dxa"/>
          </w:tcPr>
          <w:p>
            <w:pPr>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1" w:type="dxa"/>
          </w:tcPr>
          <w:p>
            <w:pPr>
              <w:jc w:val="center"/>
              <w:rPr>
                <w:rFonts w:hint="eastAsia" w:ascii="宋体" w:hAnsi="宋体" w:eastAsia="宋体" w:cs="宋体"/>
              </w:rPr>
            </w:pPr>
            <w:r>
              <w:rPr>
                <w:rFonts w:hint="eastAsia" w:ascii="宋体" w:hAnsi="宋体" w:eastAsia="宋体" w:cs="宋体"/>
              </w:rPr>
              <w:t>id</w:t>
            </w:r>
          </w:p>
        </w:tc>
        <w:tc>
          <w:tcPr>
            <w:tcW w:w="1214" w:type="dxa"/>
          </w:tcPr>
          <w:p>
            <w:pPr>
              <w:jc w:val="center"/>
              <w:rPr>
                <w:rFonts w:hint="eastAsia" w:ascii="宋体" w:hAnsi="宋体" w:eastAsia="宋体" w:cs="宋体"/>
              </w:rPr>
            </w:pPr>
            <w:r>
              <w:rPr>
                <w:rFonts w:hint="eastAsia" w:ascii="宋体" w:hAnsi="宋体" w:eastAsia="宋体" w:cs="宋体"/>
              </w:rPr>
              <w:t>int</w:t>
            </w:r>
          </w:p>
        </w:tc>
        <w:tc>
          <w:tcPr>
            <w:tcW w:w="886" w:type="dxa"/>
          </w:tcPr>
          <w:p>
            <w:pPr>
              <w:jc w:val="left"/>
              <w:rPr>
                <w:rFonts w:hint="eastAsia" w:ascii="宋体" w:hAnsi="宋体" w:eastAsia="宋体" w:cs="宋体"/>
              </w:rPr>
            </w:pPr>
            <w:r>
              <w:rPr>
                <w:rFonts w:hint="eastAsia" w:ascii="宋体" w:hAnsi="宋体" w:eastAsia="宋体" w:cs="宋体"/>
              </w:rPr>
              <w:t>10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是</w:t>
            </w:r>
          </w:p>
        </w:tc>
        <w:tc>
          <w:tcPr>
            <w:tcW w:w="1548" w:type="dxa"/>
          </w:tcPr>
          <w:p>
            <w:pPr>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1" w:type="dxa"/>
          </w:tcPr>
          <w:p>
            <w:pPr>
              <w:jc w:val="center"/>
              <w:rPr>
                <w:rFonts w:hint="eastAsia" w:ascii="宋体" w:hAnsi="宋体" w:eastAsia="宋体" w:cs="宋体"/>
              </w:rPr>
            </w:pPr>
            <w:r>
              <w:rPr>
                <w:rFonts w:hint="eastAsia" w:ascii="宋体" w:hAnsi="宋体" w:eastAsia="宋体" w:cs="宋体"/>
              </w:rPr>
              <w:t>title</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886" w:type="dxa"/>
          </w:tcPr>
          <w:p>
            <w:pPr>
              <w:jc w:val="left"/>
              <w:rPr>
                <w:rFonts w:hint="eastAsia" w:ascii="宋体" w:hAnsi="宋体" w:eastAsia="宋体" w:cs="宋体"/>
              </w:rPr>
            </w:pPr>
            <w:r>
              <w:rPr>
                <w:rFonts w:hint="eastAsia" w:ascii="宋体" w:hAnsi="宋体" w:eastAsia="宋体" w:cs="宋体"/>
              </w:rPr>
              <w:t>100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content</w:t>
            </w:r>
          </w:p>
        </w:tc>
        <w:tc>
          <w:tcPr>
            <w:tcW w:w="1214" w:type="dxa"/>
          </w:tcPr>
          <w:p>
            <w:pPr>
              <w:jc w:val="center"/>
              <w:rPr>
                <w:rFonts w:hint="eastAsia" w:ascii="宋体" w:hAnsi="宋体" w:eastAsia="宋体" w:cs="宋体"/>
              </w:rPr>
            </w:pPr>
            <w:r>
              <w:rPr>
                <w:rFonts w:hint="eastAsia" w:ascii="宋体" w:hAnsi="宋体" w:eastAsia="宋体" w:cs="宋体"/>
              </w:rPr>
              <w:t>text</w:t>
            </w:r>
          </w:p>
        </w:tc>
        <w:tc>
          <w:tcPr>
            <w:tcW w:w="886" w:type="dxa"/>
          </w:tcPr>
          <w:p>
            <w:pPr>
              <w:jc w:val="left"/>
              <w:rPr>
                <w:rFonts w:hint="eastAsia" w:ascii="宋体" w:hAnsi="宋体" w:eastAsia="宋体" w:cs="宋体"/>
              </w:rPr>
            </w:pPr>
            <w:r>
              <w:rPr>
                <w:rFonts w:hint="eastAsia" w:ascii="宋体" w:hAnsi="宋体" w:eastAsia="宋体" w:cs="宋体"/>
              </w:rPr>
              <w:t>1000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operator_id</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886" w:type="dxa"/>
          </w:tcPr>
          <w:p>
            <w:pPr>
              <w:jc w:val="left"/>
              <w:rPr>
                <w:rFonts w:hint="eastAsia" w:ascii="宋体" w:hAnsi="宋体" w:eastAsia="宋体" w:cs="宋体"/>
              </w:rPr>
            </w:pPr>
            <w:r>
              <w:rPr>
                <w:rFonts w:hint="eastAsia" w:ascii="宋体" w:hAnsi="宋体" w:eastAsia="宋体" w:cs="宋体"/>
              </w:rPr>
              <w:t>10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send_organization_id</w:t>
            </w:r>
          </w:p>
        </w:tc>
        <w:tc>
          <w:tcPr>
            <w:tcW w:w="1214" w:type="dxa"/>
          </w:tcPr>
          <w:p>
            <w:pPr>
              <w:jc w:val="center"/>
              <w:rPr>
                <w:rFonts w:hint="eastAsia" w:ascii="宋体" w:hAnsi="宋体" w:eastAsia="宋体" w:cs="宋体"/>
              </w:rPr>
            </w:pPr>
            <w:r>
              <w:rPr>
                <w:rFonts w:hint="eastAsia" w:ascii="宋体" w:hAnsi="宋体" w:eastAsia="宋体" w:cs="宋体"/>
              </w:rPr>
              <w:t>varchar</w:t>
            </w:r>
          </w:p>
        </w:tc>
        <w:tc>
          <w:tcPr>
            <w:tcW w:w="886" w:type="dxa"/>
          </w:tcPr>
          <w:p>
            <w:pPr>
              <w:jc w:val="left"/>
              <w:rPr>
                <w:rFonts w:hint="eastAsia" w:ascii="宋体" w:hAnsi="宋体" w:eastAsia="宋体" w:cs="宋体"/>
              </w:rPr>
            </w:pPr>
            <w:r>
              <w:rPr>
                <w:rFonts w:hint="eastAsia" w:ascii="宋体" w:hAnsi="宋体" w:eastAsia="宋体" w:cs="宋体"/>
              </w:rPr>
              <w:t>11</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发布部门id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end_date</w:t>
            </w:r>
          </w:p>
        </w:tc>
        <w:tc>
          <w:tcPr>
            <w:tcW w:w="1214" w:type="dxa"/>
          </w:tcPr>
          <w:p>
            <w:pPr>
              <w:jc w:val="center"/>
              <w:rPr>
                <w:rFonts w:hint="eastAsia" w:ascii="宋体" w:hAnsi="宋体" w:eastAsia="宋体" w:cs="宋体"/>
              </w:rPr>
            </w:pPr>
            <w:r>
              <w:rPr>
                <w:rFonts w:hint="eastAsia" w:ascii="宋体" w:hAnsi="宋体" w:eastAsia="宋体" w:cs="宋体"/>
              </w:rPr>
              <w:t>date</w:t>
            </w:r>
          </w:p>
        </w:tc>
        <w:tc>
          <w:tcPr>
            <w:tcW w:w="886" w:type="dxa"/>
          </w:tcPr>
          <w:p>
            <w:pPr>
              <w:jc w:val="left"/>
              <w:rPr>
                <w:rFonts w:hint="eastAsia" w:ascii="宋体" w:hAnsi="宋体" w:eastAsia="宋体" w:cs="宋体"/>
              </w:rPr>
            </w:pPr>
            <w:r>
              <w:rPr>
                <w:rFonts w:hint="eastAsia" w:ascii="宋体" w:hAnsi="宋体" w:eastAsia="宋体" w:cs="宋体"/>
              </w:rPr>
              <w:t>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collect_count</w:t>
            </w:r>
          </w:p>
        </w:tc>
        <w:tc>
          <w:tcPr>
            <w:tcW w:w="1214" w:type="dxa"/>
          </w:tcPr>
          <w:p>
            <w:pPr>
              <w:jc w:val="center"/>
              <w:rPr>
                <w:rFonts w:hint="eastAsia" w:ascii="宋体" w:hAnsi="宋体" w:eastAsia="宋体" w:cs="宋体"/>
              </w:rPr>
            </w:pPr>
            <w:r>
              <w:rPr>
                <w:rFonts w:hint="eastAsia" w:ascii="宋体" w:hAnsi="宋体" w:eastAsia="宋体" w:cs="宋体"/>
              </w:rPr>
              <w:t>int</w:t>
            </w:r>
          </w:p>
        </w:tc>
        <w:tc>
          <w:tcPr>
            <w:tcW w:w="886" w:type="dxa"/>
          </w:tcPr>
          <w:p>
            <w:pPr>
              <w:jc w:val="left"/>
              <w:rPr>
                <w:rFonts w:hint="eastAsia" w:ascii="宋体" w:hAnsi="宋体" w:eastAsia="宋体" w:cs="宋体"/>
              </w:rPr>
            </w:pPr>
            <w:r>
              <w:rPr>
                <w:rFonts w:hint="eastAsia" w:ascii="宋体" w:hAnsi="宋体" w:eastAsia="宋体" w:cs="宋体"/>
              </w:rPr>
              <w:t>11</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click_count</w:t>
            </w:r>
          </w:p>
        </w:tc>
        <w:tc>
          <w:tcPr>
            <w:tcW w:w="1214" w:type="dxa"/>
          </w:tcPr>
          <w:p>
            <w:pPr>
              <w:jc w:val="center"/>
              <w:rPr>
                <w:rFonts w:hint="eastAsia" w:ascii="宋体" w:hAnsi="宋体" w:eastAsia="宋体" w:cs="宋体"/>
              </w:rPr>
            </w:pPr>
            <w:r>
              <w:rPr>
                <w:rFonts w:hint="eastAsia" w:ascii="宋体" w:hAnsi="宋体" w:eastAsia="宋体" w:cs="宋体"/>
              </w:rPr>
              <w:t>int</w:t>
            </w:r>
          </w:p>
        </w:tc>
        <w:tc>
          <w:tcPr>
            <w:tcW w:w="886" w:type="dxa"/>
          </w:tcPr>
          <w:p>
            <w:pPr>
              <w:jc w:val="left"/>
              <w:rPr>
                <w:rFonts w:hint="eastAsia" w:ascii="宋体" w:hAnsi="宋体" w:eastAsia="宋体" w:cs="宋体"/>
              </w:rPr>
            </w:pPr>
            <w:r>
              <w:rPr>
                <w:rFonts w:hint="eastAsia" w:ascii="宋体" w:hAnsi="宋体" w:eastAsia="宋体" w:cs="宋体"/>
              </w:rPr>
              <w:t>11</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2721" w:type="dxa"/>
          </w:tcPr>
          <w:p>
            <w:pPr>
              <w:jc w:val="center"/>
              <w:rPr>
                <w:rFonts w:hint="eastAsia" w:ascii="宋体" w:hAnsi="宋体" w:eastAsia="宋体" w:cs="宋体"/>
              </w:rPr>
            </w:pPr>
            <w:r>
              <w:rPr>
                <w:rFonts w:hint="eastAsia" w:ascii="宋体" w:hAnsi="宋体" w:eastAsia="宋体" w:cs="宋体"/>
              </w:rPr>
              <w:t>create_time</w:t>
            </w:r>
          </w:p>
        </w:tc>
        <w:tc>
          <w:tcPr>
            <w:tcW w:w="1214" w:type="dxa"/>
          </w:tcPr>
          <w:p>
            <w:pPr>
              <w:jc w:val="center"/>
              <w:rPr>
                <w:rFonts w:hint="eastAsia" w:ascii="宋体" w:hAnsi="宋体" w:eastAsia="宋体" w:cs="宋体"/>
              </w:rPr>
            </w:pPr>
            <w:r>
              <w:rPr>
                <w:rFonts w:hint="eastAsia" w:ascii="宋体" w:hAnsi="宋体" w:eastAsia="宋体" w:cs="宋体"/>
              </w:rPr>
              <w:t>datetime</w:t>
            </w:r>
          </w:p>
        </w:tc>
        <w:tc>
          <w:tcPr>
            <w:tcW w:w="886" w:type="dxa"/>
          </w:tcPr>
          <w:p>
            <w:pPr>
              <w:jc w:val="left"/>
              <w:rPr>
                <w:rFonts w:hint="eastAsia" w:ascii="宋体" w:hAnsi="宋体" w:eastAsia="宋体" w:cs="宋体"/>
              </w:rPr>
            </w:pPr>
            <w:r>
              <w:rPr>
                <w:rFonts w:hint="eastAsia" w:ascii="宋体" w:hAnsi="宋体" w:eastAsia="宋体" w:cs="宋体"/>
              </w:rPr>
              <w:t>0</w:t>
            </w:r>
          </w:p>
        </w:tc>
        <w:tc>
          <w:tcPr>
            <w:tcW w:w="1241" w:type="dxa"/>
          </w:tcPr>
          <w:p>
            <w:pPr>
              <w:jc w:val="center"/>
              <w:rPr>
                <w:rFonts w:hint="eastAsia" w:ascii="宋体" w:hAnsi="宋体" w:eastAsia="宋体" w:cs="宋体"/>
              </w:rPr>
            </w:pPr>
            <w:r>
              <w:rPr>
                <w:rFonts w:hint="eastAsia" w:ascii="宋体" w:hAnsi="宋体" w:eastAsia="宋体" w:cs="宋体"/>
              </w:rPr>
              <w:t>否</w:t>
            </w:r>
          </w:p>
        </w:tc>
        <w:tc>
          <w:tcPr>
            <w:tcW w:w="1677" w:type="dxa"/>
          </w:tcPr>
          <w:p>
            <w:pPr>
              <w:jc w:val="center"/>
              <w:rPr>
                <w:rFonts w:hint="eastAsia" w:ascii="宋体" w:hAnsi="宋体" w:eastAsia="宋体" w:cs="宋体"/>
              </w:rPr>
            </w:pPr>
            <w:r>
              <w:rPr>
                <w:rFonts w:hint="eastAsia" w:ascii="宋体" w:hAnsi="宋体" w:eastAsia="宋体" w:cs="宋体"/>
              </w:rPr>
              <w:t>否</w:t>
            </w:r>
          </w:p>
        </w:tc>
        <w:tc>
          <w:tcPr>
            <w:tcW w:w="1548" w:type="dxa"/>
          </w:tcPr>
          <w:p>
            <w:pPr>
              <w:jc w:val="center"/>
              <w:rPr>
                <w:rFonts w:hint="eastAsia" w:ascii="宋体" w:hAnsi="宋体" w:eastAsia="宋体" w:cs="宋体"/>
              </w:rPr>
            </w:pPr>
            <w:r>
              <w:rPr>
                <w:rFonts w:hint="eastAsia" w:ascii="宋体" w:hAnsi="宋体" w:eastAsia="宋体" w:cs="宋体"/>
              </w:rPr>
              <w:t>创建时间</w:t>
            </w:r>
          </w:p>
        </w:tc>
      </w:tr>
    </w:tbl>
    <w:p>
      <w:pPr>
        <w:rPr>
          <w:rFonts w:asciiTheme="minorEastAsia" w:hAnsiTheme="minorEastAsia" w:eastAsiaTheme="minorEastAsia" w:cstheme="minorEastAsia"/>
        </w:rPr>
      </w:pPr>
    </w:p>
    <w:p>
      <w:pPr>
        <w:pStyle w:val="4"/>
        <w:ind w:left="240" w:right="240"/>
        <w:rPr>
          <w:rFonts w:hint="eastAsia" w:ascii="宋体" w:hAnsi="宋体" w:eastAsia="宋体" w:cs="宋体"/>
        </w:rPr>
      </w:pPr>
      <w:bookmarkStart w:id="247" w:name="_Toc31487"/>
      <w:bookmarkStart w:id="248" w:name="_Toc8649_WPSOffice_Level3"/>
      <w:r>
        <w:rPr>
          <w:rFonts w:hint="eastAsia" w:ascii="宋体" w:hAnsi="宋体" w:eastAsia="宋体" w:cs="宋体"/>
        </w:rPr>
        <w:t>3.1.3 数据库的连接原理</w:t>
      </w:r>
      <w:bookmarkEnd w:id="242"/>
      <w:bookmarkEnd w:id="243"/>
      <w:bookmarkEnd w:id="244"/>
      <w:bookmarkEnd w:id="245"/>
      <w:bookmarkEnd w:id="246"/>
      <w:bookmarkEnd w:id="247"/>
      <w:bookmarkEnd w:id="248"/>
    </w:p>
    <w:p>
      <w:pPr>
        <w:ind w:firstLine="482"/>
        <w:rPr>
          <w:rFonts w:ascii="宋体" w:hAnsi="宋体" w:cs="宋体"/>
        </w:rPr>
      </w:pPr>
      <w:r>
        <w:rPr>
          <w:rFonts w:hint="eastAsia" w:ascii="宋体" w:hAnsi="宋体" w:cs="宋体"/>
        </w:rPr>
        <w:t>利民社区服务管理系统的数据库是采用JDBC连接数据库的方式，在工程中导入对应数据库的jar包，</w:t>
      </w:r>
      <w:r>
        <w:rPr>
          <w:rFonts w:hint="eastAsia" w:ascii="宋体" w:hAnsi="宋体" w:cs="宋体"/>
          <w:lang w:val="en-US" w:eastAsia="zh-CN"/>
        </w:rPr>
        <w:t>能够</w:t>
      </w:r>
      <w:r>
        <w:rPr>
          <w:rFonts w:hint="eastAsia" w:ascii="宋体" w:hAnsi="宋体" w:cs="宋体"/>
        </w:rPr>
        <w:t>方便</w:t>
      </w:r>
      <w:r>
        <w:rPr>
          <w:rFonts w:hint="eastAsia" w:ascii="宋体" w:hAnsi="宋体" w:cs="宋体"/>
          <w:lang w:val="en-US" w:eastAsia="zh-CN"/>
        </w:rPr>
        <w:t>地</w:t>
      </w:r>
      <w:r>
        <w:rPr>
          <w:rFonts w:hint="eastAsia" w:ascii="宋体" w:hAnsi="宋体" w:cs="宋体"/>
        </w:rPr>
        <w:t>对数据库进行连接</w:t>
      </w:r>
      <w:r>
        <w:rPr>
          <w:rFonts w:hint="eastAsia" w:ascii="宋体" w:hAnsi="宋体" w:cs="宋体"/>
          <w:vertAlign w:val="superscript"/>
          <w:lang w:val="en-US" w:eastAsia="zh-CN"/>
        </w:rPr>
        <w:t>[12]</w:t>
      </w:r>
      <w:r>
        <w:rPr>
          <w:rFonts w:hint="eastAsia" w:ascii="宋体" w:hAnsi="宋体" w:cs="宋体"/>
        </w:rPr>
        <w:t>。Navicat Premium作为该系统的数据库管理工具，是以直觉化的图形用户界面而建的，以安全并且简单的方式创建、组织、访问和共用信息。</w:t>
      </w:r>
    </w:p>
    <w:p>
      <w:pPr>
        <w:rPr>
          <w:rFonts w:ascii="宋体" w:hAnsi="宋体" w:cs="宋体"/>
        </w:rPr>
      </w:pPr>
      <w:r>
        <w:rPr>
          <w:rFonts w:hint="eastAsia" w:ascii="宋体" w:hAnsi="宋体" w:cs="宋体"/>
        </w:rPr>
        <w:br w:type="page"/>
      </w:r>
    </w:p>
    <w:p>
      <w:pPr>
        <w:pStyle w:val="3"/>
        <w:spacing w:line="400" w:lineRule="exact"/>
        <w:rPr>
          <w:rFonts w:hint="eastAsia" w:ascii="宋体" w:hAnsi="宋体" w:eastAsia="宋体" w:cs="宋体"/>
        </w:rPr>
      </w:pPr>
      <w:bookmarkStart w:id="249" w:name="_Toc27701_WPSOffice_Level2"/>
      <w:bookmarkStart w:id="250" w:name="_Toc18143"/>
      <w:r>
        <w:rPr>
          <w:rFonts w:hint="eastAsia" w:ascii="宋体" w:hAnsi="宋体" w:eastAsia="宋体" w:cs="宋体"/>
        </w:rPr>
        <w:t>3.2</w:t>
      </w:r>
      <w:r>
        <w:rPr>
          <w:rFonts w:hint="eastAsia" w:ascii="宋体" w:hAnsi="宋体" w:eastAsia="宋体" w:cs="宋体"/>
          <w:lang w:val="en-US" w:eastAsia="zh-CN"/>
        </w:rPr>
        <w:t xml:space="preserve"> </w:t>
      </w:r>
      <w:r>
        <w:rPr>
          <w:rFonts w:hint="eastAsia" w:ascii="宋体" w:hAnsi="宋体" w:eastAsia="宋体" w:cs="宋体"/>
        </w:rPr>
        <w:t>静态模型</w:t>
      </w:r>
      <w:bookmarkEnd w:id="249"/>
      <w:bookmarkEnd w:id="250"/>
    </w:p>
    <w:p>
      <w:pPr>
        <w:ind w:firstLine="482"/>
        <w:rPr>
          <w:rFonts w:ascii="宋体" w:hAnsi="宋体" w:cs="宋体"/>
        </w:rPr>
      </w:pPr>
      <w:r>
        <w:rPr>
          <w:rFonts w:hint="eastAsia" w:ascii="宋体" w:hAnsi="宋体" w:cs="宋体"/>
        </w:rPr>
        <w:t>利民社区服务管理系统的类模型如图3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7</w:t>
      </w:r>
      <w:r>
        <w:rPr>
          <w:rFonts w:hint="eastAsia" w:ascii="宋体" w:hAnsi="宋体" w:cs="宋体"/>
        </w:rPr>
        <w:t>所示。</w:t>
      </w:r>
    </w:p>
    <w:p>
      <w:pPr>
        <w:widowControl/>
        <w:spacing w:line="240" w:lineRule="auto"/>
        <w:jc w:val="center"/>
        <w:rPr>
          <w:rFonts w:ascii="宋体" w:hAnsi="宋体" w:cs="宋体"/>
        </w:rPr>
      </w:pPr>
      <w:r>
        <w:rPr>
          <w:rFonts w:hint="eastAsia" w:ascii="宋体" w:hAnsi="宋体" w:cs="宋体"/>
        </w:rPr>
        <w:drawing>
          <wp:inline distT="0" distB="0" distL="114300" distR="114300">
            <wp:extent cx="6047105" cy="5628640"/>
            <wp:effectExtent l="0" t="0" r="10795" b="10160"/>
            <wp:docPr id="73" name="图片 7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类图"/>
                    <pic:cNvPicPr>
                      <a:picLocks noChangeAspect="1"/>
                    </pic:cNvPicPr>
                  </pic:nvPicPr>
                  <pic:blipFill>
                    <a:blip r:embed="rId54">
                      <a:grayscl/>
                    </a:blip>
                    <a:srcRect l="555" r="944" b="24321"/>
                    <a:stretch>
                      <a:fillRect/>
                    </a:stretch>
                  </pic:blipFill>
                  <pic:spPr>
                    <a:xfrm>
                      <a:off x="0" y="0"/>
                      <a:ext cx="6047105" cy="5628640"/>
                    </a:xfrm>
                    <a:prstGeom prst="rect">
                      <a:avLst/>
                    </a:prstGeom>
                  </pic:spPr>
                </pic:pic>
              </a:graphicData>
            </a:graphic>
          </wp:inline>
        </w:drawing>
      </w:r>
    </w:p>
    <w:p>
      <w:pPr>
        <w:jc w:val="center"/>
        <w:rPr>
          <w:rFonts w:ascii="宋体" w:hAnsi="宋体" w:cs="宋体"/>
        </w:rPr>
      </w:pPr>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7</w:t>
      </w:r>
      <w:r>
        <w:rPr>
          <w:rFonts w:hint="eastAsia" w:ascii="宋体" w:hAnsi="宋体" w:cs="宋体"/>
          <w:sz w:val="21"/>
          <w:szCs w:val="21"/>
        </w:rPr>
        <w:t>利民社区服务管理系统类模型</w:t>
      </w:r>
    </w:p>
    <w:p>
      <w:pPr>
        <w:rPr>
          <w:rFonts w:eastAsia="仿宋"/>
          <w:bCs/>
          <w:color w:val="000000"/>
        </w:rPr>
      </w:pPr>
    </w:p>
    <w:p>
      <w:pPr>
        <w:rPr>
          <w:rFonts w:ascii="宋体" w:hAnsi="宋体" w:cs="宋体"/>
          <w:b/>
          <w:color w:val="000000"/>
          <w:spacing w:val="-4"/>
        </w:rPr>
      </w:pPr>
      <w:r>
        <w:rPr>
          <w:rFonts w:ascii="宋体" w:hAnsi="宋体" w:cs="宋体"/>
          <w:b/>
          <w:color w:val="000000"/>
          <w:spacing w:val="-4"/>
        </w:rPr>
        <w:br w:type="page"/>
      </w:r>
    </w:p>
    <w:p>
      <w:pPr>
        <w:pStyle w:val="3"/>
        <w:spacing w:line="400" w:lineRule="exact"/>
        <w:rPr>
          <w:rFonts w:hint="eastAsia" w:ascii="宋体" w:hAnsi="宋体" w:eastAsia="宋体" w:cs="宋体"/>
        </w:rPr>
      </w:pPr>
      <w:bookmarkStart w:id="251" w:name="_Toc30927_WPSOffice_Level2"/>
      <w:bookmarkStart w:id="252" w:name="_Toc5371"/>
      <w:r>
        <w:rPr>
          <w:rFonts w:hint="eastAsia" w:ascii="宋体" w:hAnsi="宋体" w:eastAsia="宋体" w:cs="宋体"/>
        </w:rPr>
        <w:t>3.3 动态建模</w:t>
      </w:r>
      <w:bookmarkEnd w:id="251"/>
      <w:bookmarkEnd w:id="252"/>
    </w:p>
    <w:p>
      <w:pPr>
        <w:ind w:firstLine="480" w:firstLineChars="200"/>
      </w:pPr>
      <w:r>
        <w:rPr>
          <w:rFonts w:hint="eastAsia"/>
        </w:rPr>
        <w:t>动态模型着考察对象及其关系</w:t>
      </w:r>
      <w:r>
        <w:rPr>
          <w:rFonts w:hint="eastAsia"/>
          <w:lang w:val="en-US" w:eastAsia="zh-CN"/>
        </w:rPr>
        <w:t>在任意情况下</w:t>
      </w:r>
      <w:r>
        <w:rPr>
          <w:rFonts w:hint="eastAsia"/>
        </w:rPr>
        <w:t>的改变，</w:t>
      </w:r>
      <w:r>
        <w:rPr>
          <w:rFonts w:hint="eastAsia"/>
          <w:lang w:val="en-US" w:eastAsia="zh-CN"/>
        </w:rPr>
        <w:t>包括</w:t>
      </w:r>
      <w:r>
        <w:rPr>
          <w:rFonts w:hint="eastAsia"/>
        </w:rPr>
        <w:t>时序</w:t>
      </w:r>
      <w:r>
        <w:rPr>
          <w:rFonts w:hint="eastAsia"/>
          <w:lang w:val="en-US" w:eastAsia="zh-CN"/>
        </w:rPr>
        <w:t>图</w:t>
      </w:r>
      <w:r>
        <w:rPr>
          <w:rFonts w:hint="eastAsia"/>
        </w:rPr>
        <w:t>和</w:t>
      </w:r>
      <w:r>
        <w:rPr>
          <w:rFonts w:hint="eastAsia"/>
          <w:lang w:val="en-US" w:eastAsia="zh-CN"/>
        </w:rPr>
        <w:t>状态图</w:t>
      </w:r>
      <w:r>
        <w:rPr>
          <w:rFonts w:hint="eastAsia"/>
        </w:rPr>
        <w:t>。</w:t>
      </w:r>
      <w:r>
        <w:rPr>
          <w:rFonts w:hint="eastAsia"/>
          <w:lang w:val="en-US" w:eastAsia="zh-CN"/>
        </w:rPr>
        <w:t>其中</w:t>
      </w:r>
      <w:r>
        <w:rPr>
          <w:rFonts w:hint="eastAsia"/>
        </w:rPr>
        <w:t>时序图通过描述对象之间发送消息的时间顺序</w:t>
      </w:r>
      <w:r>
        <w:rPr>
          <w:rFonts w:hint="eastAsia"/>
          <w:lang w:val="en-US" w:eastAsia="zh-CN"/>
        </w:rPr>
        <w:t>来</w:t>
      </w:r>
      <w:r>
        <w:rPr>
          <w:rFonts w:hint="eastAsia"/>
        </w:rPr>
        <w:t>显示多个对象之间的动态协作。当执行一个用例行为时，其中的每条消息对应一个类操作或状态机中引起装换的触发事件</w:t>
      </w:r>
      <w:r>
        <w:rPr>
          <w:rFonts w:hint="eastAsia" w:ascii="宋体" w:hAnsi="宋体" w:eastAsia="宋体" w:cs="宋体"/>
          <w:vertAlign w:val="superscript"/>
          <w:lang w:val="en-US" w:eastAsia="zh-CN"/>
        </w:rPr>
        <w:t>[14]</w:t>
      </w:r>
      <w:r>
        <w:rPr>
          <w:rFonts w:hint="eastAsia"/>
        </w:rPr>
        <w:t>。</w:t>
      </w:r>
    </w:p>
    <w:p>
      <w:pPr>
        <w:pStyle w:val="4"/>
        <w:ind w:left="240" w:right="240"/>
        <w:rPr>
          <w:rFonts w:hint="eastAsia" w:ascii="宋体" w:hAnsi="宋体" w:eastAsia="宋体" w:cs="宋体"/>
          <w:bCs w:val="0"/>
          <w:szCs w:val="28"/>
        </w:rPr>
      </w:pPr>
      <w:bookmarkStart w:id="253" w:name="_Toc11955"/>
      <w:bookmarkStart w:id="254" w:name="_Toc10460"/>
      <w:bookmarkStart w:id="255" w:name="_Toc9689"/>
      <w:bookmarkStart w:id="256" w:name="_Toc32368"/>
      <w:bookmarkStart w:id="257" w:name="_Toc20103_WPSOffice_Level3"/>
      <w:bookmarkStart w:id="258" w:name="_Toc14112"/>
      <w:r>
        <w:rPr>
          <w:rFonts w:hint="eastAsia" w:ascii="宋体" w:hAnsi="宋体" w:eastAsia="宋体" w:cs="宋体"/>
        </w:rPr>
        <w:t xml:space="preserve">3.3.1 </w:t>
      </w:r>
      <w:bookmarkEnd w:id="253"/>
      <w:bookmarkEnd w:id="254"/>
      <w:bookmarkEnd w:id="255"/>
      <w:bookmarkEnd w:id="256"/>
      <w:r>
        <w:rPr>
          <w:rFonts w:hint="eastAsia" w:ascii="宋体" w:hAnsi="宋体" w:eastAsia="宋体" w:cs="宋体"/>
        </w:rPr>
        <w:t>管理员登录</w:t>
      </w:r>
      <w:bookmarkEnd w:id="257"/>
      <w:bookmarkEnd w:id="258"/>
    </w:p>
    <w:p>
      <w:pPr>
        <w:ind w:firstLine="482"/>
        <w:rPr>
          <w:rFonts w:ascii="宋体" w:hAnsi="宋体" w:cs="宋体"/>
        </w:rPr>
      </w:pPr>
      <w:r>
        <w:rPr>
          <w:rFonts w:hint="eastAsia" w:ascii="宋体" w:hAnsi="宋体" w:cs="宋体"/>
        </w:rPr>
        <w:t>社区管理人员进入系统时，首先需要进行登录，管理员登录的时序图如图3</w:t>
      </w:r>
      <w:r>
        <w:rPr>
          <w:rFonts w:hint="eastAsia" w:ascii="宋体" w:hAnsi="宋体" w:cs="宋体"/>
          <w:lang w:val="en-US" w:eastAsia="zh-CN"/>
        </w:rPr>
        <w:t>-</w:t>
      </w:r>
      <w:r>
        <w:rPr>
          <w:rFonts w:hint="eastAsia" w:ascii="宋体" w:hAnsi="宋体" w:cs="宋体"/>
        </w:rPr>
        <w:t>1</w:t>
      </w:r>
      <w:r>
        <w:rPr>
          <w:rFonts w:hint="eastAsia" w:ascii="宋体" w:hAnsi="宋体" w:cs="宋体"/>
          <w:lang w:val="en-US" w:eastAsia="zh-CN"/>
        </w:rPr>
        <w:t>8</w:t>
      </w:r>
      <w:r>
        <w:rPr>
          <w:rFonts w:hint="eastAsia" w:ascii="宋体" w:hAnsi="宋体" w:cs="宋体"/>
        </w:rPr>
        <w:t>所示。</w:t>
      </w:r>
    </w:p>
    <w:p>
      <w:pPr>
        <w:widowControl/>
        <w:spacing w:line="240" w:lineRule="auto"/>
        <w:jc w:val="center"/>
        <w:rPr>
          <w:rFonts w:ascii="宋体" w:hAnsi="宋体" w:cs="宋体"/>
        </w:rPr>
      </w:pPr>
      <w:r>
        <w:rPr>
          <w:rFonts w:hint="eastAsia" w:ascii="宋体" w:hAnsi="宋体" w:cs="宋体"/>
        </w:rPr>
        <w:drawing>
          <wp:inline distT="0" distB="0" distL="114300" distR="114300">
            <wp:extent cx="4366260" cy="2447290"/>
            <wp:effectExtent l="0" t="0" r="15240" b="1016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55"/>
                    <a:srcRect b="13099"/>
                    <a:stretch>
                      <a:fillRect/>
                    </a:stretch>
                  </pic:blipFill>
                  <pic:spPr>
                    <a:xfrm>
                      <a:off x="0" y="0"/>
                      <a:ext cx="4366260" cy="2447290"/>
                    </a:xfrm>
                    <a:prstGeom prst="rect">
                      <a:avLst/>
                    </a:prstGeom>
                    <a:noFill/>
                    <a:ln>
                      <a:noFill/>
                    </a:ln>
                  </pic:spPr>
                </pic:pic>
              </a:graphicData>
            </a:graphic>
          </wp:inline>
        </w:drawing>
      </w:r>
    </w:p>
    <w:p>
      <w:pPr>
        <w:ind w:firstLine="3206" w:firstLineChars="1527"/>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1</w:t>
      </w:r>
      <w:r>
        <w:rPr>
          <w:rFonts w:hint="eastAsia" w:ascii="宋体" w:hAnsi="宋体" w:cs="宋体"/>
          <w:sz w:val="21"/>
          <w:szCs w:val="21"/>
          <w:lang w:val="en-US" w:eastAsia="zh-CN"/>
        </w:rPr>
        <w:t>8</w:t>
      </w:r>
      <w:r>
        <w:rPr>
          <w:rFonts w:hint="eastAsia" w:ascii="宋体" w:hAnsi="宋体" w:cs="宋体"/>
          <w:sz w:val="21"/>
          <w:szCs w:val="21"/>
        </w:rPr>
        <w:t>管理员登录时序图</w:t>
      </w:r>
    </w:p>
    <w:p>
      <w:pPr>
        <w:pStyle w:val="4"/>
        <w:ind w:left="240" w:right="240"/>
        <w:rPr>
          <w:rFonts w:hint="eastAsia" w:ascii="宋体" w:hAnsi="宋体" w:eastAsia="宋体" w:cs="宋体"/>
        </w:rPr>
      </w:pPr>
      <w:bookmarkStart w:id="259" w:name="_Toc1567"/>
      <w:bookmarkStart w:id="260" w:name="_Toc14790"/>
      <w:bookmarkStart w:id="261" w:name="_Toc27509"/>
      <w:bookmarkStart w:id="262" w:name="_Toc17439"/>
      <w:bookmarkStart w:id="263" w:name="_Toc1588"/>
      <w:bookmarkStart w:id="264" w:name="_Toc29452_WPSOffice_Level3"/>
      <w:r>
        <w:rPr>
          <w:rFonts w:hint="eastAsia" w:ascii="宋体" w:hAnsi="宋体" w:eastAsia="宋体" w:cs="宋体"/>
        </w:rPr>
        <w:t xml:space="preserve">3.3.2 </w:t>
      </w:r>
      <w:bookmarkEnd w:id="259"/>
      <w:bookmarkEnd w:id="260"/>
      <w:bookmarkEnd w:id="261"/>
      <w:bookmarkEnd w:id="262"/>
      <w:r>
        <w:rPr>
          <w:rFonts w:hint="eastAsia" w:ascii="宋体" w:hAnsi="宋体" w:eastAsia="宋体" w:cs="宋体"/>
        </w:rPr>
        <w:t>通知公告发布</w:t>
      </w:r>
      <w:bookmarkEnd w:id="263"/>
      <w:bookmarkEnd w:id="264"/>
    </w:p>
    <w:p>
      <w:pPr>
        <w:ind w:firstLine="482"/>
        <w:rPr>
          <w:rFonts w:ascii="宋体" w:hAnsi="宋体" w:cs="宋体"/>
        </w:rPr>
      </w:pPr>
      <w:r>
        <w:rPr>
          <w:rFonts w:hint="eastAsia" w:ascii="宋体" w:hAnsi="宋体" w:cs="宋体"/>
        </w:rPr>
        <w:t>社区管理人员可以发布通知公告，通知公告发布的时序图如图3</w:t>
      </w:r>
      <w:r>
        <w:rPr>
          <w:rFonts w:hint="eastAsia" w:ascii="宋体" w:hAnsi="宋体" w:cs="宋体"/>
          <w:lang w:val="en-US" w:eastAsia="zh-CN"/>
        </w:rPr>
        <w:t>-19</w:t>
      </w:r>
      <w:r>
        <w:rPr>
          <w:rFonts w:hint="eastAsia" w:ascii="宋体" w:hAnsi="宋体" w:cs="宋体"/>
        </w:rPr>
        <w:t>所示。</w:t>
      </w:r>
    </w:p>
    <w:p>
      <w:pPr>
        <w:widowControl/>
        <w:spacing w:line="240" w:lineRule="auto"/>
        <w:jc w:val="center"/>
        <w:rPr>
          <w:rFonts w:ascii="宋体" w:hAnsi="宋体" w:cs="宋体"/>
        </w:rPr>
      </w:pPr>
      <w:r>
        <w:rPr>
          <w:rFonts w:hint="eastAsia" w:ascii="宋体" w:hAnsi="宋体" w:cs="宋体"/>
        </w:rPr>
        <w:drawing>
          <wp:inline distT="0" distB="0" distL="114300" distR="114300">
            <wp:extent cx="3874770" cy="2268855"/>
            <wp:effectExtent l="0" t="0" r="11430" b="1714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56"/>
                    <a:srcRect b="18365"/>
                    <a:stretch>
                      <a:fillRect/>
                    </a:stretch>
                  </pic:blipFill>
                  <pic:spPr>
                    <a:xfrm>
                      <a:off x="0" y="0"/>
                      <a:ext cx="3874770" cy="2268855"/>
                    </a:xfrm>
                    <a:prstGeom prst="rect">
                      <a:avLst/>
                    </a:prstGeom>
                    <a:noFill/>
                    <a:ln>
                      <a:noFill/>
                    </a:ln>
                  </pic:spPr>
                </pic:pic>
              </a:graphicData>
            </a:graphic>
          </wp:inline>
        </w:drawing>
      </w:r>
    </w:p>
    <w:p>
      <w:pPr>
        <w:widowControl/>
        <w:jc w:val="center"/>
        <w:rPr>
          <w:rFonts w:ascii="宋体" w:hAnsi="宋体" w:cs="宋体"/>
          <w:sz w:val="21"/>
          <w:szCs w:val="21"/>
        </w:rPr>
      </w:pPr>
      <w:bookmarkStart w:id="265" w:name="_Toc629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20 通知公告发布时序图</w:t>
      </w:r>
      <w:bookmarkEnd w:id="265"/>
    </w:p>
    <w:p>
      <w:pPr>
        <w:rPr>
          <w:rFonts w:ascii="宋体" w:hAnsi="宋体" w:cs="宋体"/>
          <w:sz w:val="21"/>
          <w:szCs w:val="21"/>
        </w:rPr>
      </w:pPr>
      <w:r>
        <w:rPr>
          <w:rFonts w:hint="eastAsia" w:ascii="宋体" w:hAnsi="宋体" w:cs="宋体"/>
          <w:sz w:val="21"/>
          <w:szCs w:val="21"/>
        </w:rPr>
        <w:br w:type="page"/>
      </w:r>
    </w:p>
    <w:p>
      <w:pPr>
        <w:pStyle w:val="4"/>
        <w:ind w:left="240" w:right="240"/>
        <w:rPr>
          <w:rFonts w:hint="eastAsia" w:ascii="宋体" w:hAnsi="宋体" w:eastAsia="宋体" w:cs="宋体"/>
        </w:rPr>
      </w:pPr>
      <w:bookmarkStart w:id="266" w:name="_Toc10087"/>
      <w:bookmarkStart w:id="267" w:name="_Toc5036"/>
      <w:bookmarkStart w:id="268" w:name="_Toc10144"/>
      <w:bookmarkStart w:id="269" w:name="_Toc9667_WPSOffice_Level3"/>
      <w:r>
        <w:rPr>
          <w:rFonts w:hint="eastAsia" w:ascii="宋体" w:hAnsi="宋体" w:eastAsia="宋体" w:cs="宋体"/>
        </w:rPr>
        <w:t xml:space="preserve">3.3.3 </w:t>
      </w:r>
      <w:bookmarkEnd w:id="266"/>
      <w:bookmarkEnd w:id="267"/>
      <w:r>
        <w:rPr>
          <w:rFonts w:hint="eastAsia" w:ascii="宋体" w:hAnsi="宋体" w:eastAsia="宋体" w:cs="宋体"/>
        </w:rPr>
        <w:t>活动发布</w:t>
      </w:r>
      <w:bookmarkEnd w:id="268"/>
      <w:bookmarkEnd w:id="269"/>
    </w:p>
    <w:p>
      <w:pPr>
        <w:ind w:firstLine="482"/>
        <w:rPr>
          <w:rFonts w:ascii="宋体" w:hAnsi="宋体" w:cs="宋体"/>
        </w:rPr>
      </w:pPr>
      <w:r>
        <w:rPr>
          <w:rFonts w:hint="eastAsia" w:ascii="宋体" w:hAnsi="宋体" w:cs="宋体"/>
        </w:rPr>
        <w:t>社区管理员可以发布社区活动、志愿者活动，活动发布时序图如图3</w:t>
      </w:r>
      <w:r>
        <w:rPr>
          <w:rFonts w:hint="eastAsia" w:ascii="宋体" w:hAnsi="宋体" w:cs="宋体"/>
          <w:lang w:val="en-US" w:eastAsia="zh-CN"/>
        </w:rPr>
        <w:t>-</w:t>
      </w:r>
      <w:r>
        <w:rPr>
          <w:rFonts w:hint="eastAsia" w:ascii="宋体" w:hAnsi="宋体" w:cs="宋体"/>
        </w:rPr>
        <w:t>2</w:t>
      </w:r>
      <w:r>
        <w:rPr>
          <w:rFonts w:hint="eastAsia" w:ascii="宋体" w:hAnsi="宋体" w:cs="宋体"/>
          <w:lang w:val="en-US" w:eastAsia="zh-CN"/>
        </w:rPr>
        <w:t>0</w:t>
      </w:r>
      <w:r>
        <w:rPr>
          <w:rFonts w:hint="eastAsia" w:ascii="宋体" w:hAnsi="宋体" w:cs="宋体"/>
        </w:rPr>
        <w:t>所示</w:t>
      </w:r>
    </w:p>
    <w:p>
      <w:pPr>
        <w:widowControl/>
        <w:spacing w:line="240" w:lineRule="auto"/>
        <w:jc w:val="center"/>
        <w:rPr>
          <w:rFonts w:ascii="宋体" w:hAnsi="宋体" w:cs="宋体"/>
        </w:rPr>
      </w:pPr>
      <w:r>
        <w:rPr>
          <w:rFonts w:hint="eastAsia" w:ascii="宋体" w:hAnsi="宋体" w:cs="宋体"/>
        </w:rPr>
        <w:drawing>
          <wp:inline distT="0" distB="0" distL="114300" distR="114300">
            <wp:extent cx="5094605" cy="2440305"/>
            <wp:effectExtent l="0" t="0" r="10795" b="1714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57"/>
                    <a:srcRect r="349" b="3555"/>
                    <a:stretch>
                      <a:fillRect/>
                    </a:stretch>
                  </pic:blipFill>
                  <pic:spPr>
                    <a:xfrm>
                      <a:off x="0" y="0"/>
                      <a:ext cx="5094605" cy="2440305"/>
                    </a:xfrm>
                    <a:prstGeom prst="rect">
                      <a:avLst/>
                    </a:prstGeom>
                    <a:noFill/>
                    <a:ln>
                      <a:noFill/>
                    </a:ln>
                  </pic:spPr>
                </pic:pic>
              </a:graphicData>
            </a:graphic>
          </wp:inline>
        </w:drawing>
      </w:r>
    </w:p>
    <w:p>
      <w:pPr>
        <w:widowControl/>
        <w:jc w:val="center"/>
        <w:rPr>
          <w:rFonts w:hint="eastAsia" w:ascii="宋体" w:hAnsi="宋体" w:eastAsia="宋体" w:cs="宋体"/>
          <w:sz w:val="21"/>
          <w:szCs w:val="21"/>
          <w:lang w:val="en-US" w:eastAsia="zh-CN"/>
        </w:rPr>
        <w:sectPr>
          <w:headerReference r:id="rId16" w:type="default"/>
          <w:pgSz w:w="11906" w:h="16838"/>
          <w:pgMar w:top="1417" w:right="1417" w:bottom="1417" w:left="1701" w:header="851" w:footer="992" w:gutter="0"/>
          <w:pgNumType w:fmt="decimal"/>
          <w:cols w:space="425" w:num="1"/>
          <w:docGrid w:type="lines" w:linePitch="312" w:charSpace="0"/>
        </w:sectPr>
      </w:pPr>
      <w:bookmarkStart w:id="270" w:name="_Toc11754_WPSOffice_Level3"/>
      <w:r>
        <w:rPr>
          <w:rFonts w:hint="eastAsia" w:ascii="宋体" w:hAnsi="宋体" w:cs="宋体"/>
          <w:sz w:val="21"/>
          <w:szCs w:val="21"/>
        </w:rPr>
        <w:t>图3</w:t>
      </w:r>
      <w:r>
        <w:rPr>
          <w:rFonts w:hint="eastAsia" w:ascii="宋体" w:hAnsi="宋体" w:cs="宋体"/>
          <w:sz w:val="21"/>
          <w:szCs w:val="21"/>
          <w:lang w:val="en-US" w:eastAsia="zh-CN"/>
        </w:rPr>
        <w:t>-</w:t>
      </w:r>
      <w:r>
        <w:rPr>
          <w:rFonts w:hint="eastAsia" w:ascii="宋体" w:hAnsi="宋体" w:cs="宋体"/>
          <w:sz w:val="21"/>
          <w:szCs w:val="21"/>
        </w:rPr>
        <w:t>2</w:t>
      </w:r>
      <w:r>
        <w:rPr>
          <w:rFonts w:hint="eastAsia" w:ascii="宋体" w:hAnsi="宋体" w:cs="宋体"/>
          <w:sz w:val="21"/>
          <w:szCs w:val="21"/>
          <w:lang w:val="en-US" w:eastAsia="zh-CN"/>
        </w:rPr>
        <w:t>0</w:t>
      </w:r>
      <w:r>
        <w:rPr>
          <w:rFonts w:hint="eastAsia" w:ascii="宋体" w:hAnsi="宋体" w:cs="宋体"/>
          <w:sz w:val="21"/>
          <w:szCs w:val="21"/>
        </w:rPr>
        <w:t>活动发布时序</w:t>
      </w:r>
      <w:bookmarkEnd w:id="270"/>
      <w:r>
        <w:rPr>
          <w:rFonts w:hint="eastAsia" w:ascii="宋体" w:hAnsi="宋体" w:cs="宋体"/>
          <w:sz w:val="21"/>
          <w:szCs w:val="21"/>
          <w:lang w:val="en-US" w:eastAsia="zh-CN"/>
        </w:rPr>
        <w:t>图</w:t>
      </w:r>
    </w:p>
    <w:p>
      <w:pPr>
        <w:pStyle w:val="2"/>
        <w:spacing w:line="400" w:lineRule="exact"/>
        <w:rPr>
          <w:rFonts w:ascii="黑体" w:hAnsi="黑体" w:cs="黑体"/>
          <w:bCs w:val="0"/>
        </w:rPr>
      </w:pPr>
      <w:bookmarkStart w:id="271" w:name="_Toc27701_WPSOffice_Level1"/>
      <w:bookmarkStart w:id="272" w:name="_Toc18894"/>
      <w:r>
        <w:rPr>
          <w:rFonts w:hint="eastAsia" w:ascii="宋体" w:hAnsi="宋体" w:eastAsia="宋体" w:cs="宋体"/>
          <w:bCs w:val="0"/>
        </w:rPr>
        <w:t>第4章</w:t>
      </w:r>
      <w:bookmarkStart w:id="273" w:name="_Toc382317208"/>
      <w:bookmarkStart w:id="274" w:name="_Toc317068770"/>
      <w:bookmarkStart w:id="275" w:name="_Toc382088059"/>
      <w:bookmarkStart w:id="276" w:name="_Toc382837175"/>
      <w:r>
        <w:rPr>
          <w:rFonts w:hint="eastAsia" w:ascii="宋体" w:hAnsi="宋体" w:eastAsia="宋体" w:cs="宋体"/>
          <w:bCs w:val="0"/>
        </w:rPr>
        <w:t xml:space="preserve">  系统实现</w:t>
      </w:r>
      <w:bookmarkEnd w:id="271"/>
      <w:bookmarkEnd w:id="272"/>
    </w:p>
    <w:bookmarkEnd w:id="273"/>
    <w:bookmarkEnd w:id="274"/>
    <w:bookmarkEnd w:id="275"/>
    <w:bookmarkEnd w:id="276"/>
    <w:p>
      <w:pPr>
        <w:pStyle w:val="3"/>
        <w:bidi w:val="0"/>
        <w:rPr>
          <w:rFonts w:hint="eastAsia" w:ascii="宋体" w:hAnsi="宋体" w:eastAsia="宋体" w:cs="宋体"/>
          <w:lang w:val="en-US" w:eastAsia="zh-CN"/>
        </w:rPr>
      </w:pPr>
      <w:bookmarkStart w:id="277" w:name="_Toc17467"/>
      <w:bookmarkStart w:id="278" w:name="_Toc30878"/>
      <w:r>
        <w:rPr>
          <w:rFonts w:hint="eastAsia" w:ascii="宋体" w:hAnsi="宋体" w:eastAsia="宋体" w:cs="宋体"/>
        </w:rPr>
        <w:t>4.</w:t>
      </w:r>
      <w:r>
        <w:rPr>
          <w:rFonts w:hint="eastAsia" w:ascii="宋体" w:hAnsi="宋体" w:eastAsia="宋体" w:cs="宋体"/>
          <w:lang w:val="en-US" w:eastAsia="zh-CN"/>
        </w:rPr>
        <w:t xml:space="preserve">1 </w:t>
      </w:r>
      <w:r>
        <w:rPr>
          <w:rFonts w:hint="eastAsia" w:ascii="宋体" w:hAnsi="宋体" w:eastAsia="宋体" w:cs="宋体"/>
        </w:rPr>
        <w:t>登录</w:t>
      </w:r>
      <w:bookmarkEnd w:id="277"/>
      <w:r>
        <w:rPr>
          <w:rFonts w:hint="eastAsia" w:ascii="宋体" w:hAnsi="宋体" w:eastAsia="宋体" w:cs="宋体"/>
          <w:lang w:val="en-US" w:eastAsia="zh-CN"/>
        </w:rPr>
        <w:t>页面</w:t>
      </w:r>
      <w:bookmarkEnd w:id="27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lang w:val="en-US" w:eastAsia="zh-CN"/>
        </w:rPr>
      </w:pPr>
      <w:r>
        <w:rPr>
          <w:rFonts w:hint="eastAsia" w:ascii="宋体" w:hAnsi="宋体" w:eastAsia="宋体" w:cs="宋体"/>
          <w:lang w:eastAsia="zh-CN"/>
        </w:rPr>
        <w:t>如果</w:t>
      </w:r>
      <w:r>
        <w:rPr>
          <w:rFonts w:hint="eastAsia" w:ascii="宋体" w:hAnsi="宋体" w:eastAsia="宋体" w:cs="宋体"/>
        </w:rPr>
        <w:t>要使用</w:t>
      </w:r>
      <w:r>
        <w:rPr>
          <w:rFonts w:hint="eastAsia" w:ascii="宋体" w:hAnsi="宋体" w:cs="宋体"/>
          <w:lang w:val="en-US" w:eastAsia="zh-CN"/>
        </w:rPr>
        <w:t>利民社区服务管理</w:t>
      </w:r>
      <w:r>
        <w:rPr>
          <w:rFonts w:hint="eastAsia" w:ascii="宋体" w:hAnsi="宋体" w:eastAsia="宋体" w:cs="宋体"/>
        </w:rPr>
        <w:t>系统必须先登陆到系统中</w:t>
      </w:r>
      <w:r>
        <w:rPr>
          <w:rFonts w:hint="eastAsia" w:ascii="宋体" w:hAnsi="宋体" w:cs="宋体"/>
          <w:lang w:eastAsia="zh-CN"/>
        </w:rPr>
        <w:t>，</w:t>
      </w:r>
      <w:r>
        <w:rPr>
          <w:rFonts w:hint="eastAsia" w:ascii="宋体" w:hAnsi="宋体" w:cs="宋体"/>
          <w:lang w:val="en-US" w:eastAsia="zh-CN"/>
        </w:rPr>
        <w:t>这样可以</w:t>
      </w:r>
      <w:r>
        <w:rPr>
          <w:rFonts w:hint="eastAsia" w:ascii="宋体" w:hAnsi="宋体" w:eastAsia="宋体" w:cs="宋体"/>
        </w:rPr>
        <w:t>保证系统的安全性。</w:t>
      </w:r>
      <w:r>
        <w:rPr>
          <w:rFonts w:hint="eastAsia" w:ascii="宋体" w:hAnsi="宋体" w:cs="宋体"/>
          <w:lang w:val="en-US" w:eastAsia="zh-CN"/>
        </w:rPr>
        <w:t>首先社区管理员</w:t>
      </w:r>
      <w:r>
        <w:rPr>
          <w:rFonts w:hint="eastAsia" w:ascii="宋体" w:hAnsi="宋体" w:eastAsia="宋体" w:cs="宋体"/>
        </w:rPr>
        <w:t>输入登录账号、密码</w:t>
      </w:r>
      <w:r>
        <w:rPr>
          <w:rFonts w:hint="eastAsia" w:ascii="宋体" w:hAnsi="宋体" w:cs="宋体"/>
          <w:lang w:val="en-US" w:eastAsia="zh-CN"/>
        </w:rPr>
        <w:t>和验证码</w:t>
      </w:r>
      <w:r>
        <w:rPr>
          <w:rFonts w:hint="eastAsia" w:ascii="宋体" w:hAnsi="宋体" w:eastAsia="宋体" w:cs="宋体"/>
        </w:rPr>
        <w:t>，点击登录后，</w:t>
      </w:r>
      <w:r>
        <w:rPr>
          <w:rFonts w:hint="eastAsia" w:ascii="宋体" w:hAnsi="宋体" w:cs="宋体"/>
          <w:lang w:val="en-US" w:eastAsia="zh-CN"/>
        </w:rPr>
        <w:t>系统检验账号、密码和验证码是否正确和匹配。如图4-1用户登录系统登录页面设计。</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3195955" cy="2703830"/>
            <wp:effectExtent l="0" t="0" r="4445" b="1270"/>
            <wp:docPr id="2" name="图片 2"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a"/>
                    <pic:cNvPicPr>
                      <a:picLocks noChangeAspect="1"/>
                    </pic:cNvPicPr>
                  </pic:nvPicPr>
                  <pic:blipFill>
                    <a:blip r:embed="rId58"/>
                    <a:srcRect l="271" t="9590" r="58" b="6305"/>
                    <a:stretch>
                      <a:fillRect/>
                    </a:stretch>
                  </pic:blipFill>
                  <pic:spPr>
                    <a:xfrm>
                      <a:off x="0" y="0"/>
                      <a:ext cx="3195955" cy="2703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宋体" w:hAnsi="宋体" w:cs="宋体"/>
          <w:lang w:val="en-US" w:eastAsia="zh-CN"/>
        </w:rPr>
      </w:pPr>
      <w:r>
        <w:rPr>
          <w:rFonts w:hint="eastAsia" w:ascii="宋体" w:eastAsia="宋体" w:cs="宋体"/>
          <w:color w:val="000000"/>
          <w:sz w:val="21"/>
          <w:szCs w:val="21"/>
        </w:rPr>
        <w:t>图</w:t>
      </w:r>
      <w:r>
        <w:rPr>
          <w:rFonts w:hint="eastAsia" w:ascii="宋体" w:eastAsia="宋体" w:cs="宋体"/>
          <w:color w:val="000000"/>
          <w:sz w:val="21"/>
          <w:szCs w:val="21"/>
          <w:lang w:val="en-US" w:eastAsia="zh-CN"/>
        </w:rPr>
        <w:t>4</w:t>
      </w:r>
      <w:r>
        <w:rPr>
          <w:rFonts w:hint="eastAsia" w:ascii="宋体" w:cs="宋体"/>
          <w:color w:val="000000"/>
          <w:sz w:val="21"/>
          <w:szCs w:val="21"/>
          <w:lang w:val="en-US" w:eastAsia="zh-CN"/>
        </w:rPr>
        <w:t>-</w:t>
      </w:r>
      <w:r>
        <w:rPr>
          <w:rFonts w:hint="eastAsia" w:ascii="宋体" w:eastAsia="宋体" w:cs="宋体"/>
          <w:color w:val="000000"/>
          <w:sz w:val="21"/>
          <w:szCs w:val="21"/>
          <w:lang w:val="en-US" w:eastAsia="zh-CN"/>
        </w:rPr>
        <w:t>1</w:t>
      </w:r>
      <w:r>
        <w:rPr>
          <w:rFonts w:hint="eastAsia" w:ascii="宋体" w:eastAsia="宋体" w:cs="宋体"/>
          <w:color w:val="000000"/>
          <w:sz w:val="21"/>
          <w:szCs w:val="21"/>
        </w:rPr>
        <w:t>用户</w:t>
      </w:r>
      <w:r>
        <w:rPr>
          <w:rFonts w:hint="eastAsia" w:ascii="宋体" w:eastAsia="宋体" w:cs="宋体"/>
          <w:color w:val="000000"/>
          <w:sz w:val="21"/>
          <w:szCs w:val="21"/>
          <w:lang w:val="en-US" w:eastAsia="zh-CN"/>
        </w:rPr>
        <w:t>登录</w:t>
      </w:r>
      <w:r>
        <w:rPr>
          <w:rFonts w:hint="eastAsia" w:ascii="宋体" w:eastAsia="宋体" w:cs="宋体"/>
          <w:color w:val="000000"/>
          <w:sz w:val="21"/>
          <w:szCs w:val="21"/>
        </w:rPr>
        <w:t>页面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lang w:val="en-US" w:eastAsia="zh-CN"/>
        </w:rPr>
      </w:pPr>
      <w:r>
        <w:rPr>
          <w:rFonts w:hint="eastAsia" w:ascii="宋体" w:hAnsi="宋体" w:cs="宋体"/>
          <w:lang w:val="en-US" w:eastAsia="zh-CN"/>
        </w:rPr>
        <w:t>若未通过验证</w:t>
      </w:r>
      <w:r>
        <w:rPr>
          <w:rFonts w:hint="eastAsia" w:ascii="宋体" w:hAnsi="宋体" w:eastAsia="宋体" w:cs="宋体"/>
        </w:rPr>
        <w:t>则提示“用户名</w:t>
      </w:r>
      <w:r>
        <w:rPr>
          <w:rFonts w:hint="eastAsia" w:ascii="宋体" w:hAnsi="宋体" w:cs="宋体"/>
          <w:lang w:val="en-US" w:eastAsia="zh-CN"/>
        </w:rPr>
        <w:t>或</w:t>
      </w:r>
      <w:r>
        <w:rPr>
          <w:rFonts w:hint="eastAsia" w:ascii="宋体" w:hAnsi="宋体" w:eastAsia="宋体" w:cs="宋体"/>
        </w:rPr>
        <w:t>密码</w:t>
      </w:r>
      <w:r>
        <w:rPr>
          <w:rFonts w:hint="eastAsia" w:ascii="宋体" w:hAnsi="宋体" w:cs="宋体"/>
          <w:lang w:val="en-US" w:eastAsia="zh-CN"/>
        </w:rPr>
        <w:t>错误！</w:t>
      </w:r>
      <w:r>
        <w:rPr>
          <w:rFonts w:hint="eastAsia" w:ascii="宋体" w:hAnsi="宋体" w:eastAsia="宋体" w:cs="宋体"/>
        </w:rPr>
        <w:t>”，</w:t>
      </w:r>
      <w:r>
        <w:rPr>
          <w:rFonts w:hint="eastAsia" w:ascii="宋体" w:hAnsi="宋体" w:cs="宋体"/>
          <w:lang w:val="en-US" w:eastAsia="zh-CN"/>
        </w:rPr>
        <w:t>登录页面将重新刷新，用户需要重新输入账号、密码以及验证码，如图4-2用户重新登录系统登录页面设计。</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38700" cy="3124835"/>
            <wp:effectExtent l="0" t="0" r="0" b="18415"/>
            <wp:docPr id="31" name="图片 31"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a"/>
                    <pic:cNvPicPr>
                      <a:picLocks noChangeAspect="1"/>
                    </pic:cNvPicPr>
                  </pic:nvPicPr>
                  <pic:blipFill>
                    <a:blip r:embed="rId59"/>
                    <a:srcRect l="3014" t="1252" r="14937" b="3784"/>
                    <a:stretch>
                      <a:fillRect/>
                    </a:stretch>
                  </pic:blipFill>
                  <pic:spPr>
                    <a:xfrm>
                      <a:off x="0" y="0"/>
                      <a:ext cx="4838700" cy="31248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宋体" w:hAnsi="宋体" w:cs="宋体"/>
          <w:lang w:val="en-US" w:eastAsia="zh-CN"/>
        </w:rPr>
      </w:pPr>
      <w:r>
        <w:rPr>
          <w:rFonts w:hint="eastAsia" w:ascii="宋体" w:eastAsia="宋体" w:cs="宋体"/>
          <w:color w:val="000000"/>
          <w:sz w:val="21"/>
          <w:szCs w:val="21"/>
        </w:rPr>
        <w:t>图</w:t>
      </w:r>
      <w:r>
        <w:rPr>
          <w:rFonts w:hint="eastAsia" w:ascii="宋体" w:eastAsia="宋体" w:cs="宋体"/>
          <w:color w:val="000000"/>
          <w:sz w:val="21"/>
          <w:szCs w:val="21"/>
          <w:lang w:val="en-US" w:eastAsia="zh-CN"/>
        </w:rPr>
        <w:t>4</w:t>
      </w:r>
      <w:r>
        <w:rPr>
          <w:rFonts w:hint="eastAsia" w:ascii="宋体" w:cs="宋体"/>
          <w:color w:val="000000"/>
          <w:sz w:val="21"/>
          <w:szCs w:val="21"/>
          <w:lang w:val="en-US" w:eastAsia="zh-CN"/>
        </w:rPr>
        <w:t>-</w:t>
      </w:r>
      <w:r>
        <w:rPr>
          <w:rFonts w:hint="eastAsia" w:ascii="宋体" w:eastAsia="宋体" w:cs="宋体"/>
          <w:color w:val="000000"/>
          <w:sz w:val="21"/>
          <w:szCs w:val="21"/>
          <w:lang w:val="en-US" w:eastAsia="zh-CN"/>
        </w:rPr>
        <w:t>2</w:t>
      </w:r>
      <w:r>
        <w:rPr>
          <w:rFonts w:hint="eastAsia" w:ascii="宋体" w:eastAsia="宋体" w:cs="宋体"/>
          <w:color w:val="000000"/>
          <w:sz w:val="21"/>
          <w:szCs w:val="21"/>
        </w:rPr>
        <w:t>用户</w:t>
      </w:r>
      <w:r>
        <w:rPr>
          <w:rFonts w:hint="eastAsia" w:ascii="宋体" w:eastAsia="宋体" w:cs="宋体"/>
          <w:color w:val="000000"/>
          <w:sz w:val="21"/>
          <w:szCs w:val="21"/>
          <w:lang w:val="en-US" w:eastAsia="zh-CN"/>
        </w:rPr>
        <w:t>重新登录</w:t>
      </w:r>
      <w:r>
        <w:rPr>
          <w:rFonts w:hint="eastAsia" w:ascii="宋体" w:eastAsia="宋体" w:cs="宋体"/>
          <w:color w:val="000000"/>
          <w:sz w:val="21"/>
          <w:szCs w:val="21"/>
        </w:rPr>
        <w:t>页面</w:t>
      </w:r>
    </w:p>
    <w:p>
      <w:pPr>
        <w:pStyle w:val="3"/>
        <w:bidi w:val="0"/>
        <w:rPr>
          <w:rFonts w:hint="eastAsia" w:ascii="宋体" w:hAnsi="宋体" w:eastAsia="宋体" w:cs="宋体"/>
          <w:lang w:val="en-US"/>
        </w:rPr>
      </w:pPr>
      <w:bookmarkStart w:id="279" w:name="_Toc29204"/>
      <w:r>
        <w:rPr>
          <w:rFonts w:hint="eastAsia" w:ascii="宋体" w:hAnsi="宋体" w:eastAsia="宋体" w:cs="宋体"/>
        </w:rPr>
        <w:t>4.</w:t>
      </w:r>
      <w:r>
        <w:rPr>
          <w:rFonts w:hint="eastAsia" w:ascii="宋体" w:hAnsi="宋体" w:eastAsia="宋体" w:cs="宋体"/>
          <w:lang w:val="en-US" w:eastAsia="zh-CN"/>
        </w:rPr>
        <w:t>2 系统主页</w:t>
      </w:r>
      <w:bookmarkEnd w:id="279"/>
    </w:p>
    <w:p>
      <w:pPr>
        <w:pStyle w:val="40"/>
        <w:keepNext w:val="0"/>
        <w:keepLines w:val="0"/>
        <w:pageBreakBefore w:val="0"/>
        <w:widowControl w:val="0"/>
        <w:kinsoku/>
        <w:wordWrap/>
        <w:overflowPunct/>
        <w:topLinePunct w:val="0"/>
        <w:autoSpaceDE/>
        <w:autoSpaceDN/>
        <w:bidi w:val="0"/>
        <w:adjustRightInd/>
        <w:snapToGrid/>
        <w:spacing w:line="400" w:lineRule="exact"/>
        <w:ind w:firstLine="482"/>
        <w:textAlignment w:val="auto"/>
        <w:outlineLvl w:val="9"/>
        <w:rPr>
          <w:rFonts w:hint="eastAsia"/>
          <w:lang w:val="en-US" w:eastAsia="zh-CN"/>
        </w:rPr>
      </w:pPr>
      <w:r>
        <w:rPr>
          <w:rFonts w:hint="eastAsia"/>
          <w:lang w:val="en-US" w:eastAsia="zh-CN"/>
        </w:rPr>
        <w:t>页面左侧展示了社区管理人员可以操作的功能菜单，通过点击相关的管理功能链接到其子功能菜单页面中</w:t>
      </w:r>
      <w:r>
        <w:rPr>
          <w:rFonts w:hint="eastAsia"/>
        </w:rPr>
        <w:t>，</w:t>
      </w:r>
      <w:r>
        <w:rPr>
          <w:rFonts w:hint="eastAsia"/>
          <w:lang w:val="en-US" w:eastAsia="zh-CN"/>
        </w:rPr>
        <w:t>可以对子功能进行相应的操作，如图4-3系统主页的页面设计。</w:t>
      </w:r>
    </w:p>
    <w:p>
      <w:pPr>
        <w:pStyle w:val="40"/>
        <w:keepNext w:val="0"/>
        <w:keepLines w:val="0"/>
        <w:pageBreakBefore w:val="0"/>
        <w:widowControl w:val="0"/>
        <w:kinsoku/>
        <w:wordWrap/>
        <w:overflowPunct/>
        <w:topLinePunct w:val="0"/>
        <w:autoSpaceDE/>
        <w:autoSpaceDN/>
        <w:bidi w:val="0"/>
        <w:adjustRightInd/>
        <w:snapToGrid/>
        <w:spacing w:line="240" w:lineRule="auto"/>
        <w:ind w:firstLine="482"/>
        <w:jc w:val="center"/>
        <w:textAlignment w:val="auto"/>
        <w:outlineLvl w:val="9"/>
        <w:rPr>
          <w:rFonts w:hint="default"/>
          <w:lang w:val="en-US" w:eastAsia="zh-CN"/>
        </w:rPr>
      </w:pPr>
      <w:r>
        <w:rPr>
          <w:rFonts w:hint="default"/>
          <w:lang w:val="en-US" w:eastAsia="zh-CN"/>
        </w:rPr>
        <w:drawing>
          <wp:inline distT="0" distB="0" distL="114300" distR="114300">
            <wp:extent cx="5480050" cy="3439795"/>
            <wp:effectExtent l="0" t="0" r="6350" b="8255"/>
            <wp:docPr id="1" name="图片 1"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
                    <pic:cNvPicPr>
                      <a:picLocks noChangeAspect="1"/>
                    </pic:cNvPicPr>
                  </pic:nvPicPr>
                  <pic:blipFill>
                    <a:blip r:embed="rId60"/>
                    <a:srcRect t="17278" r="1394" b="7976"/>
                    <a:stretch>
                      <a:fillRect/>
                    </a:stretch>
                  </pic:blipFill>
                  <pic:spPr>
                    <a:xfrm>
                      <a:off x="0" y="0"/>
                      <a:ext cx="5480050" cy="3439795"/>
                    </a:xfrm>
                    <a:prstGeom prst="rect">
                      <a:avLst/>
                    </a:prstGeom>
                  </pic:spPr>
                </pic:pic>
              </a:graphicData>
            </a:graphic>
          </wp:inline>
        </w:drawing>
      </w:r>
    </w:p>
    <w:p>
      <w:pPr>
        <w:pStyle w:val="40"/>
        <w:keepNext w:val="0"/>
        <w:keepLines w:val="0"/>
        <w:pageBreakBefore w:val="0"/>
        <w:widowControl w:val="0"/>
        <w:kinsoku/>
        <w:wordWrap/>
        <w:overflowPunct/>
        <w:topLinePunct w:val="0"/>
        <w:autoSpaceDE/>
        <w:autoSpaceDN/>
        <w:bidi w:val="0"/>
        <w:adjustRightInd/>
        <w:snapToGrid/>
        <w:spacing w:line="240" w:lineRule="auto"/>
        <w:ind w:firstLine="482"/>
        <w:jc w:val="center"/>
        <w:textAlignment w:val="auto"/>
        <w:outlineLvl w:val="9"/>
        <w:rPr>
          <w:rFonts w:hint="eastAsia"/>
          <w:sz w:val="21"/>
          <w:szCs w:val="21"/>
          <w:lang w:val="en-US" w:eastAsia="zh-CN"/>
        </w:rPr>
      </w:pPr>
      <w:r>
        <w:rPr>
          <w:rFonts w:hint="eastAsia"/>
          <w:sz w:val="21"/>
          <w:szCs w:val="21"/>
          <w:lang w:val="en-US" w:eastAsia="zh-CN"/>
        </w:rPr>
        <w:t>图4-3系统主页页面</w:t>
      </w:r>
    </w:p>
    <w:p>
      <w:pPr>
        <w:pStyle w:val="3"/>
        <w:bidi w:val="0"/>
        <w:rPr>
          <w:rFonts w:hint="default" w:ascii="宋体" w:hAnsi="宋体" w:eastAsia="宋体" w:cs="宋体"/>
          <w:lang w:val="en-US"/>
        </w:rPr>
      </w:pPr>
      <w:bookmarkStart w:id="280" w:name="_Toc25136"/>
      <w:r>
        <w:rPr>
          <w:rFonts w:hint="eastAsia" w:ascii="宋体" w:hAnsi="宋体" w:eastAsia="宋体" w:cs="宋体"/>
        </w:rPr>
        <w:t>4.</w:t>
      </w:r>
      <w:r>
        <w:rPr>
          <w:rFonts w:hint="eastAsia" w:ascii="宋体" w:hAnsi="宋体" w:eastAsia="宋体" w:cs="宋体"/>
          <w:lang w:val="en-US" w:eastAsia="zh-CN"/>
        </w:rPr>
        <w:t>3 组织机构管理页面</w:t>
      </w:r>
      <w:bookmarkEnd w:id="280"/>
    </w:p>
    <w:p>
      <w:pPr>
        <w:bidi w:val="0"/>
        <w:ind w:firstLine="480" w:firstLineChars="200"/>
        <w:rPr>
          <w:rFonts w:hint="eastAsia" w:ascii="宋体" w:hAnsi="宋体" w:eastAsia="宋体" w:cs="宋体"/>
          <w:lang w:val="en-US" w:eastAsia="zh-CN"/>
        </w:rPr>
      </w:pPr>
      <w:r>
        <w:rPr>
          <w:rFonts w:hint="eastAsia"/>
          <w:lang w:val="en-US" w:eastAsia="zh-CN"/>
        </w:rPr>
        <w:t>组织机构管理是利民社区服务管理系统的一个子功能，按照树形结构实现街道、科室部门、社区组织机构的分级管理，组织机构节点增加机构级别，区分街道科室、平级社区和社区部门；当所要删除的组织机构下有下级机构或用户信息时，需先删除下级机构和用户信息，如图</w:t>
      </w:r>
      <w:r>
        <w:rPr>
          <w:rFonts w:hint="eastAsia" w:ascii="宋体" w:hAnsi="宋体" w:eastAsia="宋体" w:cs="宋体"/>
          <w:lang w:val="en-US" w:eastAsia="zh-CN"/>
        </w:rPr>
        <w:t>4</w:t>
      </w:r>
      <w:r>
        <w:rPr>
          <w:rFonts w:hint="eastAsia" w:ascii="宋体" w:hAnsi="宋体" w:cs="宋体"/>
          <w:lang w:val="en-US" w:eastAsia="zh-CN"/>
        </w:rPr>
        <w:t>-</w:t>
      </w:r>
      <w:r>
        <w:rPr>
          <w:rFonts w:hint="eastAsia" w:ascii="宋体" w:hAnsi="宋体" w:eastAsia="宋体" w:cs="宋体"/>
          <w:lang w:val="en-US" w:eastAsia="zh-CN"/>
        </w:rPr>
        <w:t>4组织机构管理页面。</w:t>
      </w:r>
    </w:p>
    <w:p>
      <w:pPr>
        <w:bidi w:val="0"/>
        <w:spacing w:line="240" w:lineRule="auto"/>
        <w:ind w:firstLine="480" w:firstLineChars="20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582035" cy="3728720"/>
            <wp:effectExtent l="0" t="0" r="18415" b="5080"/>
            <wp:docPr id="33" name="图片 33"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4"/>
                    <pic:cNvPicPr>
                      <a:picLocks noChangeAspect="1"/>
                    </pic:cNvPicPr>
                  </pic:nvPicPr>
                  <pic:blipFill>
                    <a:blip r:embed="rId61"/>
                    <a:srcRect r="52388"/>
                    <a:stretch>
                      <a:fillRect/>
                    </a:stretch>
                  </pic:blipFill>
                  <pic:spPr>
                    <a:xfrm>
                      <a:off x="0" y="0"/>
                      <a:ext cx="3582035" cy="3728720"/>
                    </a:xfrm>
                    <a:prstGeom prst="rect">
                      <a:avLst/>
                    </a:prstGeom>
                  </pic:spPr>
                </pic:pic>
              </a:graphicData>
            </a:graphic>
          </wp:inline>
        </w:drawing>
      </w:r>
    </w:p>
    <w:p>
      <w:pPr>
        <w:bidi w:val="0"/>
        <w:ind w:firstLine="420" w:firstLineChars="200"/>
        <w:jc w:val="center"/>
        <w:rPr>
          <w:rFonts w:hint="eastAsia" w:ascii="宋体" w:hAnsi="宋体" w:eastAsia="宋体" w:cs="宋体"/>
          <w:lang w:val="en-US" w:eastAsia="zh-CN"/>
        </w:rPr>
      </w:pPr>
      <w:r>
        <w:rPr>
          <w:rFonts w:hint="eastAsia"/>
          <w:sz w:val="21"/>
          <w:szCs w:val="21"/>
          <w:lang w:val="en-US" w:eastAsia="zh-CN"/>
        </w:rPr>
        <w:t>图</w:t>
      </w:r>
      <w:r>
        <w:rPr>
          <w:rFonts w:hint="eastAsia" w:ascii="宋体" w:hAnsi="宋体" w:eastAsia="宋体" w:cs="宋体"/>
          <w:sz w:val="21"/>
          <w:szCs w:val="21"/>
          <w:lang w:val="en-US" w:eastAsia="zh-CN"/>
        </w:rPr>
        <w:t>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4组织机构管理页面</w:t>
      </w:r>
    </w:p>
    <w:p>
      <w:pPr>
        <w:bidi w:val="0"/>
        <w:ind w:firstLine="480" w:firstLineChars="200"/>
        <w:rPr>
          <w:rFonts w:hint="eastAsia" w:ascii="宋体" w:hAnsi="宋体" w:eastAsia="宋体" w:cs="宋体"/>
          <w:lang w:val="en-US" w:eastAsia="zh-CN"/>
        </w:rPr>
      </w:pPr>
      <w:r>
        <w:rPr>
          <w:rFonts w:hint="eastAsia" w:ascii="宋体" w:hAnsi="宋体" w:eastAsia="宋体" w:cs="宋体"/>
          <w:lang w:val="en-US" w:eastAsia="zh-CN"/>
        </w:rPr>
        <w:t>组织机构管理页面包括新增、编辑、删除操作，街道管理员可以对街道、街道部门、社区节点进行新增</w:t>
      </w:r>
      <w:r>
        <w:rPr>
          <w:rFonts w:hint="eastAsia" w:ascii="宋体" w:hAnsi="宋体" w:cs="宋体"/>
          <w:lang w:val="en-US" w:eastAsia="zh-CN"/>
        </w:rPr>
        <w:t>、编辑</w:t>
      </w:r>
      <w:r>
        <w:rPr>
          <w:rFonts w:hint="eastAsia" w:ascii="宋体" w:hAnsi="宋体" w:eastAsia="宋体" w:cs="宋体"/>
          <w:lang w:val="en-US" w:eastAsia="zh-CN"/>
        </w:rPr>
        <w:t>和删除，社区管理员可以对社区、社区部门节点进行新增、修改、删除，如图4</w:t>
      </w:r>
      <w:r>
        <w:rPr>
          <w:rFonts w:hint="eastAsia" w:ascii="宋体" w:hAnsi="宋体" w:cs="宋体"/>
          <w:lang w:val="en-US" w:eastAsia="zh-CN"/>
        </w:rPr>
        <w:t>-</w:t>
      </w:r>
      <w:r>
        <w:rPr>
          <w:rFonts w:hint="eastAsia" w:ascii="宋体" w:hAnsi="宋体" w:eastAsia="宋体" w:cs="宋体"/>
          <w:lang w:val="en-US" w:eastAsia="zh-CN"/>
        </w:rPr>
        <w:t>5组织机构管理操作功能页面。</w:t>
      </w:r>
    </w:p>
    <w:p>
      <w:pPr>
        <w:bidi w:val="0"/>
        <w:spacing w:line="240" w:lineRule="auto"/>
        <w:ind w:firstLine="480" w:firstLineChars="200"/>
        <w:jc w:val="center"/>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2943860" cy="2665095"/>
            <wp:effectExtent l="0" t="0" r="8890" b="1905"/>
            <wp:docPr id="34" name="图片 34"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5"/>
                    <pic:cNvPicPr>
                      <a:picLocks noChangeAspect="1"/>
                    </pic:cNvPicPr>
                  </pic:nvPicPr>
                  <pic:blipFill>
                    <a:blip r:embed="rId62"/>
                    <a:srcRect l="669" t="3298" r="13709" b="16835"/>
                    <a:stretch>
                      <a:fillRect/>
                    </a:stretch>
                  </pic:blipFill>
                  <pic:spPr>
                    <a:xfrm>
                      <a:off x="0" y="0"/>
                      <a:ext cx="2943860" cy="2665095"/>
                    </a:xfrm>
                    <a:prstGeom prst="rect">
                      <a:avLst/>
                    </a:prstGeom>
                  </pic:spPr>
                </pic:pic>
              </a:graphicData>
            </a:graphic>
          </wp:inline>
        </w:drawing>
      </w:r>
    </w:p>
    <w:p>
      <w:pPr>
        <w:tabs>
          <w:tab w:val="left" w:pos="2829"/>
          <w:tab w:val="center" w:pos="4453"/>
        </w:tabs>
        <w:bidi w:val="0"/>
        <w:spacing w:line="240" w:lineRule="auto"/>
        <w:ind w:firstLine="420" w:firstLineChars="200"/>
        <w:jc w:val="center"/>
        <w:rPr>
          <w:rFonts w:hint="default"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5组织机构管理操作功能页面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管理员新增部门信息时</w:t>
      </w:r>
      <w:r>
        <w:rPr>
          <w:rFonts w:hint="eastAsia" w:ascii="宋体" w:hAnsi="宋体" w:cs="宋体"/>
          <w:lang w:val="en-US" w:eastAsia="zh-CN"/>
        </w:rPr>
        <w:t>弹出新增页面，</w:t>
      </w:r>
      <w:r>
        <w:rPr>
          <w:rFonts w:hint="eastAsia" w:ascii="宋体" w:hAnsi="宋体" w:eastAsia="宋体" w:cs="宋体"/>
          <w:lang w:val="en-US" w:eastAsia="zh-CN"/>
        </w:rPr>
        <w:t>需要添加部门名称，部门排序以及部门详情等信息，上级节点和类别在新增信息时不可更改，如图4</w:t>
      </w:r>
      <w:r>
        <w:rPr>
          <w:rFonts w:hint="eastAsia" w:ascii="宋体" w:hAnsi="宋体" w:cs="宋体"/>
          <w:lang w:val="en-US" w:eastAsia="zh-CN"/>
        </w:rPr>
        <w:t>-</w:t>
      </w:r>
      <w:r>
        <w:rPr>
          <w:rFonts w:hint="eastAsia" w:ascii="宋体" w:hAnsi="宋体" w:eastAsia="宋体" w:cs="宋体"/>
          <w:lang w:val="en-US" w:eastAsia="zh-CN"/>
        </w:rPr>
        <w:t>6新增组织机构信息页面。</w:t>
      </w:r>
    </w:p>
    <w:p>
      <w:pPr>
        <w:bidi w:val="0"/>
        <w:spacing w:line="240" w:lineRule="auto"/>
        <w:ind w:firstLine="480" w:firstLineChars="200"/>
        <w:jc w:val="center"/>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15255" cy="2863215"/>
            <wp:effectExtent l="0" t="0" r="4445" b="13335"/>
            <wp:docPr id="35" name="图片 35"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6"/>
                    <pic:cNvPicPr>
                      <a:picLocks noChangeAspect="1"/>
                    </pic:cNvPicPr>
                  </pic:nvPicPr>
                  <pic:blipFill>
                    <a:blip r:embed="rId63"/>
                    <a:srcRect l="2961" r="1144"/>
                    <a:stretch>
                      <a:fillRect/>
                    </a:stretch>
                  </pic:blipFill>
                  <pic:spPr>
                    <a:xfrm>
                      <a:off x="0" y="0"/>
                      <a:ext cx="5215255" cy="2863215"/>
                    </a:xfrm>
                    <a:prstGeom prst="rect">
                      <a:avLst/>
                    </a:prstGeom>
                  </pic:spPr>
                </pic:pic>
              </a:graphicData>
            </a:graphic>
          </wp:inline>
        </w:drawing>
      </w:r>
    </w:p>
    <w:p>
      <w:pPr>
        <w:tabs>
          <w:tab w:val="left" w:pos="2829"/>
          <w:tab w:val="center" w:pos="4453"/>
        </w:tabs>
        <w:bidi w:val="0"/>
        <w:spacing w:line="240" w:lineRule="auto"/>
        <w:ind w:firstLine="420" w:firstLineChars="200"/>
        <w:jc w:val="center"/>
        <w:rPr>
          <w:rFonts w:hint="default"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-6新增</w:t>
      </w:r>
      <w:r>
        <w:rPr>
          <w:rFonts w:hint="eastAsia" w:ascii="宋体" w:hAnsi="宋体" w:eastAsia="宋体" w:cs="宋体"/>
          <w:sz w:val="21"/>
          <w:szCs w:val="21"/>
          <w:lang w:val="en-US" w:eastAsia="zh-CN"/>
        </w:rPr>
        <w:t>组织机构</w:t>
      </w:r>
      <w:r>
        <w:rPr>
          <w:rFonts w:hint="eastAsia" w:ascii="宋体" w:hAnsi="宋体" w:cs="宋体"/>
          <w:sz w:val="21"/>
          <w:szCs w:val="21"/>
          <w:lang w:val="en-US" w:eastAsia="zh-CN"/>
        </w:rPr>
        <w:t>信息页面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管理员对部门信息和社区信息可以进行编辑修改，弹出编辑页面，如</w:t>
      </w:r>
      <w:r>
        <w:rPr>
          <w:rFonts w:hint="default" w:ascii="宋体" w:hAnsi="宋体" w:eastAsia="宋体" w:cs="宋体"/>
          <w:lang w:val="en-US" w:eastAsia="zh-CN"/>
        </w:rPr>
        <w:t>图4</w:t>
      </w:r>
      <w:r>
        <w:rPr>
          <w:rFonts w:hint="eastAsia" w:ascii="宋体" w:hAnsi="宋体" w:cs="宋体"/>
          <w:lang w:val="en-US" w:eastAsia="zh-CN"/>
        </w:rPr>
        <w:t>-</w:t>
      </w:r>
      <w:r>
        <w:rPr>
          <w:rFonts w:hint="default" w:ascii="宋体" w:hAnsi="宋体" w:eastAsia="宋体" w:cs="宋体"/>
          <w:lang w:val="en-US" w:eastAsia="zh-CN"/>
        </w:rPr>
        <w:t>7编辑组织机构信息页面</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5674360" cy="2968625"/>
            <wp:effectExtent l="0" t="0" r="2540" b="3175"/>
            <wp:docPr id="36" name="图片 3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7"/>
                    <pic:cNvPicPr>
                      <a:picLocks noChangeAspect="1"/>
                    </pic:cNvPicPr>
                  </pic:nvPicPr>
                  <pic:blipFill>
                    <a:blip r:embed="rId64"/>
                    <a:srcRect l="4100" r="1606"/>
                    <a:stretch>
                      <a:fillRect/>
                    </a:stretch>
                  </pic:blipFill>
                  <pic:spPr>
                    <a:xfrm>
                      <a:off x="0" y="0"/>
                      <a:ext cx="5674360" cy="29686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ascii="宋体" w:hAnsi="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-7编辑</w:t>
      </w:r>
      <w:r>
        <w:rPr>
          <w:rFonts w:hint="eastAsia" w:ascii="宋体" w:hAnsi="宋体" w:eastAsia="宋体" w:cs="宋体"/>
          <w:sz w:val="21"/>
          <w:szCs w:val="21"/>
          <w:lang w:val="en-US" w:eastAsia="zh-CN"/>
        </w:rPr>
        <w:t>组织机构</w:t>
      </w:r>
      <w:r>
        <w:rPr>
          <w:rFonts w:hint="eastAsia" w:ascii="宋体" w:hAnsi="宋体" w:cs="宋体"/>
          <w:sz w:val="21"/>
          <w:szCs w:val="21"/>
          <w:lang w:val="en-US" w:eastAsia="zh-CN"/>
        </w:rPr>
        <w:t>信息页面</w:t>
      </w:r>
    </w:p>
    <w:p>
      <w:pPr>
        <w:pStyle w:val="3"/>
        <w:bidi w:val="0"/>
        <w:rPr>
          <w:rFonts w:hint="eastAsia" w:ascii="宋体" w:hAnsi="宋体" w:eastAsia="宋体" w:cs="宋体"/>
          <w:lang w:val="en-US" w:eastAsia="zh-CN"/>
        </w:rPr>
      </w:pPr>
      <w:bookmarkStart w:id="281" w:name="_Toc29138"/>
      <w:r>
        <w:rPr>
          <w:rFonts w:hint="eastAsia" w:ascii="宋体" w:hAnsi="宋体" w:eastAsia="宋体" w:cs="宋体"/>
        </w:rPr>
        <w:t>4.</w:t>
      </w:r>
      <w:r>
        <w:rPr>
          <w:rFonts w:hint="eastAsia" w:ascii="宋体" w:hAnsi="宋体" w:eastAsia="宋体" w:cs="宋体"/>
          <w:lang w:val="en-US" w:eastAsia="zh-CN"/>
        </w:rPr>
        <w:t>4 用户管理页面</w:t>
      </w:r>
      <w:bookmarkEnd w:id="281"/>
    </w:p>
    <w:p>
      <w:pPr>
        <w:pStyle w:val="4"/>
        <w:bidi w:val="0"/>
        <w:rPr>
          <w:rFonts w:hint="eastAsia" w:ascii="宋体" w:hAnsi="宋体" w:eastAsia="宋体" w:cs="宋体"/>
          <w:lang w:val="en-US" w:eastAsia="zh-CN"/>
        </w:rPr>
      </w:pPr>
      <w:bookmarkStart w:id="282" w:name="_Toc702"/>
      <w:r>
        <w:rPr>
          <w:rFonts w:hint="eastAsia" w:ascii="宋体" w:hAnsi="宋体" w:eastAsia="宋体" w:cs="宋体"/>
        </w:rPr>
        <w:t>4.</w:t>
      </w:r>
      <w:r>
        <w:rPr>
          <w:rFonts w:hint="eastAsia" w:ascii="宋体" w:hAnsi="宋体" w:eastAsia="宋体" w:cs="宋体"/>
          <w:lang w:val="en-US" w:eastAsia="zh-CN"/>
        </w:rPr>
        <w:t>4.1 管理员管理页面</w:t>
      </w:r>
      <w:bookmarkEnd w:id="28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cs="宋体"/>
          <w:lang w:val="en-US" w:eastAsia="zh-CN"/>
        </w:rPr>
        <w:t>管理员管理功能</w:t>
      </w:r>
      <w:r>
        <w:rPr>
          <w:rFonts w:hint="eastAsia" w:ascii="宋体" w:hAnsi="宋体" w:eastAsia="宋体" w:cs="宋体"/>
          <w:lang w:val="en-US" w:eastAsia="zh-CN"/>
        </w:rPr>
        <w:t>实现街道、社区管理员信息的新增、修改、删除</w:t>
      </w:r>
      <w:r>
        <w:rPr>
          <w:rFonts w:hint="eastAsia" w:ascii="宋体" w:hAnsi="宋体" w:cs="宋体"/>
          <w:lang w:val="en-US" w:eastAsia="zh-CN"/>
        </w:rPr>
        <w:t>操作，</w:t>
      </w:r>
      <w:r>
        <w:rPr>
          <w:rFonts w:hint="eastAsia" w:ascii="宋体" w:hAnsi="宋体" w:eastAsia="宋体" w:cs="宋体"/>
          <w:lang w:val="en-US" w:eastAsia="zh-CN"/>
        </w:rPr>
        <w:t>按组织机构实现管理员的分级管理</w:t>
      </w:r>
      <w:r>
        <w:rPr>
          <w:rFonts w:hint="eastAsia" w:ascii="宋体" w:hAnsi="宋体" w:cs="宋体"/>
          <w:lang w:val="en-US" w:eastAsia="zh-CN"/>
        </w:rPr>
        <w:t>，</w:t>
      </w:r>
      <w:r>
        <w:rPr>
          <w:rFonts w:hint="eastAsia" w:ascii="宋体" w:hAnsi="宋体" w:eastAsia="宋体" w:cs="宋体"/>
          <w:lang w:val="en-US" w:eastAsia="zh-CN"/>
        </w:rPr>
        <w:t>可以查看管理员已拥有的角色，并可以进行角色授权</w:t>
      </w:r>
      <w:r>
        <w:rPr>
          <w:rFonts w:hint="eastAsia" w:ascii="宋体" w:hAnsi="宋体" w:cs="宋体"/>
          <w:lang w:val="en-US" w:eastAsia="zh-CN"/>
        </w:rPr>
        <w:t>，如</w:t>
      </w:r>
      <w:r>
        <w:rPr>
          <w:rFonts w:hint="eastAsia" w:ascii="宋体" w:hAnsi="宋体" w:eastAsia="宋体" w:cs="宋体"/>
          <w:lang w:val="en-US" w:eastAsia="zh-CN"/>
        </w:rPr>
        <w:t>图4</w:t>
      </w:r>
      <w:r>
        <w:rPr>
          <w:rFonts w:hint="eastAsia" w:ascii="宋体" w:hAnsi="宋体" w:cs="宋体"/>
          <w:lang w:val="en-US" w:eastAsia="zh-CN"/>
        </w:rPr>
        <w:t>-</w:t>
      </w:r>
      <w:r>
        <w:rPr>
          <w:rFonts w:hint="eastAsia" w:ascii="宋体" w:hAnsi="宋体" w:eastAsia="宋体" w:cs="宋体"/>
          <w:lang w:val="en-US" w:eastAsia="zh-CN"/>
        </w:rPr>
        <w:t>8管理员管理页面</w:t>
      </w:r>
      <w:r>
        <w:rPr>
          <w:rFonts w:hint="eastAsia" w:ascii="宋体" w:hAnsi="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lang w:eastAsia="zh-CN"/>
        </w:rPr>
        <w:sectPr>
          <w:headerReference r:id="rId17" w:type="default"/>
          <w:pgSz w:w="11906" w:h="16838"/>
          <w:pgMar w:top="1417" w:right="1800" w:bottom="1417"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8635365" cy="3569970"/>
            <wp:effectExtent l="0" t="0" r="13335" b="11430"/>
            <wp:docPr id="38" name="图片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8"/>
                    <pic:cNvPicPr>
                      <a:picLocks noChangeAspect="1"/>
                    </pic:cNvPicPr>
                  </pic:nvPicPr>
                  <pic:blipFill>
                    <a:blip r:embed="rId65"/>
                    <a:srcRect r="3775" b="11344"/>
                    <a:stretch>
                      <a:fillRect/>
                    </a:stretch>
                  </pic:blipFill>
                  <pic:spPr>
                    <a:xfrm>
                      <a:off x="0" y="0"/>
                      <a:ext cx="8635365" cy="3569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ascii="宋体" w:hAnsi="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-8</w:t>
      </w:r>
      <w:r>
        <w:rPr>
          <w:rFonts w:hint="eastAsia" w:ascii="宋体" w:hAnsi="宋体" w:eastAsia="宋体" w:cs="宋体"/>
          <w:sz w:val="21"/>
          <w:szCs w:val="21"/>
          <w:lang w:val="en-US" w:eastAsia="zh-CN"/>
        </w:rPr>
        <w:t>管理</w:t>
      </w:r>
      <w:r>
        <w:rPr>
          <w:rFonts w:hint="eastAsia" w:ascii="宋体" w:hAnsi="宋体" w:cs="宋体"/>
          <w:sz w:val="21"/>
          <w:szCs w:val="21"/>
          <w:lang w:val="en-US" w:eastAsia="zh-CN"/>
        </w:rPr>
        <w:t>员管理页面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lang w:eastAsia="zh-CN"/>
        </w:rPr>
        <w:sectPr>
          <w:pgSz w:w="16838" w:h="11906" w:orient="landscape"/>
          <w:pgMar w:top="1800" w:right="1417" w:bottom="1800" w:left="1417"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eastAsia="zh-CN"/>
        </w:rPr>
      </w:pPr>
      <w:r>
        <w:rPr>
          <w:rFonts w:hint="eastAsia" w:ascii="宋体" w:hAnsi="宋体" w:cs="宋体"/>
          <w:lang w:val="en-US" w:eastAsia="zh-CN"/>
        </w:rPr>
        <w:t>新增管理员信息时弹出新增页面，需要添加管理员账号、姓名、电话、组织机构、角色、密码等基本信息，如图4-9新增管理员信息页面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906770" cy="3032760"/>
            <wp:effectExtent l="0" t="0" r="17780" b="15240"/>
            <wp:docPr id="39" name="图片 39"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9"/>
                    <pic:cNvPicPr>
                      <a:picLocks noChangeAspect="1"/>
                    </pic:cNvPicPr>
                  </pic:nvPicPr>
                  <pic:blipFill>
                    <a:blip r:embed="rId66"/>
                    <a:srcRect l="4689" t="1554" r="1513"/>
                    <a:stretch>
                      <a:fillRect/>
                    </a:stretch>
                  </pic:blipFill>
                  <pic:spPr>
                    <a:xfrm>
                      <a:off x="0" y="0"/>
                      <a:ext cx="5906770" cy="3032760"/>
                    </a:xfrm>
                    <a:prstGeom prst="rect">
                      <a:avLst/>
                    </a:prstGeom>
                  </pic:spPr>
                </pic:pic>
              </a:graphicData>
            </a:graphic>
          </wp:inline>
        </w:drawing>
      </w:r>
    </w:p>
    <w:p>
      <w:pPr>
        <w:spacing w:line="240" w:lineRule="auto"/>
        <w:jc w:val="center"/>
        <w:rPr>
          <w:rFonts w:hint="default"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-9新增管理员信息页面</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lang w:eastAsia="zh-CN"/>
        </w:rPr>
      </w:pPr>
      <w:r>
        <w:rPr>
          <w:rFonts w:hint="eastAsia" w:ascii="宋体" w:hAnsi="宋体" w:cs="宋体"/>
          <w:lang w:val="en-US" w:eastAsia="zh-CN"/>
        </w:rPr>
        <w:t>对管理员信息进行修改时账号和姓名不可更改，可修改电话、密码等信息，如图4-10编辑管理员信息页面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031230" cy="3081655"/>
            <wp:effectExtent l="0" t="0" r="7620" b="4445"/>
            <wp:docPr id="40" name="图片 4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0"/>
                    <pic:cNvPicPr>
                      <a:picLocks noChangeAspect="1"/>
                    </pic:cNvPicPr>
                  </pic:nvPicPr>
                  <pic:blipFill>
                    <a:blip r:embed="rId67"/>
                    <a:srcRect l="2545" t="1416"/>
                    <a:stretch>
                      <a:fillRect/>
                    </a:stretch>
                  </pic:blipFill>
                  <pic:spPr>
                    <a:xfrm>
                      <a:off x="0" y="0"/>
                      <a:ext cx="6031230" cy="3081655"/>
                    </a:xfrm>
                    <a:prstGeom prst="rect">
                      <a:avLst/>
                    </a:prstGeom>
                  </pic:spPr>
                </pic:pic>
              </a:graphicData>
            </a:graphic>
          </wp:inline>
        </w:drawing>
      </w:r>
    </w:p>
    <w:p>
      <w:pPr>
        <w:spacing w:line="240" w:lineRule="auto"/>
        <w:jc w:val="center"/>
        <w:rPr>
          <w:rFonts w:hint="default"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-10编辑管理员信息页面</w:t>
      </w:r>
    </w:p>
    <w:p>
      <w:pPr>
        <w:pStyle w:val="4"/>
        <w:bidi w:val="0"/>
        <w:rPr>
          <w:rFonts w:hint="eastAsia" w:ascii="宋体" w:hAnsi="宋体" w:eastAsia="宋体" w:cs="宋体"/>
          <w:lang w:eastAsia="zh-CN"/>
        </w:rPr>
      </w:pPr>
      <w:bookmarkStart w:id="283" w:name="_Toc12656"/>
      <w:r>
        <w:rPr>
          <w:rFonts w:hint="eastAsia" w:ascii="宋体" w:hAnsi="宋体" w:eastAsia="宋体" w:cs="宋体"/>
        </w:rPr>
        <w:t>4.</w:t>
      </w:r>
      <w:r>
        <w:rPr>
          <w:rFonts w:hint="eastAsia" w:ascii="宋体" w:hAnsi="宋体" w:eastAsia="宋体" w:cs="宋体"/>
          <w:lang w:val="en-US" w:eastAsia="zh-CN"/>
        </w:rPr>
        <w:t>4.2 自定义分组管理页面</w:t>
      </w:r>
      <w:bookmarkEnd w:id="283"/>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lang w:eastAsia="zh-CN"/>
        </w:rPr>
      </w:pPr>
      <w:r>
        <w:rPr>
          <w:rFonts w:hint="eastAsia" w:ascii="宋体" w:hAnsi="宋体" w:cs="宋体"/>
          <w:lang w:val="en-US" w:eastAsia="zh-CN"/>
        </w:rPr>
        <w:t>管理员通过</w:t>
      </w:r>
      <w:r>
        <w:rPr>
          <w:rFonts w:hint="eastAsia" w:ascii="宋体" w:hAnsi="宋体" w:eastAsia="宋体" w:cs="宋体"/>
          <w:lang w:val="en-US" w:eastAsia="zh-CN"/>
        </w:rPr>
        <w:t>自定义分组管理</w:t>
      </w:r>
      <w:r>
        <w:rPr>
          <w:rFonts w:hint="eastAsia" w:ascii="宋体" w:hAnsi="宋体" w:cs="宋体"/>
          <w:lang w:val="en-US" w:eastAsia="zh-CN"/>
        </w:rPr>
        <w:t>功能</w:t>
      </w:r>
      <w:r>
        <w:rPr>
          <w:rFonts w:hint="eastAsia" w:ascii="宋体" w:hAnsi="宋体" w:eastAsia="宋体" w:cs="宋体"/>
          <w:lang w:val="en-US" w:eastAsia="zh-CN"/>
        </w:rPr>
        <w:t>建立自定义分组，并设置分组名称和组内成员，供各类信息发布时用户范围的快速选择，可以对已建立的分组及组内成员进行修改和删除</w:t>
      </w:r>
      <w:r>
        <w:rPr>
          <w:rFonts w:hint="eastAsia" w:ascii="宋体" w:hAnsi="宋体" w:cs="宋体"/>
          <w:lang w:val="en-US" w:eastAsia="zh-CN"/>
        </w:rPr>
        <w:t>，如图4-11自定义分组管理页面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140450" cy="2905760"/>
            <wp:effectExtent l="0" t="0" r="12700" b="8890"/>
            <wp:docPr id="43" name="图片 4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
                    <pic:cNvPicPr>
                      <a:picLocks noChangeAspect="1"/>
                    </pic:cNvPicPr>
                  </pic:nvPicPr>
                  <pic:blipFill>
                    <a:blip r:embed="rId68"/>
                    <a:srcRect l="1331" r="292"/>
                    <a:stretch>
                      <a:fillRect/>
                    </a:stretch>
                  </pic:blipFill>
                  <pic:spPr>
                    <a:xfrm>
                      <a:off x="0" y="0"/>
                      <a:ext cx="6140450" cy="2905760"/>
                    </a:xfrm>
                    <a:prstGeom prst="rect">
                      <a:avLst/>
                    </a:prstGeom>
                  </pic:spPr>
                </pic:pic>
              </a:graphicData>
            </a:graphic>
          </wp:inline>
        </w:drawing>
      </w:r>
    </w:p>
    <w:p>
      <w:pPr>
        <w:spacing w:line="240" w:lineRule="auto"/>
        <w:jc w:val="center"/>
        <w:rPr>
          <w:rFonts w:hint="eastAsia" w:ascii="宋体" w:hAnsi="宋体" w:eastAsia="宋体" w:cs="宋体"/>
          <w:lang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-11自定义分组管理页面</w:t>
      </w:r>
    </w:p>
    <w:p>
      <w:pPr>
        <w:ind w:firstLine="480" w:firstLineChars="200"/>
        <w:jc w:val="left"/>
        <w:rPr>
          <w:rFonts w:hint="eastAsia" w:ascii="宋体" w:hAnsi="宋体" w:cs="宋体"/>
          <w:lang w:eastAsia="zh-CN"/>
        </w:rPr>
      </w:pPr>
      <w:r>
        <w:rPr>
          <w:rFonts w:hint="eastAsia" w:ascii="宋体" w:hAnsi="宋体" w:cs="宋体"/>
          <w:lang w:val="en-US" w:eastAsia="zh-CN"/>
        </w:rPr>
        <w:t>新增自定义分组信息时需要添加</w:t>
      </w:r>
      <w:r>
        <w:rPr>
          <w:rFonts w:hint="eastAsia" w:ascii="宋体" w:hAnsi="宋体" w:eastAsia="宋体" w:cs="宋体"/>
          <w:lang w:val="en-US" w:eastAsia="zh-CN"/>
        </w:rPr>
        <w:t>分组名称、标签、姓名、性别、账号、身份证号、人口类型、创建部门等</w:t>
      </w:r>
      <w:r>
        <w:rPr>
          <w:rFonts w:hint="eastAsia" w:ascii="宋体" w:hAnsi="宋体" w:cs="宋体"/>
          <w:lang w:val="en-US" w:eastAsia="zh-CN"/>
        </w:rPr>
        <w:t>信息，如图4-12新增自定义分组信息页面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165850" cy="2785110"/>
            <wp:effectExtent l="0" t="0" r="6350" b="15240"/>
            <wp:docPr id="44" name="图片 4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4"/>
                    <pic:cNvPicPr>
                      <a:picLocks noChangeAspect="1"/>
                    </pic:cNvPicPr>
                  </pic:nvPicPr>
                  <pic:blipFill>
                    <a:blip r:embed="rId69"/>
                    <a:srcRect r="2195" b="-734"/>
                    <a:stretch>
                      <a:fillRect/>
                    </a:stretch>
                  </pic:blipFill>
                  <pic:spPr>
                    <a:xfrm>
                      <a:off x="0" y="0"/>
                      <a:ext cx="6165850" cy="2785110"/>
                    </a:xfrm>
                    <a:prstGeom prst="rect">
                      <a:avLst/>
                    </a:prstGeom>
                  </pic:spPr>
                </pic:pic>
              </a:graphicData>
            </a:graphic>
          </wp:inline>
        </w:drawing>
      </w:r>
    </w:p>
    <w:p>
      <w:pPr>
        <w:spacing w:line="240" w:lineRule="auto"/>
        <w:jc w:val="center"/>
        <w:rPr>
          <w:rFonts w:hint="eastAsia" w:ascii="宋体" w:hAnsi="宋体" w:eastAsia="宋体" w:cs="宋体"/>
          <w:lang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-12新增自定义分组信息页面</w:t>
      </w:r>
    </w:p>
    <w:p>
      <w:pPr>
        <w:ind w:firstLine="480" w:firstLineChars="200"/>
        <w:jc w:val="left"/>
        <w:rPr>
          <w:rFonts w:hint="eastAsia" w:ascii="宋体" w:hAnsi="宋体" w:eastAsia="宋体" w:cs="宋体"/>
          <w:lang w:eastAsia="zh-CN"/>
        </w:rPr>
      </w:pPr>
      <w:r>
        <w:rPr>
          <w:rFonts w:hint="eastAsia" w:ascii="宋体" w:hAnsi="宋体" w:cs="宋体"/>
          <w:lang w:val="en-US" w:eastAsia="zh-CN"/>
        </w:rPr>
        <w:t>管理员可对建立的自定分组信息进行查看，查看添加的信息是否正确，如图4-13查看自定义分组信息页面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097905" cy="2866390"/>
            <wp:effectExtent l="0" t="0" r="17145" b="0"/>
            <wp:docPr id="45" name="图片 4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
                    <pic:cNvPicPr>
                      <a:picLocks noChangeAspect="1"/>
                    </pic:cNvPicPr>
                  </pic:nvPicPr>
                  <pic:blipFill>
                    <a:blip r:embed="rId70"/>
                    <a:srcRect r="2777" b="-2263"/>
                    <a:stretch>
                      <a:fillRect/>
                    </a:stretch>
                  </pic:blipFill>
                  <pic:spPr>
                    <a:xfrm>
                      <a:off x="0" y="0"/>
                      <a:ext cx="6097905" cy="2866390"/>
                    </a:xfrm>
                    <a:prstGeom prst="rect">
                      <a:avLst/>
                    </a:prstGeom>
                  </pic:spPr>
                </pic:pic>
              </a:graphicData>
            </a:graphic>
          </wp:inline>
        </w:drawing>
      </w:r>
    </w:p>
    <w:p>
      <w:pPr>
        <w:spacing w:line="240" w:lineRule="auto"/>
        <w:jc w:val="center"/>
        <w:rPr>
          <w:rFonts w:hint="eastAsia" w:ascii="宋体" w:hAnsi="宋体" w:eastAsia="宋体" w:cs="宋体"/>
          <w:lang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-13查看自定义分组信息页面</w:t>
      </w:r>
    </w:p>
    <w:p>
      <w:pPr>
        <w:ind w:firstLine="480" w:firstLineChars="200"/>
        <w:jc w:val="left"/>
        <w:rPr>
          <w:rFonts w:hint="eastAsia" w:ascii="宋体" w:hAnsi="宋体" w:eastAsia="宋体" w:cs="宋体"/>
          <w:lang w:eastAsia="zh-CN"/>
        </w:rPr>
      </w:pPr>
      <w:r>
        <w:rPr>
          <w:rFonts w:hint="eastAsia" w:ascii="宋体" w:hAnsi="宋体" w:cs="宋体"/>
          <w:lang w:val="en-US" w:eastAsia="zh-CN"/>
        </w:rPr>
        <w:t>管理员对已经建立的自定义分组信息进行编辑，如图4-14编辑自定义分组信息页面</w:t>
      </w:r>
      <w:r>
        <w:rPr>
          <w:rFonts w:hint="eastAsia" w:ascii="宋体" w:hAnsi="宋体" w:cs="宋体"/>
          <w:lang w:eastAsia="zh-CN"/>
        </w:rPr>
        <w:t>。</w:t>
      </w:r>
    </w:p>
    <w:p>
      <w:pPr>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293485" cy="2669540"/>
            <wp:effectExtent l="0" t="0" r="12065" b="16510"/>
            <wp:docPr id="46" name="图片 4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
                    <pic:cNvPicPr>
                      <a:picLocks noChangeAspect="1"/>
                    </pic:cNvPicPr>
                  </pic:nvPicPr>
                  <pic:blipFill>
                    <a:blip r:embed="rId71"/>
                    <a:srcRect l="1275"/>
                    <a:stretch>
                      <a:fillRect/>
                    </a:stretch>
                  </pic:blipFill>
                  <pic:spPr>
                    <a:xfrm>
                      <a:off x="0" y="0"/>
                      <a:ext cx="6293485" cy="2669540"/>
                    </a:xfrm>
                    <a:prstGeom prst="rect">
                      <a:avLst/>
                    </a:prstGeom>
                  </pic:spPr>
                </pic:pic>
              </a:graphicData>
            </a:graphic>
          </wp:inline>
        </w:drawing>
      </w:r>
    </w:p>
    <w:p>
      <w:pPr>
        <w:jc w:val="center"/>
        <w:rPr>
          <w:rFonts w:ascii="宋体" w:hAnsi="宋体" w:cs="宋体"/>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-14编辑自定义分组信息页面</w:t>
      </w:r>
    </w:p>
    <w:p>
      <w:pPr>
        <w:pStyle w:val="3"/>
        <w:bidi w:val="0"/>
        <w:rPr>
          <w:rFonts w:hint="eastAsia" w:ascii="宋体" w:hAnsi="宋体" w:eastAsia="宋体" w:cs="宋体"/>
          <w:lang w:val="en-US" w:eastAsia="zh-CN"/>
        </w:rPr>
      </w:pPr>
      <w:bookmarkStart w:id="284" w:name="_Toc24106"/>
      <w:r>
        <w:rPr>
          <w:rFonts w:hint="eastAsia" w:ascii="宋体" w:hAnsi="宋体" w:eastAsia="宋体" w:cs="宋体"/>
        </w:rPr>
        <w:t>4.</w:t>
      </w:r>
      <w:r>
        <w:rPr>
          <w:rFonts w:hint="eastAsia" w:ascii="宋体" w:hAnsi="宋体" w:eastAsia="宋体" w:cs="宋体"/>
          <w:lang w:val="en-US" w:eastAsia="zh-CN"/>
        </w:rPr>
        <w:t>5 房屋管理页面</w:t>
      </w:r>
      <w:bookmarkEnd w:id="284"/>
    </w:p>
    <w:p>
      <w:pPr>
        <w:ind w:firstLine="480" w:firstLineChars="200"/>
        <w:jc w:val="left"/>
        <w:rPr>
          <w:rFonts w:hint="eastAsia" w:ascii="宋体" w:hAnsi="宋体" w:eastAsia="宋体" w:cs="宋体"/>
          <w:lang w:eastAsia="zh-CN"/>
        </w:rPr>
      </w:pPr>
      <w:r>
        <w:rPr>
          <w:rFonts w:hint="eastAsia" w:ascii="宋体" w:hAnsi="宋体" w:cs="宋体"/>
          <w:lang w:val="en-US" w:eastAsia="zh-CN"/>
        </w:rPr>
        <w:t>管理员通过</w:t>
      </w:r>
      <w:r>
        <w:rPr>
          <w:rFonts w:hint="eastAsia" w:ascii="宋体" w:hAnsi="宋体" w:eastAsia="宋体" w:cs="宋体"/>
          <w:lang w:val="en-US" w:eastAsia="zh-CN"/>
        </w:rPr>
        <w:t>房屋管理</w:t>
      </w:r>
      <w:r>
        <w:rPr>
          <w:rFonts w:hint="eastAsia" w:ascii="宋体" w:hAnsi="宋体" w:cs="宋体"/>
          <w:lang w:val="en-US" w:eastAsia="zh-CN"/>
        </w:rPr>
        <w:t>功能</w:t>
      </w:r>
      <w:r>
        <w:rPr>
          <w:rFonts w:hint="eastAsia" w:ascii="宋体" w:hAnsi="宋体" w:eastAsia="宋体" w:cs="宋体"/>
          <w:lang w:val="en-US" w:eastAsia="zh-CN"/>
        </w:rPr>
        <w:t>对社区下小区、楼栋和户号</w:t>
      </w:r>
      <w:r>
        <w:rPr>
          <w:rFonts w:hint="eastAsia" w:ascii="宋体" w:hAnsi="宋体" w:cs="宋体"/>
          <w:lang w:val="en-US" w:eastAsia="zh-CN"/>
        </w:rPr>
        <w:t>进行</w:t>
      </w:r>
      <w:r>
        <w:rPr>
          <w:rFonts w:hint="eastAsia" w:ascii="宋体" w:hAnsi="宋体" w:eastAsia="宋体" w:cs="宋体"/>
          <w:lang w:val="en-US" w:eastAsia="zh-CN"/>
        </w:rPr>
        <w:t>树形结构管理</w:t>
      </w:r>
      <w:r>
        <w:rPr>
          <w:rFonts w:hint="eastAsia" w:ascii="宋体" w:hAnsi="宋体" w:cs="宋体"/>
          <w:lang w:val="en-US" w:eastAsia="zh-CN"/>
        </w:rPr>
        <w:t>，如图4-15房屋管理页面</w:t>
      </w:r>
      <w:r>
        <w:rPr>
          <w:rFonts w:hint="eastAsia" w:ascii="宋体" w:hAnsi="宋体" w:cs="宋体"/>
          <w:lang w:eastAsia="zh-CN"/>
        </w:rPr>
        <w:t>。</w:t>
      </w:r>
    </w:p>
    <w:p>
      <w:pPr>
        <w:widowControl/>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081395" cy="3377565"/>
            <wp:effectExtent l="0" t="0" r="14605" b="13335"/>
            <wp:docPr id="47" name="图片 4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7"/>
                    <pic:cNvPicPr>
                      <a:picLocks noChangeAspect="1"/>
                    </pic:cNvPicPr>
                  </pic:nvPicPr>
                  <pic:blipFill>
                    <a:blip r:embed="rId72"/>
                    <a:srcRect r="2897"/>
                    <a:stretch>
                      <a:fillRect/>
                    </a:stretch>
                  </pic:blipFill>
                  <pic:spPr>
                    <a:xfrm>
                      <a:off x="0" y="0"/>
                      <a:ext cx="6081395" cy="3377565"/>
                    </a:xfrm>
                    <a:prstGeom prst="rect">
                      <a:avLst/>
                    </a:prstGeom>
                  </pic:spPr>
                </pic:pic>
              </a:graphicData>
            </a:graphic>
          </wp:inline>
        </w:drawing>
      </w:r>
    </w:p>
    <w:p>
      <w:pPr>
        <w:widowControl/>
        <w:spacing w:line="240" w:lineRule="auto"/>
        <w:jc w:val="center"/>
        <w:rPr>
          <w:rFonts w:hint="eastAsia" w:ascii="宋体" w:hAnsi="宋体" w:eastAsia="宋体" w:cs="宋体"/>
          <w:lang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-15房屋管理页面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eastAsia="zh-CN"/>
        </w:rPr>
      </w:pPr>
      <w:r>
        <w:rPr>
          <w:rFonts w:hint="eastAsia" w:ascii="宋体" w:hAnsi="宋体" w:cs="宋体"/>
          <w:lang w:val="en-US" w:eastAsia="zh-CN"/>
        </w:rPr>
        <w:t>管理员编辑居民房屋信息时需要添加楼栋名称和户号信息，如图4-16编辑房屋信息页面</w:t>
      </w:r>
      <w:r>
        <w:rPr>
          <w:rFonts w:hint="eastAsia" w:ascii="宋体" w:hAnsi="宋体" w:cs="宋体"/>
          <w:lang w:eastAsia="zh-CN"/>
        </w:rPr>
        <w:t>。</w:t>
      </w:r>
    </w:p>
    <w:p>
      <w:pPr>
        <w:spacing w:line="240" w:lineRule="auto"/>
        <w:jc w:val="center"/>
        <w:rPr>
          <w:rFonts w:hint="eastAsia" w:ascii="黑体" w:hAnsi="黑体" w:cs="黑体"/>
          <w:bCs w:val="0"/>
        </w:rPr>
      </w:pPr>
      <w:bookmarkStart w:id="285" w:name="_Toc30927_WPSOffice_Level1"/>
      <w:r>
        <w:rPr>
          <w:rFonts w:hint="eastAsia" w:ascii="黑体" w:hAnsi="黑体" w:cs="黑体"/>
          <w:bCs w:val="0"/>
        </w:rPr>
        <w:drawing>
          <wp:inline distT="0" distB="0" distL="114300" distR="114300">
            <wp:extent cx="5775960" cy="3198495"/>
            <wp:effectExtent l="0" t="0" r="15240" b="1905"/>
            <wp:docPr id="48" name="图片 4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8"/>
                    <pic:cNvPicPr>
                      <a:picLocks noChangeAspect="1"/>
                    </pic:cNvPicPr>
                  </pic:nvPicPr>
                  <pic:blipFill>
                    <a:blip r:embed="rId73"/>
                    <a:srcRect l="1959" r="2211"/>
                    <a:stretch>
                      <a:fillRect/>
                    </a:stretch>
                  </pic:blipFill>
                  <pic:spPr>
                    <a:xfrm>
                      <a:off x="0" y="0"/>
                      <a:ext cx="5775960" cy="3198495"/>
                    </a:xfrm>
                    <a:prstGeom prst="rect">
                      <a:avLst/>
                    </a:prstGeom>
                  </pic:spPr>
                </pic:pic>
              </a:graphicData>
            </a:graphic>
          </wp:inline>
        </w:drawing>
      </w:r>
    </w:p>
    <w:p>
      <w:pPr>
        <w:widowControl/>
        <w:spacing w:line="240" w:lineRule="auto"/>
        <w:jc w:val="center"/>
        <w:rPr>
          <w:rFonts w:hint="eastAsia" w:ascii="宋体" w:hAnsi="宋体" w:eastAsia="宋体" w:cs="宋体"/>
          <w:lang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-16编辑房屋信息页面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黑体" w:hAnsi="黑体" w:cs="黑体"/>
          <w:bCs w:val="0"/>
          <w:lang w:eastAsia="zh-CN"/>
        </w:rPr>
      </w:pPr>
      <w:r>
        <w:rPr>
          <w:rFonts w:hint="eastAsia" w:ascii="宋体" w:hAnsi="宋体" w:eastAsia="宋体" w:cs="宋体"/>
          <w:bCs w:val="0"/>
          <w:lang w:val="en-US" w:eastAsia="zh-CN"/>
        </w:rPr>
        <w:t>管理员可以直接下载导入系统外部的房屋信息文件，如图4</w:t>
      </w:r>
      <w:r>
        <w:rPr>
          <w:rFonts w:hint="eastAsia" w:ascii="宋体" w:hAnsi="宋体" w:cs="宋体"/>
          <w:bCs w:val="0"/>
          <w:lang w:val="en-US" w:eastAsia="zh-CN"/>
        </w:rPr>
        <w:t>-</w:t>
      </w:r>
      <w:r>
        <w:rPr>
          <w:rFonts w:hint="eastAsia" w:ascii="宋体" w:hAnsi="宋体" w:eastAsia="宋体" w:cs="宋体"/>
          <w:bCs w:val="0"/>
          <w:lang w:val="en-US" w:eastAsia="zh-CN"/>
        </w:rPr>
        <w:t>17导入房屋信息文件页面</w:t>
      </w:r>
      <w:r>
        <w:rPr>
          <w:rFonts w:hint="eastAsia" w:ascii="黑体" w:hAnsi="黑体" w:cs="黑体"/>
          <w:bCs w:val="0"/>
          <w:lang w:eastAsia="zh-CN"/>
        </w:rPr>
        <w:t>。</w:t>
      </w:r>
    </w:p>
    <w:p>
      <w:pPr>
        <w:spacing w:line="240" w:lineRule="auto"/>
        <w:jc w:val="center"/>
        <w:rPr>
          <w:rFonts w:hint="eastAsia" w:ascii="黑体" w:hAnsi="黑体" w:cs="黑体"/>
          <w:bCs w:val="0"/>
          <w:lang w:eastAsia="zh-CN"/>
        </w:rPr>
      </w:pPr>
      <w:r>
        <w:rPr>
          <w:rFonts w:hint="eastAsia" w:ascii="黑体" w:hAnsi="黑体" w:cs="黑体"/>
          <w:bCs w:val="0"/>
          <w:lang w:eastAsia="zh-CN"/>
        </w:rPr>
        <w:drawing>
          <wp:inline distT="0" distB="0" distL="114300" distR="114300">
            <wp:extent cx="5758815" cy="1791970"/>
            <wp:effectExtent l="0" t="0" r="13335" b="17780"/>
            <wp:docPr id="49" name="图片 4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9"/>
                    <pic:cNvPicPr>
                      <a:picLocks noChangeAspect="1"/>
                    </pic:cNvPicPr>
                  </pic:nvPicPr>
                  <pic:blipFill>
                    <a:blip r:embed="rId74"/>
                    <a:srcRect l="2187" r="2376"/>
                    <a:stretch>
                      <a:fillRect/>
                    </a:stretch>
                  </pic:blipFill>
                  <pic:spPr>
                    <a:xfrm>
                      <a:off x="0" y="0"/>
                      <a:ext cx="5758815" cy="1791970"/>
                    </a:xfrm>
                    <a:prstGeom prst="rect">
                      <a:avLst/>
                    </a:prstGeom>
                  </pic:spPr>
                </pic:pic>
              </a:graphicData>
            </a:graphic>
          </wp:inline>
        </w:drawing>
      </w:r>
    </w:p>
    <w:p>
      <w:pPr>
        <w:widowControl/>
        <w:spacing w:line="240" w:lineRule="auto"/>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-17导入房屋信息文件页面</w:t>
      </w:r>
    </w:p>
    <w:p>
      <w:pPr>
        <w:pStyle w:val="3"/>
        <w:bidi w:val="0"/>
        <w:rPr>
          <w:rFonts w:hint="eastAsia"/>
          <w:lang w:val="en-US" w:eastAsia="zh-CN"/>
        </w:rPr>
      </w:pPr>
      <w:bookmarkStart w:id="286" w:name="_Toc22014"/>
      <w:r>
        <w:rPr>
          <w:rFonts w:hint="eastAsia" w:ascii="宋体" w:hAnsi="宋体" w:eastAsia="宋体" w:cs="宋体"/>
        </w:rPr>
        <w:t>4.</w:t>
      </w:r>
      <w:r>
        <w:rPr>
          <w:rFonts w:hint="eastAsia" w:ascii="宋体" w:hAnsi="宋体" w:eastAsia="宋体" w:cs="宋体"/>
          <w:lang w:val="en-US" w:eastAsia="zh-CN"/>
        </w:rPr>
        <w:t>6 通知公告页面</w:t>
      </w:r>
      <w:bookmarkEnd w:id="286"/>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lang w:val="en-US" w:eastAsia="zh-CN"/>
        </w:rPr>
        <w:t>管理发布</w:t>
      </w:r>
      <w:r>
        <w:rPr>
          <w:rFonts w:hint="eastAsia" w:ascii="宋体" w:hAnsi="宋体" w:eastAsia="宋体" w:cs="宋体"/>
          <w:lang w:val="en-US" w:eastAsia="zh-CN"/>
        </w:rPr>
        <w:t>通知公告</w:t>
      </w:r>
      <w:r>
        <w:rPr>
          <w:rFonts w:hint="eastAsia" w:ascii="宋体" w:hAnsi="宋体" w:cs="宋体"/>
          <w:lang w:val="en-US" w:eastAsia="zh-CN"/>
        </w:rPr>
        <w:t>时</w:t>
      </w:r>
      <w:r>
        <w:rPr>
          <w:rFonts w:hint="eastAsia" w:ascii="宋体" w:hAnsi="宋体" w:eastAsia="宋体" w:cs="宋体"/>
          <w:lang w:val="en-US" w:eastAsia="zh-CN"/>
        </w:rPr>
        <w:t>，通知公告信息类型可选，如通知公告、就业创业、温馨提醒等，以及对管理员个人已发布的通知公告进行删除</w:t>
      </w:r>
      <w:r>
        <w:rPr>
          <w:rFonts w:hint="eastAsia" w:ascii="宋体" w:hAnsi="宋体" w:cs="宋体"/>
          <w:lang w:val="en-US" w:eastAsia="zh-CN"/>
        </w:rPr>
        <w:t>，如</w:t>
      </w:r>
      <w:r>
        <w:rPr>
          <w:rFonts w:hint="eastAsia" w:ascii="宋体" w:hAnsi="宋体" w:cs="宋体"/>
          <w:sz w:val="24"/>
          <w:szCs w:val="24"/>
          <w:lang w:val="en-US" w:eastAsia="zh-CN"/>
        </w:rPr>
        <w:t>图4-18通知公告页面。</w:t>
      </w:r>
    </w:p>
    <w:p>
      <w:pPr>
        <w:widowControl/>
        <w:spacing w:line="24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6132195" cy="3391535"/>
            <wp:effectExtent l="0" t="0" r="1905" b="18415"/>
            <wp:docPr id="53" name="图片 5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
                    <pic:cNvPicPr>
                      <a:picLocks noChangeAspect="1"/>
                    </pic:cNvPicPr>
                  </pic:nvPicPr>
                  <pic:blipFill>
                    <a:blip r:embed="rId75"/>
                    <a:srcRect l="986" r="851" b="3039"/>
                    <a:stretch>
                      <a:fillRect/>
                    </a:stretch>
                  </pic:blipFill>
                  <pic:spPr>
                    <a:xfrm>
                      <a:off x="0" y="0"/>
                      <a:ext cx="6132195" cy="3391535"/>
                    </a:xfrm>
                    <a:prstGeom prst="rect">
                      <a:avLst/>
                    </a:prstGeom>
                  </pic:spPr>
                </pic:pic>
              </a:graphicData>
            </a:graphic>
          </wp:inline>
        </w:drawing>
      </w:r>
    </w:p>
    <w:p>
      <w:pPr>
        <w:widowControl/>
        <w:spacing w:line="240" w:lineRule="auto"/>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-18通知公告页面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lang w:val="en-US" w:eastAsia="zh-CN"/>
        </w:rPr>
        <w:t>管理员新增</w:t>
      </w:r>
      <w:r>
        <w:rPr>
          <w:rFonts w:hint="eastAsia" w:ascii="宋体" w:hAnsi="宋体" w:eastAsia="宋体" w:cs="宋体"/>
          <w:lang w:val="en-US" w:eastAsia="zh-CN"/>
        </w:rPr>
        <w:t>通知公告</w:t>
      </w:r>
      <w:r>
        <w:rPr>
          <w:rFonts w:hint="eastAsia" w:ascii="宋体" w:hAnsi="宋体" w:cs="宋体"/>
          <w:lang w:val="en-US" w:eastAsia="zh-CN"/>
        </w:rPr>
        <w:t>信息时需要添加</w:t>
      </w:r>
      <w:r>
        <w:rPr>
          <w:rFonts w:hint="eastAsia" w:ascii="宋体" w:hAnsi="宋体" w:eastAsia="宋体" w:cs="宋体"/>
          <w:lang w:val="en-US" w:eastAsia="zh-CN"/>
        </w:rPr>
        <w:t>标题、发布时间、截止日期、发布人、发布部门、</w:t>
      </w:r>
      <w:r>
        <w:rPr>
          <w:rFonts w:hint="eastAsia" w:ascii="宋体" w:hAnsi="宋体" w:cs="宋体"/>
          <w:lang w:val="en-US" w:eastAsia="zh-CN"/>
        </w:rPr>
        <w:t>发布内容</w:t>
      </w:r>
      <w:r>
        <w:rPr>
          <w:rFonts w:hint="eastAsia" w:ascii="宋体" w:hAnsi="宋体" w:eastAsia="宋体" w:cs="宋体"/>
          <w:lang w:val="en-US" w:eastAsia="zh-CN"/>
        </w:rPr>
        <w:t>等</w:t>
      </w:r>
      <w:r>
        <w:rPr>
          <w:rFonts w:hint="eastAsia" w:ascii="宋体" w:hAnsi="宋体" w:cs="宋体"/>
          <w:lang w:val="en-US" w:eastAsia="zh-CN"/>
        </w:rPr>
        <w:t>相关信息，如</w:t>
      </w:r>
      <w:r>
        <w:rPr>
          <w:rFonts w:hint="eastAsia" w:ascii="宋体" w:hAnsi="宋体" w:cs="宋体"/>
          <w:sz w:val="24"/>
          <w:szCs w:val="24"/>
          <w:lang w:val="en-US" w:eastAsia="zh-CN"/>
        </w:rPr>
        <w:t>图4-19新增通知公告信息页面。</w:t>
      </w:r>
    </w:p>
    <w:p>
      <w:pPr>
        <w:widowControl/>
        <w:spacing w:line="240" w:lineRule="auto"/>
        <w:jc w:val="center"/>
        <w:rPr>
          <w:rFonts w:hint="eastAsia" w:ascii="宋体" w:hAnsi="宋体" w:eastAsia="宋体" w:cs="宋体"/>
        </w:rPr>
      </w:pPr>
      <w:r>
        <w:rPr>
          <w:rFonts w:hint="eastAsia" w:ascii="宋体" w:hAnsi="宋体" w:eastAsia="宋体" w:cs="宋体"/>
        </w:rPr>
        <w:drawing>
          <wp:inline distT="0" distB="0" distL="114300" distR="114300">
            <wp:extent cx="5482590" cy="3729990"/>
            <wp:effectExtent l="0" t="0" r="381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6"/>
                    <a:srcRect l="3403" r="4133"/>
                    <a:stretch>
                      <a:fillRect/>
                    </a:stretch>
                  </pic:blipFill>
                  <pic:spPr>
                    <a:xfrm>
                      <a:off x="0" y="0"/>
                      <a:ext cx="5482590" cy="3729990"/>
                    </a:xfrm>
                    <a:prstGeom prst="rect">
                      <a:avLst/>
                    </a:prstGeom>
                    <a:noFill/>
                    <a:ln>
                      <a:noFill/>
                    </a:ln>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-19新增通知公告信息页面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管理员可对已经添加的通知公告信息进行查看，如图4-20查看通知公告信息页面。</w:t>
      </w:r>
    </w:p>
    <w:p>
      <w:pPr>
        <w:widowControl/>
        <w:spacing w:line="240" w:lineRule="auto"/>
        <w:jc w:val="center"/>
      </w:pPr>
      <w:r>
        <w:drawing>
          <wp:inline distT="0" distB="0" distL="114300" distR="114300">
            <wp:extent cx="5847080" cy="3996055"/>
            <wp:effectExtent l="0" t="0" r="1270" b="444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77"/>
                    <a:srcRect l="2450" r="2854"/>
                    <a:stretch>
                      <a:fillRect/>
                    </a:stretch>
                  </pic:blipFill>
                  <pic:spPr>
                    <a:xfrm>
                      <a:off x="0" y="0"/>
                      <a:ext cx="5847080" cy="3996055"/>
                    </a:xfrm>
                    <a:prstGeom prst="rect">
                      <a:avLst/>
                    </a:prstGeom>
                    <a:noFill/>
                    <a:ln>
                      <a:noFill/>
                    </a:ln>
                  </pic:spPr>
                </pic:pic>
              </a:graphicData>
            </a:graphic>
          </wp:inline>
        </w:drawing>
      </w:r>
    </w:p>
    <w:p>
      <w:pPr>
        <w:widowControl/>
        <w:spacing w:line="240" w:lineRule="auto"/>
        <w:jc w:val="cente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-20看通知公告信息页面</w:t>
      </w:r>
    </w:p>
    <w:p>
      <w:pPr>
        <w:pStyle w:val="3"/>
        <w:bidi w:val="0"/>
        <w:rPr>
          <w:rFonts w:hint="eastAsia" w:ascii="宋体" w:hAnsi="宋体" w:eastAsia="宋体" w:cs="宋体"/>
          <w:lang w:val="en-US" w:eastAsia="zh-CN"/>
        </w:rPr>
      </w:pPr>
      <w:bookmarkStart w:id="287" w:name="_Toc15147"/>
      <w:r>
        <w:rPr>
          <w:rFonts w:hint="eastAsia" w:ascii="宋体" w:hAnsi="宋体" w:eastAsia="宋体" w:cs="宋体"/>
        </w:rPr>
        <w:t>4.</w:t>
      </w:r>
      <w:r>
        <w:rPr>
          <w:rFonts w:hint="eastAsia" w:ascii="宋体" w:hAnsi="宋体" w:eastAsia="宋体" w:cs="宋体"/>
          <w:lang w:val="en-US" w:eastAsia="zh-CN"/>
        </w:rPr>
        <w:t>7 办事指南页面</w:t>
      </w:r>
      <w:bookmarkEnd w:id="287"/>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lang w:val="en-US" w:eastAsia="zh-CN"/>
        </w:rPr>
      </w:pPr>
      <w:bookmarkStart w:id="288" w:name="_Toc4501"/>
      <w:r>
        <w:rPr>
          <w:rFonts w:hint="eastAsia" w:ascii="宋体" w:hAnsi="宋体" w:eastAsia="宋体" w:cs="宋体"/>
        </w:rPr>
        <w:t>4.</w:t>
      </w:r>
      <w:r>
        <w:rPr>
          <w:rFonts w:hint="eastAsia" w:ascii="宋体" w:hAnsi="宋体" w:eastAsia="宋体" w:cs="宋体"/>
          <w:lang w:val="en-US" w:eastAsia="zh-CN"/>
        </w:rPr>
        <w:t>7.1 办事指南栏目管理页面</w:t>
      </w:r>
      <w:bookmarkEnd w:id="288"/>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eastAsia="宋体"/>
          <w:lang w:val="en-US" w:eastAsia="zh-CN"/>
        </w:rPr>
      </w:pPr>
      <w:r>
        <w:rPr>
          <w:rFonts w:hint="eastAsia" w:ascii="宋体" w:hAnsi="宋体" w:cs="宋体"/>
          <w:lang w:val="en-US" w:eastAsia="zh-CN"/>
        </w:rPr>
        <w:t>管理员</w:t>
      </w:r>
      <w:r>
        <w:rPr>
          <w:rFonts w:hint="eastAsia" w:ascii="宋体" w:hAnsi="宋体" w:eastAsia="宋体" w:cs="宋体"/>
          <w:lang w:val="en-US" w:eastAsia="zh-CN"/>
        </w:rPr>
        <w:t>根据选择的办事分类</w:t>
      </w:r>
      <w:r>
        <w:rPr>
          <w:rFonts w:hint="eastAsia" w:ascii="宋体" w:hAnsi="宋体" w:cs="宋体"/>
          <w:lang w:val="en-US" w:eastAsia="zh-CN"/>
        </w:rPr>
        <w:t>将办事指南添加到</w:t>
      </w:r>
      <w:r>
        <w:rPr>
          <w:rFonts w:hint="eastAsia" w:ascii="宋体" w:hAnsi="宋体" w:eastAsia="宋体" w:cs="宋体"/>
          <w:lang w:val="en-US" w:eastAsia="zh-CN"/>
        </w:rPr>
        <w:t>对应栏目下</w:t>
      </w:r>
      <w:r>
        <w:rPr>
          <w:rFonts w:hint="eastAsia" w:ascii="宋体" w:hAnsi="宋体" w:cs="宋体"/>
          <w:lang w:val="en-US" w:eastAsia="zh-CN"/>
        </w:rPr>
        <w:t>，如</w:t>
      </w:r>
      <w:r>
        <w:rPr>
          <w:rFonts w:hint="eastAsia"/>
          <w:lang w:val="en-US" w:eastAsia="zh-CN"/>
        </w:rPr>
        <w:t>图</w:t>
      </w:r>
      <w:r>
        <w:rPr>
          <w:rFonts w:hint="eastAsia" w:ascii="宋体" w:hAnsi="宋体" w:eastAsia="宋体" w:cs="宋体"/>
          <w:lang w:val="en-US" w:eastAsia="zh-CN"/>
        </w:rPr>
        <w:t>4-21</w:t>
      </w:r>
      <w:r>
        <w:rPr>
          <w:rFonts w:hint="eastAsia"/>
          <w:lang w:val="en-US" w:eastAsia="zh-CN"/>
        </w:rPr>
        <w:t>办事指南栏目管理页面</w:t>
      </w:r>
      <w:r>
        <w:rPr>
          <w:rFonts w:hint="eastAsia"/>
          <w:lang w:eastAsia="zh-CN"/>
        </w:rPr>
        <w:t>。</w:t>
      </w:r>
    </w:p>
    <w:p>
      <w:pPr>
        <w:widowControl/>
        <w:spacing w:line="240" w:lineRule="auto"/>
        <w:jc w:val="center"/>
        <w:rPr>
          <w:rFonts w:hint="eastAsia" w:ascii="宋体" w:hAnsi="宋体" w:cs="宋体"/>
          <w:sz w:val="21"/>
          <w:szCs w:val="21"/>
          <w:lang w:val="en-US" w:eastAsia="zh-CN"/>
        </w:rPr>
      </w:pPr>
      <w:r>
        <w:rPr>
          <w:rFonts w:hint="eastAsia" w:ascii="宋体" w:hAnsi="宋体" w:cs="宋体"/>
          <w:sz w:val="24"/>
          <w:szCs w:val="24"/>
          <w:lang w:val="en-US" w:eastAsia="zh-CN"/>
        </w:rPr>
        <w:drawing>
          <wp:inline distT="0" distB="0" distL="114300" distR="114300">
            <wp:extent cx="4284980" cy="4065905"/>
            <wp:effectExtent l="0" t="0" r="1270" b="10795"/>
            <wp:docPr id="62" name="图片 6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
                    <pic:cNvPicPr>
                      <a:picLocks noChangeAspect="1"/>
                    </pic:cNvPicPr>
                  </pic:nvPicPr>
                  <pic:blipFill>
                    <a:blip r:embed="rId78"/>
                    <a:stretch>
                      <a:fillRect/>
                    </a:stretch>
                  </pic:blipFill>
                  <pic:spPr>
                    <a:xfrm>
                      <a:off x="0" y="0"/>
                      <a:ext cx="4284980" cy="4065905"/>
                    </a:xfrm>
                    <a:prstGeom prst="rect">
                      <a:avLst/>
                    </a:prstGeom>
                  </pic:spPr>
                </pic:pic>
              </a:graphicData>
            </a:graphic>
          </wp:inline>
        </w:drawing>
      </w:r>
    </w:p>
    <w:p>
      <w:pPr>
        <w:widowControl/>
        <w:spacing w:line="240" w:lineRule="auto"/>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-21办事指南栏目管理页面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管理员添加办事指南栏目时需要添加栏目名称和排序等信息，如图4-22新增办事指南栏目页面。</w:t>
      </w:r>
    </w:p>
    <w:p>
      <w:pPr>
        <w:widowControl/>
        <w:spacing w:line="240"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5746750" cy="2056765"/>
            <wp:effectExtent l="0" t="0" r="6350" b="635"/>
            <wp:docPr id="61" name="图片 6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2"/>
                    <pic:cNvPicPr>
                      <a:picLocks noChangeAspect="1"/>
                    </pic:cNvPicPr>
                  </pic:nvPicPr>
                  <pic:blipFill>
                    <a:blip r:embed="rId79"/>
                    <a:stretch>
                      <a:fillRect/>
                    </a:stretch>
                  </pic:blipFill>
                  <pic:spPr>
                    <a:xfrm>
                      <a:off x="0" y="0"/>
                      <a:ext cx="5746750" cy="2056765"/>
                    </a:xfrm>
                    <a:prstGeom prst="rect">
                      <a:avLst/>
                    </a:prstGeom>
                  </pic:spPr>
                </pic:pic>
              </a:graphicData>
            </a:graphic>
          </wp:inline>
        </w:drawing>
      </w:r>
    </w:p>
    <w:p>
      <w:pPr>
        <w:widowControl/>
        <w:spacing w:line="240" w:lineRule="auto"/>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-22新增办事指南栏目页面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管理员可对已经添加的办事指南栏目信息进行编辑修改，如图4-23编辑办事指南栏目页面。</w:t>
      </w:r>
    </w:p>
    <w:p>
      <w:pPr>
        <w:widowControl/>
        <w:spacing w:line="24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582920" cy="2066925"/>
            <wp:effectExtent l="0" t="0" r="17780" b="9525"/>
            <wp:docPr id="67" name="图片 6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5"/>
                    <pic:cNvPicPr>
                      <a:picLocks noChangeAspect="1"/>
                    </pic:cNvPicPr>
                  </pic:nvPicPr>
                  <pic:blipFill>
                    <a:blip r:embed="rId80"/>
                    <a:srcRect l="2811" r="1780"/>
                    <a:stretch>
                      <a:fillRect/>
                    </a:stretch>
                  </pic:blipFill>
                  <pic:spPr>
                    <a:xfrm>
                      <a:off x="0" y="0"/>
                      <a:ext cx="5582920" cy="2066925"/>
                    </a:xfrm>
                    <a:prstGeom prst="rect">
                      <a:avLst/>
                    </a:prstGeom>
                  </pic:spPr>
                </pic:pic>
              </a:graphicData>
            </a:graphic>
          </wp:inline>
        </w:drawing>
      </w:r>
    </w:p>
    <w:p>
      <w:pPr>
        <w:widowControl/>
        <w:spacing w:line="240" w:lineRule="auto"/>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-23编辑办事指南栏目页面</w:t>
      </w:r>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bookmarkStart w:id="289" w:name="_Toc30901"/>
      <w:r>
        <w:rPr>
          <w:rFonts w:hint="eastAsia" w:ascii="宋体" w:hAnsi="宋体" w:eastAsia="宋体" w:cs="宋体"/>
        </w:rPr>
        <w:t>4.</w:t>
      </w:r>
      <w:r>
        <w:rPr>
          <w:rFonts w:hint="eastAsia" w:ascii="宋体" w:hAnsi="宋体" w:eastAsia="宋体" w:cs="宋体"/>
          <w:lang w:val="en-US" w:eastAsia="zh-CN"/>
        </w:rPr>
        <w:t>7.2 办事指南管理页面</w:t>
      </w:r>
      <w:bookmarkEnd w:id="289"/>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办事指南管理功能</w:t>
      </w:r>
      <w:r>
        <w:rPr>
          <w:rFonts w:hint="eastAsia" w:ascii="宋体" w:hAnsi="宋体" w:eastAsia="宋体" w:cs="宋体"/>
          <w:lang w:val="en-US" w:eastAsia="zh-CN"/>
        </w:rPr>
        <w:t>可以查询管理员个人发布的办事指南列表，对管理员个人已发布的办事指南进行删除等操作，如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24办事指南管理页面。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153785" cy="3148330"/>
            <wp:effectExtent l="0" t="0" r="18415" b="0"/>
            <wp:docPr id="69" name="图片 6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8"/>
                    <pic:cNvPicPr>
                      <a:picLocks noChangeAspect="1"/>
                    </pic:cNvPicPr>
                  </pic:nvPicPr>
                  <pic:blipFill>
                    <a:blip r:embed="rId81"/>
                    <a:srcRect l="643" r="5013" b="-2304"/>
                    <a:stretch>
                      <a:fillRect/>
                    </a:stretch>
                  </pic:blipFill>
                  <pic:spPr>
                    <a:xfrm>
                      <a:off x="0" y="0"/>
                      <a:ext cx="6153785" cy="3148330"/>
                    </a:xfrm>
                    <a:prstGeom prst="rect">
                      <a:avLst/>
                    </a:prstGeom>
                  </pic:spPr>
                </pic:pic>
              </a:graphicData>
            </a:graphic>
          </wp:inline>
        </w:drawing>
      </w:r>
    </w:p>
    <w:p>
      <w:pPr>
        <w:widowControl/>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24办事指南管理页面</w:t>
      </w:r>
    </w:p>
    <w:p>
      <w:pPr>
        <w:widowControl/>
        <w:spacing w:line="240" w:lineRule="auto"/>
        <w:ind w:firstLine="480" w:firstLineChars="200"/>
        <w:jc w:val="both"/>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管理员添加办事指南信息时弹出新增页面，需要添加标题、发布时间、所属栏目、发布人、发布部门、发布内容等信息，如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25新增办事指南信息页面。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934075" cy="4959350"/>
            <wp:effectExtent l="0" t="0" r="9525" b="1270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82"/>
                    <a:stretch>
                      <a:fillRect/>
                    </a:stretch>
                  </pic:blipFill>
                  <pic:spPr>
                    <a:xfrm>
                      <a:off x="0" y="0"/>
                      <a:ext cx="5934075" cy="4959350"/>
                    </a:xfrm>
                    <a:prstGeom prst="rect">
                      <a:avLst/>
                    </a:prstGeom>
                    <a:noFill/>
                    <a:ln>
                      <a:noFill/>
                    </a:ln>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25新增办事指南信息页面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管理员对已经添加的办事指南信息进行查看，需要点击“查看”弹出查看页面，如图4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26查看办事指南信息页面。</w:t>
      </w:r>
    </w:p>
    <w:p>
      <w:pPr>
        <w:widowControl/>
        <w:spacing w:line="240" w:lineRule="auto"/>
        <w:jc w:val="center"/>
        <w:rPr>
          <w:rFonts w:hint="eastAsia" w:ascii="宋体" w:hAnsi="宋体" w:eastAsia="宋体" w:cs="宋体"/>
        </w:rPr>
      </w:pPr>
      <w:r>
        <w:rPr>
          <w:rFonts w:hint="eastAsia" w:ascii="宋体" w:hAnsi="宋体" w:eastAsia="宋体" w:cs="宋体"/>
        </w:rPr>
        <w:drawing>
          <wp:inline distT="0" distB="0" distL="114300" distR="114300">
            <wp:extent cx="5499735" cy="4875530"/>
            <wp:effectExtent l="0" t="0" r="5715" b="127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3"/>
                    <a:stretch>
                      <a:fillRect/>
                    </a:stretch>
                  </pic:blipFill>
                  <pic:spPr>
                    <a:xfrm>
                      <a:off x="0" y="0"/>
                      <a:ext cx="5499735" cy="4875530"/>
                    </a:xfrm>
                    <a:prstGeom prst="rect">
                      <a:avLst/>
                    </a:prstGeom>
                    <a:noFill/>
                    <a:ln>
                      <a:noFill/>
                    </a:ln>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26查看办事指南信息页面</w:t>
      </w:r>
    </w:p>
    <w:p>
      <w:pPr>
        <w:pStyle w:val="3"/>
        <w:bidi w:val="0"/>
        <w:rPr>
          <w:rFonts w:hint="eastAsia" w:ascii="宋体" w:hAnsi="宋体" w:eastAsia="宋体" w:cs="宋体"/>
          <w:szCs w:val="24"/>
          <w:lang w:val="en-US" w:eastAsia="zh-CN"/>
        </w:rPr>
      </w:pPr>
      <w:bookmarkStart w:id="290" w:name="_Toc20400"/>
      <w:r>
        <w:rPr>
          <w:rFonts w:hint="eastAsia" w:ascii="宋体" w:hAnsi="宋体" w:eastAsia="宋体" w:cs="宋体"/>
        </w:rPr>
        <w:t>4.</w:t>
      </w:r>
      <w:r>
        <w:rPr>
          <w:rFonts w:hint="eastAsia" w:ascii="宋体" w:hAnsi="宋体" w:eastAsia="宋体" w:cs="宋体"/>
          <w:lang w:val="en-US" w:eastAsia="zh-CN"/>
        </w:rPr>
        <w:t>8 活动管理页面</w:t>
      </w:r>
      <w:bookmarkEnd w:id="290"/>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szCs w:val="24"/>
          <w:lang w:val="en-US" w:eastAsia="zh-CN"/>
        </w:rPr>
      </w:pPr>
      <w:bookmarkStart w:id="291" w:name="_Toc859"/>
      <w:r>
        <w:rPr>
          <w:rFonts w:hint="eastAsia" w:ascii="宋体" w:hAnsi="宋体" w:eastAsia="宋体" w:cs="宋体"/>
        </w:rPr>
        <w:t>4.</w:t>
      </w:r>
      <w:r>
        <w:rPr>
          <w:rFonts w:hint="eastAsia" w:ascii="宋体" w:hAnsi="宋体" w:eastAsia="宋体" w:cs="宋体"/>
          <w:lang w:val="en-US" w:eastAsia="zh-CN"/>
        </w:rPr>
        <w:t>8.1 社区活动管理页面</w:t>
      </w:r>
      <w:bookmarkEnd w:id="291"/>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社区活动功能可以查询管理员个人发布的社区活动列表，包括活动基本信息、报名截止时间、活动开始时间、活动结束时间等，可以对管理员个人已发布信息进行删除，如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27社区活动管理页面。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64860" cy="3275330"/>
            <wp:effectExtent l="0" t="0" r="2540" b="1270"/>
            <wp:docPr id="78" name="图片 78"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30"/>
                    <pic:cNvPicPr>
                      <a:picLocks noChangeAspect="1"/>
                    </pic:cNvPicPr>
                  </pic:nvPicPr>
                  <pic:blipFill>
                    <a:blip r:embed="rId84"/>
                    <a:srcRect l="877" r="1904"/>
                    <a:stretch>
                      <a:fillRect/>
                    </a:stretch>
                  </pic:blipFill>
                  <pic:spPr>
                    <a:xfrm>
                      <a:off x="0" y="0"/>
                      <a:ext cx="5864860" cy="3275330"/>
                    </a:xfrm>
                    <a:prstGeom prst="rect">
                      <a:avLst/>
                    </a:prstGeom>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27社区活动管理页面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管理员添加社区活动信息时点击“新增”弹出新增页面，添加活动标题、活动内容等相关信息，如图4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28新增社区活动信息页面。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4820285" cy="4533265"/>
            <wp:effectExtent l="0" t="0" r="18415" b="635"/>
            <wp:docPr id="1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
                    <pic:cNvPicPr>
                      <a:picLocks noChangeAspect="1"/>
                    </pic:cNvPicPr>
                  </pic:nvPicPr>
                  <pic:blipFill>
                    <a:blip r:embed="rId85"/>
                    <a:srcRect l="1608" t="1762" b="2166"/>
                    <a:stretch>
                      <a:fillRect/>
                    </a:stretch>
                  </pic:blipFill>
                  <pic:spPr>
                    <a:xfrm>
                      <a:off x="0" y="0"/>
                      <a:ext cx="4820285" cy="4533265"/>
                    </a:xfrm>
                    <a:prstGeom prst="rect">
                      <a:avLst/>
                    </a:prstGeom>
                    <a:noFill/>
                    <a:ln>
                      <a:noFill/>
                    </a:ln>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28新增社区活动信息页面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管理员对已经添加的社区活动信息进行查看，需要点击“查看”弹出查看页面，如图4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29查看社区活动信息页面。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219065" cy="5306695"/>
            <wp:effectExtent l="0" t="0" r="635" b="8255"/>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
                    <pic:cNvPicPr>
                      <a:picLocks noChangeAspect="1"/>
                    </pic:cNvPicPr>
                  </pic:nvPicPr>
                  <pic:blipFill>
                    <a:blip r:embed="rId86"/>
                    <a:stretch>
                      <a:fillRect/>
                    </a:stretch>
                  </pic:blipFill>
                  <pic:spPr>
                    <a:xfrm>
                      <a:off x="0" y="0"/>
                      <a:ext cx="5219065" cy="5306695"/>
                    </a:xfrm>
                    <a:prstGeom prst="rect">
                      <a:avLst/>
                    </a:prstGeom>
                    <a:noFill/>
                    <a:ln>
                      <a:noFill/>
                    </a:ln>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29查看社区活动信息页面</w:t>
      </w:r>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szCs w:val="24"/>
          <w:lang w:val="en-US" w:eastAsia="zh-CN"/>
        </w:rPr>
      </w:pPr>
      <w:bookmarkStart w:id="292" w:name="_Toc25970"/>
      <w:r>
        <w:rPr>
          <w:rFonts w:hint="eastAsia" w:ascii="宋体" w:hAnsi="宋体" w:eastAsia="宋体" w:cs="宋体"/>
        </w:rPr>
        <w:t>4.</w:t>
      </w:r>
      <w:r>
        <w:rPr>
          <w:rFonts w:hint="eastAsia" w:ascii="宋体" w:hAnsi="宋体" w:eastAsia="宋体" w:cs="宋体"/>
          <w:lang w:val="en-US" w:eastAsia="zh-CN"/>
        </w:rPr>
        <w:t>8.2 志愿者活动管理页面</w:t>
      </w:r>
      <w:bookmarkEnd w:id="292"/>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志愿者活动功能可以查询管理员个人发布的志愿者活动列表，可以对管理员个人已发布信息进行删除，如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30志愿者活动管理页面。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259830" cy="3518535"/>
            <wp:effectExtent l="0" t="0" r="7620" b="5715"/>
            <wp:docPr id="83" name="图片 8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32"/>
                    <pic:cNvPicPr>
                      <a:picLocks noChangeAspect="1"/>
                    </pic:cNvPicPr>
                  </pic:nvPicPr>
                  <pic:blipFill>
                    <a:blip r:embed="rId87"/>
                    <a:srcRect l="1351" r="1351"/>
                    <a:stretch>
                      <a:fillRect/>
                    </a:stretch>
                  </pic:blipFill>
                  <pic:spPr>
                    <a:xfrm>
                      <a:off x="0" y="0"/>
                      <a:ext cx="6259830" cy="3518535"/>
                    </a:xfrm>
                    <a:prstGeom prst="rect">
                      <a:avLst/>
                    </a:prstGeom>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30志愿者活动管理页面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管理员添加志愿者活动信息时点击“新增”弹出新增页面，添加活动标题、活动内容和人员范围等相关信息，如图4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31新增志愿者活动信息页面。</w:t>
      </w:r>
    </w:p>
    <w:p>
      <w:pPr>
        <w:widowControl/>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32780" cy="3493135"/>
            <wp:effectExtent l="0" t="0" r="1270" b="12065"/>
            <wp:docPr id="42" name="图片 42" descr="3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2a"/>
                    <pic:cNvPicPr>
                      <a:picLocks noChangeAspect="1"/>
                    </pic:cNvPicPr>
                  </pic:nvPicPr>
                  <pic:blipFill>
                    <a:blip r:embed="rId88"/>
                    <a:stretch>
                      <a:fillRect/>
                    </a:stretch>
                  </pic:blipFill>
                  <pic:spPr>
                    <a:xfrm>
                      <a:off x="0" y="0"/>
                      <a:ext cx="5732780" cy="3493135"/>
                    </a:xfrm>
                    <a:prstGeom prst="rect">
                      <a:avLst/>
                    </a:prstGeom>
                  </pic:spPr>
                </pic:pic>
              </a:graphicData>
            </a:graphic>
          </wp:inline>
        </w:drawing>
      </w:r>
    </w:p>
    <w:p>
      <w:pPr>
        <w:widowControl/>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31新增志愿者活动信息页面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管理员对已经添加的志愿者活动信息进行查看，需要点击“查看”弹出查看页面，如图4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32查看志愿者活动信息页面。</w:t>
      </w:r>
    </w:p>
    <w:p>
      <w:pPr>
        <w:widowControl/>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539740" cy="3384550"/>
            <wp:effectExtent l="0" t="0" r="3810" b="6350"/>
            <wp:docPr id="70" name="图片 70" descr="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33a"/>
                    <pic:cNvPicPr>
                      <a:picLocks noChangeAspect="1"/>
                    </pic:cNvPicPr>
                  </pic:nvPicPr>
                  <pic:blipFill>
                    <a:blip r:embed="rId89"/>
                    <a:stretch>
                      <a:fillRect/>
                    </a:stretch>
                  </pic:blipFill>
                  <pic:spPr>
                    <a:xfrm>
                      <a:off x="0" y="0"/>
                      <a:ext cx="5539740" cy="3384550"/>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32查看志愿者活动信息页面</w:t>
      </w:r>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szCs w:val="24"/>
          <w:lang w:val="en-US" w:eastAsia="zh-CN"/>
        </w:rPr>
      </w:pPr>
      <w:bookmarkStart w:id="293" w:name="_Toc4883"/>
      <w:r>
        <w:rPr>
          <w:rFonts w:hint="eastAsia" w:ascii="宋体" w:hAnsi="宋体" w:eastAsia="宋体" w:cs="宋体"/>
        </w:rPr>
        <w:t>4.</w:t>
      </w:r>
      <w:r>
        <w:rPr>
          <w:rFonts w:hint="eastAsia" w:ascii="宋体" w:hAnsi="宋体" w:eastAsia="宋体" w:cs="宋体"/>
          <w:lang w:val="en-US" w:eastAsia="zh-CN"/>
        </w:rPr>
        <w:t>8.3 商家活动管理页面</w:t>
      </w:r>
      <w:bookmarkEnd w:id="293"/>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商家活动功能可以查询商家发布的商家活动列表，可以对商家已发布信息进行删除，如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33商家活动管理页面。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188075" cy="3240405"/>
            <wp:effectExtent l="0" t="0" r="3175" b="17145"/>
            <wp:docPr id="88" name="图片 88"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34"/>
                    <pic:cNvPicPr>
                      <a:picLocks noChangeAspect="1"/>
                    </pic:cNvPicPr>
                  </pic:nvPicPr>
                  <pic:blipFill>
                    <a:blip r:embed="rId90"/>
                    <a:srcRect l="1653" r="5199"/>
                    <a:stretch>
                      <a:fillRect/>
                    </a:stretch>
                  </pic:blipFill>
                  <pic:spPr>
                    <a:xfrm>
                      <a:off x="0" y="0"/>
                      <a:ext cx="6188075" cy="3240405"/>
                    </a:xfrm>
                    <a:prstGeom prst="rect">
                      <a:avLst/>
                    </a:prstGeom>
                  </pic:spPr>
                </pic:pic>
              </a:graphicData>
            </a:graphic>
          </wp:inline>
        </w:drawing>
      </w:r>
    </w:p>
    <w:p>
      <w:pPr>
        <w:widowControl/>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33商家活动管理页面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sz w:val="24"/>
          <w:szCs w:val="24"/>
          <w:lang w:val="en-US" w:eastAsia="zh-CN"/>
        </w:rPr>
        <w:t>管理员对已经添加的商家活动信息进行查看，需要点击“查看”弹出查看页面，如图4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34查看商家活动信息页面。</w:t>
      </w:r>
    </w:p>
    <w:p>
      <w:pPr>
        <w:widowControl/>
        <w:spacing w:line="24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894705" cy="3672840"/>
            <wp:effectExtent l="0" t="0" r="10795" b="3810"/>
            <wp:docPr id="72" name="图片 72" descr="3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34a"/>
                    <pic:cNvPicPr>
                      <a:picLocks noChangeAspect="1"/>
                    </pic:cNvPicPr>
                  </pic:nvPicPr>
                  <pic:blipFill>
                    <a:blip r:embed="rId91"/>
                    <a:srcRect l="3756" r="2194"/>
                    <a:stretch>
                      <a:fillRect/>
                    </a:stretch>
                  </pic:blipFill>
                  <pic:spPr>
                    <a:xfrm>
                      <a:off x="0" y="0"/>
                      <a:ext cx="5894705" cy="3672840"/>
                    </a:xfrm>
                    <a:prstGeom prst="rect">
                      <a:avLst/>
                    </a:prstGeom>
                  </pic:spPr>
                </pic:pic>
              </a:graphicData>
            </a:graphic>
          </wp:inline>
        </w:drawing>
      </w:r>
    </w:p>
    <w:p>
      <w:pPr>
        <w:widowControl/>
        <w:spacing w:line="240" w:lineRule="auto"/>
        <w:jc w:val="center"/>
        <w:rPr>
          <w:rFonts w:hint="eastAsia" w:ascii="宋体" w:hAnsi="宋体" w:eastAsia="宋体" w:cs="宋体"/>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34查看商家活动信息页面</w:t>
      </w:r>
    </w:p>
    <w:p>
      <w:pPr>
        <w:pStyle w:val="3"/>
        <w:bidi w:val="0"/>
        <w:rPr>
          <w:rFonts w:hint="eastAsia" w:ascii="宋体" w:hAnsi="宋体" w:eastAsia="宋体" w:cs="宋体"/>
          <w:szCs w:val="24"/>
          <w:lang w:val="en-US" w:eastAsia="zh-CN"/>
        </w:rPr>
      </w:pPr>
      <w:bookmarkStart w:id="294" w:name="_Toc27889"/>
      <w:r>
        <w:rPr>
          <w:rFonts w:hint="eastAsia" w:ascii="宋体" w:hAnsi="宋体" w:eastAsia="宋体" w:cs="宋体"/>
        </w:rPr>
        <w:t>4.</w:t>
      </w:r>
      <w:r>
        <w:rPr>
          <w:rFonts w:hint="eastAsia" w:ascii="宋体" w:hAnsi="宋体" w:eastAsia="宋体" w:cs="宋体"/>
          <w:lang w:val="en-US" w:eastAsia="zh-CN"/>
        </w:rPr>
        <w:t>9 区域党建管理页面</w:t>
      </w:r>
      <w:bookmarkEnd w:id="294"/>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lang w:val="en-US" w:eastAsia="zh-CN"/>
        </w:rPr>
      </w:pPr>
      <w:bookmarkStart w:id="295" w:name="_Toc23490"/>
      <w:r>
        <w:rPr>
          <w:rFonts w:hint="eastAsia" w:ascii="宋体" w:hAnsi="宋体" w:eastAsia="宋体" w:cs="宋体"/>
        </w:rPr>
        <w:t>4.</w:t>
      </w:r>
      <w:r>
        <w:rPr>
          <w:rFonts w:hint="eastAsia" w:ascii="宋体" w:hAnsi="宋体" w:eastAsia="宋体" w:cs="宋体"/>
          <w:lang w:val="en-US" w:eastAsia="zh-CN"/>
        </w:rPr>
        <w:t>9.1 区域党建通知页面</w:t>
      </w:r>
      <w:bookmarkEnd w:id="295"/>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区域党建通知功能可以设置通知公告发布的人员范围以及发布的有效时间，可以查询管理员个人发布的区域党建通知列表以及对管理员个人已发布的区域党建通知进行删除，如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35区域党建通知页面。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981065" cy="3157855"/>
            <wp:effectExtent l="0" t="0" r="635" b="4445"/>
            <wp:docPr id="91" name="图片 91"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35"/>
                    <pic:cNvPicPr>
                      <a:picLocks noChangeAspect="1"/>
                    </pic:cNvPicPr>
                  </pic:nvPicPr>
                  <pic:blipFill>
                    <a:blip r:embed="rId92"/>
                    <a:srcRect l="1272" r="1121"/>
                    <a:stretch>
                      <a:fillRect/>
                    </a:stretch>
                  </pic:blipFill>
                  <pic:spPr>
                    <a:xfrm>
                      <a:off x="0" y="0"/>
                      <a:ext cx="5981065" cy="3157855"/>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35区域党建通知页面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管理员添加</w:t>
      </w:r>
      <w:r>
        <w:rPr>
          <w:rFonts w:hint="eastAsia" w:ascii="宋体" w:hAnsi="宋体" w:eastAsia="宋体" w:cs="宋体"/>
          <w:lang w:val="en-US" w:eastAsia="zh-CN"/>
        </w:rPr>
        <w:t>区域党建通知</w:t>
      </w:r>
      <w:r>
        <w:rPr>
          <w:rFonts w:hint="eastAsia" w:ascii="宋体" w:hAnsi="宋体" w:eastAsia="宋体" w:cs="宋体"/>
          <w:sz w:val="24"/>
          <w:szCs w:val="24"/>
          <w:lang w:val="en-US" w:eastAsia="zh-CN"/>
        </w:rPr>
        <w:t>信息时点击“新增”弹出新增页面，添加</w:t>
      </w:r>
      <w:r>
        <w:rPr>
          <w:rFonts w:hint="eastAsia" w:ascii="宋体" w:hAnsi="宋体" w:eastAsia="宋体" w:cs="宋体"/>
          <w:lang w:val="en-US" w:eastAsia="zh-CN"/>
        </w:rPr>
        <w:t>区域党建通知</w:t>
      </w:r>
      <w:r>
        <w:rPr>
          <w:rFonts w:hint="eastAsia" w:ascii="宋体" w:hAnsi="宋体" w:eastAsia="宋体" w:cs="宋体"/>
          <w:sz w:val="24"/>
          <w:szCs w:val="24"/>
          <w:lang w:val="en-US" w:eastAsia="zh-CN"/>
        </w:rPr>
        <w:t>标题、内容和人员范围等相关信息，如图4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36新增区域党建通知信息页面。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027420" cy="4001770"/>
            <wp:effectExtent l="0" t="0" r="11430" b="17780"/>
            <wp:docPr id="127" name="图片 127" descr="3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5a"/>
                    <pic:cNvPicPr>
                      <a:picLocks noChangeAspect="1"/>
                    </pic:cNvPicPr>
                  </pic:nvPicPr>
                  <pic:blipFill>
                    <a:blip r:embed="rId93"/>
                    <a:srcRect l="3135" r="3565"/>
                    <a:stretch>
                      <a:fillRect/>
                    </a:stretch>
                  </pic:blipFill>
                  <pic:spPr>
                    <a:xfrm>
                      <a:off x="0" y="0"/>
                      <a:ext cx="6027420" cy="4001770"/>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36新增区域党建通知信息页面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管理员对已经添加的区域党建通知信息进行查看，需要点击“查看”弹出查看页面，如图4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37查看区域党建通知信息页面。</w:t>
      </w:r>
    </w:p>
    <w:p>
      <w:pPr>
        <w:widowControl/>
        <w:spacing w:line="240" w:lineRule="auto"/>
        <w:jc w:val="both"/>
        <w:rPr>
          <w:rFonts w:hint="eastAsia" w:ascii="宋体" w:hAnsi="宋体" w:eastAsia="宋体" w:cs="宋体"/>
          <w:sz w:val="24"/>
          <w:szCs w:val="24"/>
          <w:lang w:val="en-US" w:eastAsia="zh-CN"/>
        </w:rPr>
      </w:pPr>
    </w:p>
    <w:p>
      <w:pPr>
        <w:widowControl/>
        <w:spacing w:line="240" w:lineRule="auto"/>
        <w:jc w:val="center"/>
        <w:rPr>
          <w:rFonts w:hint="eastAsia" w:ascii="宋体" w:hAnsi="宋体" w:eastAsia="宋体" w:cs="宋体"/>
          <w:lang w:val="en-US" w:eastAsia="zh-CN"/>
        </w:rPr>
      </w:pPr>
      <w:r>
        <w:rPr>
          <w:rFonts w:hint="eastAsia" w:ascii="宋体" w:hAnsi="宋体" w:eastAsia="宋体" w:cs="宋体"/>
          <w:lang w:eastAsia="zh-CN"/>
        </w:rPr>
        <w:drawing>
          <wp:inline distT="0" distB="0" distL="114300" distR="114300">
            <wp:extent cx="5527675" cy="3714115"/>
            <wp:effectExtent l="0" t="0" r="15875" b="635"/>
            <wp:docPr id="80" name="图片 80" descr="3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6a"/>
                    <pic:cNvPicPr>
                      <a:picLocks noChangeAspect="1"/>
                    </pic:cNvPicPr>
                  </pic:nvPicPr>
                  <pic:blipFill>
                    <a:blip r:embed="rId94"/>
                    <a:srcRect l="3677" r="6909" b="400"/>
                    <a:stretch>
                      <a:fillRect/>
                    </a:stretch>
                  </pic:blipFill>
                  <pic:spPr>
                    <a:xfrm>
                      <a:off x="0" y="0"/>
                      <a:ext cx="5527675" cy="3714115"/>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37查看区域党建通知信息页面</w:t>
      </w:r>
    </w:p>
    <w:p>
      <w:pPr>
        <w:pStyle w:val="4"/>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bookmarkStart w:id="296" w:name="_Toc27645"/>
      <w:r>
        <w:rPr>
          <w:rFonts w:hint="eastAsia" w:ascii="宋体" w:hAnsi="宋体" w:eastAsia="宋体" w:cs="宋体"/>
        </w:rPr>
        <w:t>4.</w:t>
      </w:r>
      <w:r>
        <w:rPr>
          <w:rFonts w:hint="eastAsia" w:ascii="宋体" w:hAnsi="宋体" w:eastAsia="宋体" w:cs="宋体"/>
          <w:lang w:val="en-US" w:eastAsia="zh-CN"/>
        </w:rPr>
        <w:t>9.2 区域党建政策页面</w:t>
      </w:r>
      <w:bookmarkEnd w:id="296"/>
    </w:p>
    <w:p>
      <w:pPr>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区域党建政策功能可以查询管理员个人发布的区域党建政策列表，对管理员个人已发布的区域党建政策进行删除，如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38域党建政策页面。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82260" cy="3335655"/>
            <wp:effectExtent l="0" t="0" r="8890" b="17145"/>
            <wp:docPr id="96" name="图片 96"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7"/>
                    <pic:cNvPicPr>
                      <a:picLocks noChangeAspect="1"/>
                    </pic:cNvPicPr>
                  </pic:nvPicPr>
                  <pic:blipFill>
                    <a:blip r:embed="rId95"/>
                    <a:srcRect l="5652" t="9594" r="1783" b="-87"/>
                    <a:stretch>
                      <a:fillRect/>
                    </a:stretch>
                  </pic:blipFill>
                  <pic:spPr>
                    <a:xfrm>
                      <a:off x="0" y="0"/>
                      <a:ext cx="5382260" cy="3335655"/>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38区域党建政策页面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管理员添加</w:t>
      </w:r>
      <w:r>
        <w:rPr>
          <w:rFonts w:hint="eastAsia" w:ascii="宋体" w:hAnsi="宋体" w:eastAsia="宋体" w:cs="宋体"/>
          <w:lang w:val="en-US" w:eastAsia="zh-CN"/>
        </w:rPr>
        <w:t>区域党政策</w:t>
      </w:r>
      <w:r>
        <w:rPr>
          <w:rFonts w:hint="eastAsia" w:ascii="宋体" w:hAnsi="宋体" w:eastAsia="宋体" w:cs="宋体"/>
          <w:sz w:val="24"/>
          <w:szCs w:val="24"/>
          <w:lang w:val="en-US" w:eastAsia="zh-CN"/>
        </w:rPr>
        <w:t>信息时点击“新增”弹出新增页面，添加</w:t>
      </w:r>
      <w:r>
        <w:rPr>
          <w:rFonts w:hint="eastAsia" w:ascii="宋体" w:hAnsi="宋体" w:eastAsia="宋体" w:cs="宋体"/>
          <w:lang w:val="en-US" w:eastAsia="zh-CN"/>
        </w:rPr>
        <w:t>区域党建政策</w:t>
      </w:r>
      <w:r>
        <w:rPr>
          <w:rFonts w:hint="eastAsia" w:ascii="宋体" w:hAnsi="宋体" w:eastAsia="宋体" w:cs="宋体"/>
          <w:sz w:val="24"/>
          <w:szCs w:val="24"/>
          <w:lang w:val="en-US" w:eastAsia="zh-CN"/>
        </w:rPr>
        <w:t>标题、内容和人员范围等相关信息，如图4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39新增区域党建政策信息页面。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784850" cy="3648710"/>
            <wp:effectExtent l="0" t="0" r="6350" b="8890"/>
            <wp:docPr id="97" name="图片 97" descr="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7a"/>
                    <pic:cNvPicPr>
                      <a:picLocks noChangeAspect="1"/>
                    </pic:cNvPicPr>
                  </pic:nvPicPr>
                  <pic:blipFill>
                    <a:blip r:embed="rId96"/>
                    <a:srcRect l="2033" r="3632" b="326"/>
                    <a:stretch>
                      <a:fillRect/>
                    </a:stretch>
                  </pic:blipFill>
                  <pic:spPr>
                    <a:xfrm>
                      <a:off x="0" y="0"/>
                      <a:ext cx="5784850" cy="3648710"/>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39新增区域党建政策信息页面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sz w:val="24"/>
          <w:szCs w:val="24"/>
          <w:lang w:val="en-US" w:eastAsia="zh-CN"/>
        </w:rPr>
        <w:t>管理员对已经添加的区域党建政策信息进行查看，需要点击“查看”弹出查看页面，如</w:t>
      </w:r>
      <w:r>
        <w:rPr>
          <w:rFonts w:hint="eastAsia" w:ascii="宋体" w:hAnsi="宋体" w:eastAsia="宋体" w:cs="宋体"/>
          <w:lang w:val="en-US" w:eastAsia="zh-CN"/>
        </w:rPr>
        <w:t>图4</w:t>
      </w:r>
      <w:r>
        <w:rPr>
          <w:rFonts w:hint="eastAsia" w:ascii="宋体" w:hAnsi="宋体" w:cs="宋体"/>
          <w:lang w:val="en-US" w:eastAsia="zh-CN"/>
        </w:rPr>
        <w:t>-</w:t>
      </w:r>
      <w:r>
        <w:rPr>
          <w:rFonts w:hint="eastAsia" w:ascii="宋体" w:hAnsi="宋体" w:eastAsia="宋体" w:cs="宋体"/>
          <w:lang w:val="en-US" w:eastAsia="zh-CN"/>
        </w:rPr>
        <w:t>40查看区域党建政策信息页面</w:t>
      </w:r>
      <w:r>
        <w:rPr>
          <w:rFonts w:hint="eastAsia" w:ascii="宋体" w:hAnsi="宋体" w:eastAsia="宋体" w:cs="宋体"/>
          <w:lang w:eastAsia="zh-CN"/>
        </w:rPr>
        <w:t>。</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674995" cy="3397885"/>
            <wp:effectExtent l="0" t="0" r="1905" b="12065"/>
            <wp:docPr id="81" name="图片 81" descr="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38b"/>
                    <pic:cNvPicPr>
                      <a:picLocks noChangeAspect="1"/>
                    </pic:cNvPicPr>
                  </pic:nvPicPr>
                  <pic:blipFill>
                    <a:blip r:embed="rId97"/>
                    <a:srcRect l="2869" t="4285" r="2508" b="3361"/>
                    <a:stretch>
                      <a:fillRect/>
                    </a:stretch>
                  </pic:blipFill>
                  <pic:spPr>
                    <a:xfrm>
                      <a:off x="0" y="0"/>
                      <a:ext cx="5674995" cy="3397885"/>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40查看区域党建政策信息页面</w:t>
      </w:r>
    </w:p>
    <w:p>
      <w:pPr>
        <w:pStyle w:val="4"/>
        <w:bidi w:val="0"/>
        <w:rPr>
          <w:rFonts w:hint="eastAsia" w:ascii="宋体" w:hAnsi="宋体" w:eastAsia="宋体" w:cs="宋体"/>
          <w:sz w:val="24"/>
          <w:szCs w:val="24"/>
          <w:lang w:val="en-US" w:eastAsia="zh-CN"/>
        </w:rPr>
      </w:pPr>
      <w:bookmarkStart w:id="297" w:name="_Toc28535"/>
      <w:r>
        <w:rPr>
          <w:rFonts w:hint="eastAsia" w:ascii="宋体" w:hAnsi="宋体" w:eastAsia="宋体" w:cs="宋体"/>
        </w:rPr>
        <w:t>4.</w:t>
      </w:r>
      <w:r>
        <w:rPr>
          <w:rFonts w:hint="eastAsia" w:ascii="宋体" w:hAnsi="宋体" w:eastAsia="宋体" w:cs="宋体"/>
          <w:lang w:val="en-US" w:eastAsia="zh-CN"/>
        </w:rPr>
        <w:t>9.3 区域党建活动页面</w:t>
      </w:r>
      <w:bookmarkEnd w:id="297"/>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区域党建活动提供区域党建活动的发布功能，包括活动基本信息、活动类型、活动人数、发布范围等。社区管理员可以查看已报名的用户名单，可以查询个人发布的区域党建活动列表，以及对个人已发布信息进行删除，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41区域党建活动页面。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039485" cy="3362325"/>
            <wp:effectExtent l="0" t="0" r="18415" b="9525"/>
            <wp:docPr id="101" name="图片 10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9"/>
                    <pic:cNvPicPr>
                      <a:picLocks noChangeAspect="1"/>
                    </pic:cNvPicPr>
                  </pic:nvPicPr>
                  <pic:blipFill>
                    <a:blip r:embed="rId98"/>
                    <a:srcRect l="1226" r="939" b="215"/>
                    <a:stretch>
                      <a:fillRect/>
                    </a:stretch>
                  </pic:blipFill>
                  <pic:spPr>
                    <a:xfrm>
                      <a:off x="0" y="0"/>
                      <a:ext cx="6039485" cy="3362325"/>
                    </a:xfrm>
                    <a:prstGeom prst="rect">
                      <a:avLst/>
                    </a:prstGeom>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41区域党建活动页面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sz w:val="24"/>
          <w:szCs w:val="24"/>
          <w:lang w:val="en-US" w:eastAsia="zh-CN"/>
        </w:rPr>
        <w:t>管理员添加</w:t>
      </w:r>
      <w:r>
        <w:rPr>
          <w:rFonts w:hint="eastAsia" w:ascii="宋体" w:hAnsi="宋体" w:eastAsia="宋体" w:cs="宋体"/>
          <w:lang w:val="en-US" w:eastAsia="zh-CN"/>
        </w:rPr>
        <w:t>区域党活动</w:t>
      </w:r>
      <w:r>
        <w:rPr>
          <w:rFonts w:hint="eastAsia" w:ascii="宋体" w:hAnsi="宋体" w:eastAsia="宋体" w:cs="宋体"/>
          <w:sz w:val="24"/>
          <w:szCs w:val="24"/>
          <w:lang w:val="en-US" w:eastAsia="zh-CN"/>
        </w:rPr>
        <w:t>信息时点击“新增”弹出新增页面，添加</w:t>
      </w:r>
      <w:r>
        <w:rPr>
          <w:rFonts w:hint="eastAsia" w:ascii="宋体" w:hAnsi="宋体" w:eastAsia="宋体" w:cs="宋体"/>
          <w:lang w:val="en-US" w:eastAsia="zh-CN"/>
        </w:rPr>
        <w:t>区域党建活动</w:t>
      </w:r>
      <w:r>
        <w:rPr>
          <w:rFonts w:hint="eastAsia" w:ascii="宋体" w:hAnsi="宋体" w:eastAsia="宋体" w:cs="宋体"/>
          <w:sz w:val="24"/>
          <w:szCs w:val="24"/>
          <w:lang w:val="en-US" w:eastAsia="zh-CN"/>
        </w:rPr>
        <w:t>标题、内容和人员范围等相关信息，如</w:t>
      </w:r>
      <w:r>
        <w:rPr>
          <w:rFonts w:hint="eastAsia" w:ascii="宋体" w:hAnsi="宋体" w:eastAsia="宋体" w:cs="宋体"/>
          <w:lang w:val="en-US" w:eastAsia="zh-CN"/>
        </w:rPr>
        <w:t>图4</w:t>
      </w:r>
      <w:r>
        <w:rPr>
          <w:rFonts w:hint="eastAsia" w:ascii="宋体" w:hAnsi="宋体" w:cs="宋体"/>
          <w:lang w:val="en-US" w:eastAsia="zh-CN"/>
        </w:rPr>
        <w:t>-</w:t>
      </w:r>
      <w:r>
        <w:rPr>
          <w:rFonts w:hint="eastAsia" w:ascii="宋体" w:hAnsi="宋体" w:eastAsia="宋体" w:cs="宋体"/>
          <w:lang w:val="en-US" w:eastAsia="zh-CN"/>
        </w:rPr>
        <w:t>42新增区域党建活动信息页面。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948680" cy="5869940"/>
            <wp:effectExtent l="0" t="0" r="13970" b="16510"/>
            <wp:docPr id="1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8"/>
                    <pic:cNvPicPr>
                      <a:picLocks noChangeAspect="1"/>
                    </pic:cNvPicPr>
                  </pic:nvPicPr>
                  <pic:blipFill>
                    <a:blip r:embed="rId99"/>
                    <a:stretch>
                      <a:fillRect/>
                    </a:stretch>
                  </pic:blipFill>
                  <pic:spPr>
                    <a:xfrm>
                      <a:off x="0" y="0"/>
                      <a:ext cx="5948680" cy="5869940"/>
                    </a:xfrm>
                    <a:prstGeom prst="rect">
                      <a:avLst/>
                    </a:prstGeom>
                    <a:noFill/>
                    <a:ln>
                      <a:noFill/>
                    </a:ln>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42新增区域党建活动信息页面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管理员对已经添加的区域党建活动信息进行查看，需要点击“查看”弹出查看页面，如图4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43查看区域党建活动信息页面。</w:t>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869940" cy="5210810"/>
            <wp:effectExtent l="0" t="0" r="16510" b="8890"/>
            <wp:docPr id="1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0"/>
                    <pic:cNvPicPr>
                      <a:picLocks noChangeAspect="1"/>
                    </pic:cNvPicPr>
                  </pic:nvPicPr>
                  <pic:blipFill>
                    <a:blip r:embed="rId100"/>
                    <a:stretch>
                      <a:fillRect/>
                    </a:stretch>
                  </pic:blipFill>
                  <pic:spPr>
                    <a:xfrm>
                      <a:off x="0" y="0"/>
                      <a:ext cx="5869940" cy="5210810"/>
                    </a:xfrm>
                    <a:prstGeom prst="rect">
                      <a:avLst/>
                    </a:prstGeom>
                    <a:noFill/>
                    <a:ln>
                      <a:noFill/>
                    </a:ln>
                  </pic:spPr>
                </pic:pic>
              </a:graphicData>
            </a:graphic>
          </wp:inline>
        </w:drawing>
      </w:r>
    </w:p>
    <w:p>
      <w:pPr>
        <w:widowControl/>
        <w:spacing w:line="24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43查看区域党建活动信息页面</w:t>
      </w:r>
    </w:p>
    <w:p>
      <w:pPr>
        <w:pStyle w:val="3"/>
        <w:bidi w:val="0"/>
        <w:rPr>
          <w:rFonts w:hint="eastAsia" w:ascii="宋体" w:hAnsi="宋体" w:eastAsia="宋体" w:cs="宋体"/>
          <w:szCs w:val="24"/>
          <w:lang w:val="en-US" w:eastAsia="zh-CN"/>
        </w:rPr>
      </w:pPr>
      <w:bookmarkStart w:id="298" w:name="_Toc10747"/>
      <w:r>
        <w:rPr>
          <w:rFonts w:hint="eastAsia" w:ascii="宋体" w:hAnsi="宋体" w:eastAsia="宋体" w:cs="宋体"/>
        </w:rPr>
        <w:t>4.</w:t>
      </w:r>
      <w:r>
        <w:rPr>
          <w:rFonts w:hint="eastAsia" w:ascii="宋体" w:hAnsi="宋体" w:eastAsia="宋体" w:cs="宋体"/>
          <w:lang w:val="en-US" w:eastAsia="zh-CN"/>
        </w:rPr>
        <w:t>10 社区风貌管理页面</w:t>
      </w:r>
      <w:bookmarkEnd w:id="29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lang w:val="en-US" w:eastAsia="zh-CN"/>
        </w:rPr>
        <w:t>管理员可以为所管辖社区上传社区风貌图片，可以对已上传的图片进行删除和重新上传，如</w:t>
      </w:r>
      <w:r>
        <w:rPr>
          <w:rFonts w:hint="eastAsia" w:ascii="宋体" w:hAnsi="宋体" w:eastAsia="宋体" w:cs="宋体"/>
          <w:sz w:val="24"/>
          <w:szCs w:val="24"/>
          <w:lang w:val="en-US" w:eastAsia="zh-CN"/>
        </w:rPr>
        <w:t>图4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44社区风貌管理页面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728970" cy="2947670"/>
            <wp:effectExtent l="0" t="0" r="5080" b="5080"/>
            <wp:docPr id="106" name="图片 106"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41"/>
                    <pic:cNvPicPr>
                      <a:picLocks noChangeAspect="1"/>
                    </pic:cNvPicPr>
                  </pic:nvPicPr>
                  <pic:blipFill>
                    <a:blip r:embed="rId101"/>
                    <a:srcRect l="967" r="12904" b="-135"/>
                    <a:stretch>
                      <a:fillRect/>
                    </a:stretch>
                  </pic:blipFill>
                  <pic:spPr>
                    <a:xfrm>
                      <a:off x="0" y="0"/>
                      <a:ext cx="5728970" cy="2947670"/>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44社区风貌管理页面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sz w:val="24"/>
          <w:szCs w:val="24"/>
          <w:lang w:val="en-US" w:eastAsia="zh-CN"/>
        </w:rPr>
        <w:t>管理员添加</w:t>
      </w:r>
      <w:r>
        <w:rPr>
          <w:rFonts w:hint="eastAsia" w:ascii="宋体" w:hAnsi="宋体" w:eastAsia="宋体" w:cs="宋体"/>
          <w:lang w:val="en-US" w:eastAsia="zh-CN"/>
        </w:rPr>
        <w:t>社区风貌</w:t>
      </w:r>
      <w:r>
        <w:rPr>
          <w:rFonts w:hint="eastAsia" w:ascii="宋体" w:hAnsi="宋体" w:eastAsia="宋体" w:cs="宋体"/>
          <w:sz w:val="24"/>
          <w:szCs w:val="24"/>
          <w:lang w:val="en-US" w:eastAsia="zh-CN"/>
        </w:rPr>
        <w:t>信息时点击“新增”弹出新增页面，添加社区名称、社区风貌图片等相关信息，如</w:t>
      </w:r>
      <w:r>
        <w:rPr>
          <w:rFonts w:hint="eastAsia" w:ascii="宋体" w:hAnsi="宋体" w:eastAsia="宋体" w:cs="宋体"/>
          <w:bCs w:val="0"/>
          <w:lang w:val="en-US" w:eastAsia="zh-CN"/>
        </w:rPr>
        <w:t>图4</w:t>
      </w:r>
      <w:r>
        <w:rPr>
          <w:rFonts w:hint="eastAsia" w:ascii="宋体" w:hAnsi="宋体" w:cs="宋体"/>
          <w:bCs w:val="0"/>
          <w:lang w:val="en-US" w:eastAsia="zh-CN"/>
        </w:rPr>
        <w:t>-</w:t>
      </w:r>
      <w:r>
        <w:rPr>
          <w:rFonts w:hint="eastAsia" w:ascii="宋体" w:hAnsi="宋体" w:eastAsia="宋体" w:cs="宋体"/>
          <w:bCs w:val="0"/>
          <w:lang w:val="en-US" w:eastAsia="zh-CN"/>
        </w:rPr>
        <w:t>45新增社区风貌信息页面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741035" cy="2355215"/>
            <wp:effectExtent l="0" t="0" r="12065" b="6985"/>
            <wp:docPr id="107" name="图片 10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42"/>
                    <pic:cNvPicPr>
                      <a:picLocks noChangeAspect="1"/>
                    </pic:cNvPicPr>
                  </pic:nvPicPr>
                  <pic:blipFill>
                    <a:blip r:embed="rId102"/>
                    <a:srcRect r="3004" b="-651"/>
                    <a:stretch>
                      <a:fillRect/>
                    </a:stretch>
                  </pic:blipFill>
                  <pic:spPr>
                    <a:xfrm>
                      <a:off x="0" y="0"/>
                      <a:ext cx="5741035" cy="2355215"/>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45新增社区风貌信息页面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sz w:val="24"/>
          <w:szCs w:val="24"/>
          <w:lang w:val="en-US" w:eastAsia="zh-CN"/>
        </w:rPr>
        <w:t>管理员对添加的</w:t>
      </w:r>
      <w:r>
        <w:rPr>
          <w:rFonts w:hint="eastAsia" w:ascii="宋体" w:hAnsi="宋体" w:eastAsia="宋体" w:cs="宋体"/>
          <w:lang w:val="en-US" w:eastAsia="zh-CN"/>
        </w:rPr>
        <w:t>社区风貌</w:t>
      </w:r>
      <w:r>
        <w:rPr>
          <w:rFonts w:hint="eastAsia" w:ascii="宋体" w:hAnsi="宋体" w:eastAsia="宋体" w:cs="宋体"/>
          <w:sz w:val="24"/>
          <w:szCs w:val="24"/>
          <w:lang w:val="en-US" w:eastAsia="zh-CN"/>
        </w:rPr>
        <w:t>信息进行修改时点击“编辑”弹出编辑页面，修改社区风貌图片等相关信息，如</w:t>
      </w:r>
      <w:r>
        <w:rPr>
          <w:rFonts w:hint="eastAsia" w:ascii="宋体" w:hAnsi="宋体" w:eastAsia="宋体" w:cs="宋体"/>
          <w:bCs w:val="0"/>
          <w:lang w:val="en-US" w:eastAsia="zh-CN"/>
        </w:rPr>
        <w:t>图4</w:t>
      </w:r>
      <w:r>
        <w:rPr>
          <w:rFonts w:hint="eastAsia" w:ascii="宋体" w:hAnsi="宋体" w:cs="宋体"/>
          <w:bCs w:val="0"/>
          <w:lang w:val="en-US" w:eastAsia="zh-CN"/>
        </w:rPr>
        <w:t>-</w:t>
      </w:r>
      <w:r>
        <w:rPr>
          <w:rFonts w:hint="eastAsia" w:ascii="宋体" w:hAnsi="宋体" w:eastAsia="宋体" w:cs="宋体"/>
          <w:bCs w:val="0"/>
          <w:lang w:val="en-US" w:eastAsia="zh-CN"/>
        </w:rPr>
        <w:t>46编辑社区风貌信息页面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075555" cy="2946400"/>
            <wp:effectExtent l="0" t="0" r="10795" b="6350"/>
            <wp:docPr id="108" name="图片 10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43"/>
                    <pic:cNvPicPr>
                      <a:picLocks noChangeAspect="1"/>
                    </pic:cNvPicPr>
                  </pic:nvPicPr>
                  <pic:blipFill>
                    <a:blip r:embed="rId103"/>
                    <a:srcRect r="2547" b="-809"/>
                    <a:stretch>
                      <a:fillRect/>
                    </a:stretch>
                  </pic:blipFill>
                  <pic:spPr>
                    <a:xfrm>
                      <a:off x="0" y="0"/>
                      <a:ext cx="5075555" cy="2946400"/>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46编辑社区风貌信息页面</w:t>
      </w:r>
    </w:p>
    <w:p>
      <w:pPr>
        <w:pStyle w:val="3"/>
        <w:bidi w:val="0"/>
        <w:rPr>
          <w:rFonts w:hint="eastAsia" w:ascii="宋体" w:hAnsi="宋体" w:eastAsia="宋体" w:cs="宋体"/>
          <w:bCs w:val="0"/>
          <w:lang w:val="en-US" w:eastAsia="zh-CN"/>
        </w:rPr>
      </w:pPr>
      <w:bookmarkStart w:id="299" w:name="_Toc18246"/>
      <w:r>
        <w:rPr>
          <w:rFonts w:hint="eastAsia" w:ascii="宋体" w:hAnsi="宋体" w:eastAsia="宋体" w:cs="宋体"/>
        </w:rPr>
        <w:t>4.</w:t>
      </w:r>
      <w:r>
        <w:rPr>
          <w:rFonts w:hint="eastAsia" w:ascii="宋体" w:hAnsi="宋体" w:eastAsia="宋体" w:cs="宋体"/>
          <w:lang w:val="en-US" w:eastAsia="zh-CN"/>
        </w:rPr>
        <w:t>11 便民电话管理页面</w:t>
      </w:r>
      <w:bookmarkEnd w:id="29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lang w:val="en-US" w:eastAsia="zh-CN"/>
        </w:rPr>
        <w:t>便民电话管理模块按照树形结构对本社区便民电话的分类进行新增、修改、删除管理，管理员可以在每个分类下维护电话信息，如</w:t>
      </w:r>
      <w:r>
        <w:rPr>
          <w:rFonts w:hint="eastAsia" w:ascii="宋体" w:hAnsi="宋体" w:eastAsia="宋体" w:cs="宋体"/>
          <w:bCs w:val="0"/>
          <w:lang w:val="en-US" w:eastAsia="zh-CN"/>
        </w:rPr>
        <w:t>图4</w:t>
      </w:r>
      <w:r>
        <w:rPr>
          <w:rFonts w:hint="eastAsia" w:ascii="宋体" w:hAnsi="宋体" w:cs="宋体"/>
          <w:bCs w:val="0"/>
          <w:lang w:val="en-US" w:eastAsia="zh-CN"/>
        </w:rPr>
        <w:t>-</w:t>
      </w:r>
      <w:r>
        <w:rPr>
          <w:rFonts w:hint="eastAsia" w:ascii="宋体" w:hAnsi="宋体" w:eastAsia="宋体" w:cs="宋体"/>
          <w:bCs w:val="0"/>
          <w:lang w:val="en-US" w:eastAsia="zh-CN"/>
        </w:rPr>
        <w:t>47便民电话管理页面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6198235" cy="3241040"/>
            <wp:effectExtent l="0" t="0" r="12065" b="16510"/>
            <wp:docPr id="109" name="图片 109"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44"/>
                    <pic:cNvPicPr>
                      <a:picLocks noChangeAspect="1"/>
                    </pic:cNvPicPr>
                  </pic:nvPicPr>
                  <pic:blipFill>
                    <a:blip r:embed="rId104"/>
                    <a:srcRect l="-42" t="713" r="889" b="2271"/>
                    <a:stretch>
                      <a:fillRect/>
                    </a:stretch>
                  </pic:blipFill>
                  <pic:spPr>
                    <a:xfrm>
                      <a:off x="0" y="0"/>
                      <a:ext cx="6198235" cy="3241040"/>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47便民电话管理页面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sz w:val="24"/>
          <w:szCs w:val="24"/>
          <w:lang w:val="en-US" w:eastAsia="zh-CN"/>
        </w:rPr>
        <w:t>管理员添加便民电话信息时点击“新增”弹出新增页面，添加社区名称、电话号码分类等相关信息，如</w:t>
      </w:r>
      <w:r>
        <w:rPr>
          <w:rFonts w:hint="eastAsia" w:ascii="宋体" w:hAnsi="宋体" w:eastAsia="宋体" w:cs="宋体"/>
          <w:bCs w:val="0"/>
          <w:lang w:val="en-US" w:eastAsia="zh-CN"/>
        </w:rPr>
        <w:t>图4</w:t>
      </w:r>
      <w:r>
        <w:rPr>
          <w:rFonts w:hint="eastAsia" w:ascii="宋体" w:hAnsi="宋体" w:cs="宋体"/>
          <w:bCs w:val="0"/>
          <w:lang w:val="en-US" w:eastAsia="zh-CN"/>
        </w:rPr>
        <w:t>-</w:t>
      </w:r>
      <w:r>
        <w:rPr>
          <w:rFonts w:hint="eastAsia" w:ascii="宋体" w:hAnsi="宋体" w:eastAsia="宋体" w:cs="宋体"/>
          <w:bCs w:val="0"/>
          <w:lang w:val="en-US" w:eastAsia="zh-CN"/>
        </w:rPr>
        <w:t>48新增便民电话信息页面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571490" cy="3088005"/>
            <wp:effectExtent l="0" t="0" r="10160" b="17145"/>
            <wp:docPr id="110" name="图片 11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45"/>
                    <pic:cNvPicPr>
                      <a:picLocks noChangeAspect="1"/>
                    </pic:cNvPicPr>
                  </pic:nvPicPr>
                  <pic:blipFill>
                    <a:blip r:embed="rId105"/>
                    <a:srcRect r="2571" b="30"/>
                    <a:stretch>
                      <a:fillRect/>
                    </a:stretch>
                  </pic:blipFill>
                  <pic:spPr>
                    <a:xfrm>
                      <a:off x="0" y="0"/>
                      <a:ext cx="5571490" cy="3088005"/>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48新增便民电话信息页面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sz w:val="24"/>
          <w:szCs w:val="24"/>
          <w:lang w:val="en-US" w:eastAsia="zh-CN"/>
        </w:rPr>
        <w:t>管理员对添加的便民电话信息进行修改时点击“编辑”弹出编辑页面，修改电话号码分类等相关信息，如</w:t>
      </w:r>
      <w:r>
        <w:rPr>
          <w:rFonts w:hint="eastAsia" w:ascii="宋体" w:hAnsi="宋体" w:eastAsia="宋体" w:cs="宋体"/>
          <w:bCs w:val="0"/>
          <w:lang w:val="en-US" w:eastAsia="zh-CN"/>
        </w:rPr>
        <w:t>图4</w:t>
      </w:r>
      <w:r>
        <w:rPr>
          <w:rFonts w:hint="eastAsia" w:ascii="宋体" w:hAnsi="宋体" w:cs="宋体"/>
          <w:bCs w:val="0"/>
          <w:lang w:val="en-US" w:eastAsia="zh-CN"/>
        </w:rPr>
        <w:t>-</w:t>
      </w:r>
      <w:r>
        <w:rPr>
          <w:rFonts w:hint="eastAsia" w:ascii="宋体" w:hAnsi="宋体" w:eastAsia="宋体" w:cs="宋体"/>
          <w:bCs w:val="0"/>
          <w:lang w:val="en-US" w:eastAsia="zh-CN"/>
        </w:rPr>
        <w:t>49编辑便民电话信息页面</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974080" cy="3651885"/>
            <wp:effectExtent l="0" t="0" r="7620" b="5715"/>
            <wp:docPr id="111" name="图片 111"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6"/>
                    <pic:cNvPicPr>
                      <a:picLocks noChangeAspect="1"/>
                    </pic:cNvPicPr>
                  </pic:nvPicPr>
                  <pic:blipFill>
                    <a:blip r:embed="rId106"/>
                    <a:srcRect l="3279" r="2226" b="175"/>
                    <a:stretch>
                      <a:fillRect/>
                    </a:stretch>
                  </pic:blipFill>
                  <pic:spPr>
                    <a:xfrm>
                      <a:off x="0" y="0"/>
                      <a:ext cx="5974080" cy="3651885"/>
                    </a:xfrm>
                    <a:prstGeom prst="rect">
                      <a:avLst/>
                    </a:prstGeom>
                  </pic:spPr>
                </pic:pic>
              </a:graphicData>
            </a:graphic>
          </wp:inline>
        </w:drawing>
      </w:r>
    </w:p>
    <w:p>
      <w:pPr>
        <w:spacing w:line="240" w:lineRule="auto"/>
        <w:jc w:val="center"/>
        <w:rPr>
          <w:rFonts w:hint="eastAsia" w:ascii="宋体" w:hAnsi="宋体" w:eastAsia="宋体" w:cs="宋体"/>
          <w:bCs w:val="0"/>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49编辑便民电话信息页面</w:t>
      </w:r>
    </w:p>
    <w:p>
      <w:pPr>
        <w:pStyle w:val="3"/>
        <w:bidi w:val="0"/>
        <w:rPr>
          <w:rFonts w:hint="eastAsia" w:ascii="宋体" w:hAnsi="宋体" w:eastAsia="宋体" w:cs="宋体"/>
          <w:bCs w:val="0"/>
          <w:lang w:val="en-US" w:eastAsia="zh-CN"/>
        </w:rPr>
      </w:pPr>
      <w:bookmarkStart w:id="300" w:name="_Toc30162"/>
      <w:r>
        <w:rPr>
          <w:rFonts w:hint="eastAsia" w:ascii="宋体" w:hAnsi="宋体" w:eastAsia="宋体" w:cs="宋体"/>
        </w:rPr>
        <w:t>4.</w:t>
      </w:r>
      <w:r>
        <w:rPr>
          <w:rFonts w:hint="eastAsia" w:ascii="宋体" w:hAnsi="宋体" w:eastAsia="宋体" w:cs="宋体"/>
          <w:lang w:val="en-US" w:eastAsia="zh-CN"/>
        </w:rPr>
        <w:t>12 删除信息页面</w:t>
      </w:r>
      <w:bookmarkEnd w:id="30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Cs w:val="0"/>
          <w:lang w:eastAsia="zh-CN"/>
        </w:rPr>
      </w:pPr>
      <w:r>
        <w:rPr>
          <w:rFonts w:hint="eastAsia" w:ascii="宋体" w:hAnsi="宋体" w:eastAsia="宋体" w:cs="宋体"/>
          <w:bCs w:val="0"/>
          <w:lang w:val="en-US" w:eastAsia="zh-CN"/>
        </w:rPr>
        <w:t>系统的每个功能模块都有删除信息操作，点击“删除”弹出如图4</w:t>
      </w:r>
      <w:r>
        <w:rPr>
          <w:rFonts w:hint="eastAsia" w:ascii="宋体" w:hAnsi="宋体" w:cs="宋体"/>
          <w:bCs w:val="0"/>
          <w:lang w:val="en-US" w:eastAsia="zh-CN"/>
        </w:rPr>
        <w:t>-</w:t>
      </w:r>
      <w:r>
        <w:rPr>
          <w:rFonts w:hint="eastAsia" w:ascii="宋体" w:hAnsi="宋体" w:eastAsia="宋体" w:cs="宋体"/>
          <w:bCs w:val="0"/>
          <w:lang w:val="en-US" w:eastAsia="zh-CN"/>
        </w:rPr>
        <w:t>50删除信息页面，系统提示是否删除这条数据，点击“确认”后成功删除此条信息</w:t>
      </w:r>
      <w:r>
        <w:rPr>
          <w:rFonts w:hint="eastAsia" w:ascii="宋体" w:hAnsi="宋体" w:eastAsia="宋体" w:cs="宋体"/>
          <w:bCs w:val="0"/>
          <w:lang w:eastAsia="zh-CN"/>
        </w:rPr>
        <w:t>。</w:t>
      </w:r>
    </w:p>
    <w:p>
      <w:pPr>
        <w:spacing w:line="240" w:lineRule="auto"/>
        <w:jc w:val="center"/>
        <w:rPr>
          <w:rFonts w:hint="eastAsia" w:ascii="宋体" w:hAnsi="宋体" w:eastAsia="宋体" w:cs="宋体"/>
          <w:bCs w:val="0"/>
        </w:rPr>
      </w:pPr>
      <w:r>
        <w:rPr>
          <w:rFonts w:hint="eastAsia" w:ascii="宋体" w:hAnsi="宋体" w:eastAsia="宋体" w:cs="宋体"/>
          <w:bCs w:val="0"/>
        </w:rPr>
        <w:drawing>
          <wp:inline distT="0" distB="0" distL="114300" distR="114300">
            <wp:extent cx="5296535" cy="1885315"/>
            <wp:effectExtent l="0" t="0" r="18415" b="635"/>
            <wp:docPr id="112" name="图片 1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0"/>
                    <pic:cNvPicPr>
                      <a:picLocks noChangeAspect="1"/>
                    </pic:cNvPicPr>
                  </pic:nvPicPr>
                  <pic:blipFill>
                    <a:blip r:embed="rId107"/>
                    <a:srcRect r="3067" b="1686"/>
                    <a:stretch>
                      <a:fillRect/>
                    </a:stretch>
                  </pic:blipFill>
                  <pic:spPr>
                    <a:xfrm>
                      <a:off x="0" y="0"/>
                      <a:ext cx="5296535" cy="1885315"/>
                    </a:xfrm>
                    <a:prstGeom prst="rect">
                      <a:avLst/>
                    </a:prstGeom>
                  </pic:spPr>
                </pic:pic>
              </a:graphicData>
            </a:graphic>
          </wp:inline>
        </w:drawing>
      </w:r>
    </w:p>
    <w:p>
      <w:pPr>
        <w:spacing w:line="240" w:lineRule="auto"/>
        <w:jc w:val="center"/>
        <w:rPr>
          <w:rFonts w:hint="default" w:ascii="宋体" w:hAnsi="宋体" w:eastAsia="宋体" w:cs="宋体"/>
          <w:sz w:val="21"/>
          <w:szCs w:val="21"/>
          <w:lang w:val="en-US" w:eastAsia="zh-CN"/>
        </w:rPr>
        <w:sectPr>
          <w:pgSz w:w="11906" w:h="16838"/>
          <w:pgMar w:top="1417" w:right="1800" w:bottom="1417" w:left="1800" w:header="851" w:footer="992" w:gutter="0"/>
          <w:pgNumType w:fmt="decimal"/>
          <w:cols w:space="425" w:num="1"/>
          <w:docGrid w:type="lines" w:linePitch="312" w:charSpace="0"/>
        </w:sectPr>
      </w:pPr>
      <w:r>
        <w:rPr>
          <w:rFonts w:hint="eastAsia" w:ascii="宋体" w:hAnsi="宋体" w:eastAsia="宋体" w:cs="宋体"/>
          <w:sz w:val="21"/>
          <w:szCs w:val="21"/>
          <w:lang w:val="en-US" w:eastAsia="zh-CN"/>
        </w:rPr>
        <w:t>图4.50删除信息页</w:t>
      </w:r>
      <w:r>
        <w:rPr>
          <w:rFonts w:hint="eastAsia" w:ascii="宋体" w:hAnsi="宋体" w:cs="宋体"/>
          <w:sz w:val="21"/>
          <w:szCs w:val="21"/>
          <w:lang w:val="en-US" w:eastAsia="zh-CN"/>
        </w:rPr>
        <w:t>面</w:t>
      </w:r>
    </w:p>
    <w:p>
      <w:pPr>
        <w:pStyle w:val="2"/>
        <w:spacing w:line="400" w:lineRule="exact"/>
        <w:rPr>
          <w:rFonts w:hint="eastAsia" w:ascii="宋体" w:hAnsi="宋体" w:eastAsia="宋体" w:cs="宋体"/>
          <w:bCs w:val="0"/>
        </w:rPr>
      </w:pPr>
      <w:bookmarkStart w:id="301" w:name="_Toc20503"/>
      <w:r>
        <w:rPr>
          <w:rFonts w:hint="eastAsia" w:ascii="宋体" w:hAnsi="宋体" w:eastAsia="宋体" w:cs="宋体"/>
          <w:bCs w:val="0"/>
        </w:rPr>
        <w:t>第5章  系统测试</w:t>
      </w:r>
      <w:bookmarkEnd w:id="285"/>
      <w:bookmarkEnd w:id="301"/>
    </w:p>
    <w:p>
      <w:pPr>
        <w:pStyle w:val="3"/>
        <w:spacing w:line="400" w:lineRule="exact"/>
        <w:rPr>
          <w:rFonts w:hint="eastAsia" w:ascii="宋体" w:hAnsi="宋体" w:eastAsia="宋体" w:cs="宋体"/>
        </w:rPr>
      </w:pPr>
      <w:bookmarkStart w:id="302" w:name="_Toc9951_WPSOffice_Level2"/>
      <w:bookmarkStart w:id="303" w:name="_Toc25593"/>
      <w:bookmarkStart w:id="304" w:name="_Toc317068785"/>
      <w:r>
        <w:rPr>
          <w:rFonts w:hint="eastAsia" w:ascii="宋体" w:hAnsi="宋体" w:eastAsia="宋体" w:cs="宋体"/>
        </w:rPr>
        <w:t>5.1 系统测试目的与意义</w:t>
      </w:r>
      <w:bookmarkEnd w:id="302"/>
      <w:bookmarkEnd w:id="303"/>
      <w:bookmarkEnd w:id="304"/>
    </w:p>
    <w:p>
      <w:pPr>
        <w:pStyle w:val="40"/>
        <w:keepNext w:val="0"/>
        <w:keepLines w:val="0"/>
        <w:pageBreakBefore w:val="0"/>
        <w:widowControl w:val="0"/>
        <w:kinsoku/>
        <w:wordWrap/>
        <w:overflowPunct/>
        <w:topLinePunct w:val="0"/>
        <w:autoSpaceDE/>
        <w:autoSpaceDN/>
        <w:bidi w:val="0"/>
        <w:adjustRightInd/>
        <w:snapToGrid/>
        <w:spacing w:line="400" w:lineRule="exact"/>
        <w:ind w:firstLine="482"/>
        <w:textAlignment w:val="auto"/>
        <w:outlineLvl w:val="9"/>
        <w:rPr>
          <w:rFonts w:hint="eastAsia" w:ascii="宋体" w:hAnsi="宋体" w:eastAsia="宋体" w:cs="宋体"/>
        </w:rPr>
      </w:pPr>
      <w:r>
        <w:rPr>
          <w:rFonts w:hint="eastAsia" w:ascii="宋体" w:hAnsi="宋体" w:eastAsia="宋体" w:cs="宋体"/>
        </w:rPr>
        <w:t>系统测试是指测试人员使用手动和自动手段测试和运行某个系统的过程，</w:t>
      </w:r>
      <w:r>
        <w:rPr>
          <w:rFonts w:hint="eastAsia" w:cs="宋体"/>
          <w:lang w:val="en-US" w:eastAsia="zh-CN"/>
        </w:rPr>
        <w:t>从而</w:t>
      </w:r>
      <w:r>
        <w:rPr>
          <w:rFonts w:hint="eastAsia" w:ascii="宋体" w:hAnsi="宋体" w:eastAsia="宋体" w:cs="宋体"/>
        </w:rPr>
        <w:t>找出预期结果和实际结果之间的</w:t>
      </w:r>
      <w:r>
        <w:rPr>
          <w:rFonts w:hint="eastAsia" w:cs="宋体"/>
          <w:lang w:val="en-US" w:eastAsia="zh-CN"/>
        </w:rPr>
        <w:t>异同</w:t>
      </w:r>
      <w:r>
        <w:rPr>
          <w:rFonts w:hint="eastAsia" w:ascii="宋体" w:hAnsi="宋体" w:eastAsia="宋体" w:cs="宋体"/>
        </w:rPr>
        <w:t>。系统测试的目的和意义是尽可能早和尽可能多地发现测试对象中的缺陷，并促进开发人员定位和修复问题</w:t>
      </w:r>
      <w:r>
        <w:rPr>
          <w:rFonts w:hint="eastAsia" w:cs="宋体"/>
          <w:vertAlign w:val="superscript"/>
          <w:lang w:val="en-US" w:eastAsia="zh-CN"/>
        </w:rPr>
        <w:t>[17]</w:t>
      </w:r>
      <w:r>
        <w:rPr>
          <w:rFonts w:hint="eastAsia" w:ascii="宋体" w:hAnsi="宋体" w:eastAsia="宋体" w:cs="宋体"/>
        </w:rPr>
        <w:t>。测试人员通过测试活动积累经验，以防止缺陷</w:t>
      </w:r>
      <w:r>
        <w:rPr>
          <w:rFonts w:hint="eastAsia" w:cs="宋体"/>
          <w:lang w:val="en-US" w:eastAsia="zh-CN"/>
        </w:rPr>
        <w:t>发生</w:t>
      </w:r>
      <w:r>
        <w:rPr>
          <w:rFonts w:hint="eastAsia" w:ascii="宋体" w:hAnsi="宋体" w:eastAsia="宋体" w:cs="宋体"/>
        </w:rPr>
        <w:t>并降低产品故障的风险。通过重新测试和回归测试，确保开发人员在不影响原有正常区域的情况下修复了缺陷，从而提高了产品质量。</w:t>
      </w:r>
      <w:r>
        <w:rPr>
          <w:rFonts w:hint="eastAsia" w:cs="宋体"/>
          <w:lang w:val="en-US" w:eastAsia="zh-CN"/>
        </w:rPr>
        <w:t>一个</w:t>
      </w:r>
      <w:r>
        <w:rPr>
          <w:rFonts w:hint="eastAsia" w:ascii="宋体" w:hAnsi="宋体" w:eastAsia="宋体" w:cs="宋体"/>
        </w:rPr>
        <w:t>糟糕的测试程序可能导致任务失败，影响运行的性能和可靠性，并导致维护阶段成本的增加；一个好的测试程序有助于发现许多问题，至少让我们尽快知道我们遇到了什么问题，从而节省了更多的项目成本。</w:t>
      </w:r>
    </w:p>
    <w:p>
      <w:pPr>
        <w:rPr>
          <w:rFonts w:hint="eastAsia" w:ascii="宋体" w:hAnsi="宋体" w:eastAsia="宋体" w:cs="宋体"/>
        </w:rPr>
      </w:pPr>
      <w:r>
        <w:rPr>
          <w:rFonts w:hint="eastAsia" w:ascii="宋体" w:hAnsi="宋体" w:eastAsia="宋体" w:cs="宋体"/>
        </w:rPr>
        <w:br w:type="page"/>
      </w:r>
    </w:p>
    <w:p>
      <w:pPr>
        <w:pStyle w:val="3"/>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pPr>
      <w:bookmarkStart w:id="305" w:name="_Toc317068786"/>
      <w:bookmarkStart w:id="306" w:name="_Toc754"/>
      <w:bookmarkStart w:id="307" w:name="_Toc8451_WPSOffice_Level2"/>
      <w:r>
        <w:rPr>
          <w:rFonts w:hint="eastAsia" w:ascii="宋体" w:hAnsi="宋体" w:eastAsia="宋体" w:cs="宋体"/>
        </w:rPr>
        <w:t>5.2</w:t>
      </w:r>
      <w:bookmarkEnd w:id="305"/>
      <w:r>
        <w:rPr>
          <w:rFonts w:hint="eastAsia" w:ascii="宋体" w:hAnsi="宋体" w:eastAsia="宋体" w:cs="宋体"/>
        </w:rPr>
        <w:t xml:space="preserve"> 测试用例设计</w:t>
      </w:r>
      <w:bookmarkEnd w:id="306"/>
      <w:bookmarkEnd w:id="307"/>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bookmarkStart w:id="308" w:name="_Toc23874"/>
      <w:bookmarkStart w:id="309" w:name="_Toc30241"/>
      <w:bookmarkStart w:id="310" w:name="_Toc26845"/>
      <w:bookmarkStart w:id="311" w:name="_Toc32554"/>
      <w:r>
        <w:rPr>
          <w:rFonts w:hint="eastAsia" w:ascii="宋体" w:hAnsi="宋体" w:eastAsia="宋体" w:cs="宋体"/>
          <w:sz w:val="24"/>
          <w:szCs w:val="24"/>
          <w:lang w:val="en-US" w:eastAsia="zh-CN"/>
        </w:rPr>
        <w:t>（1）</w:t>
      </w:r>
      <w:r>
        <w:rPr>
          <w:rFonts w:hint="eastAsia" w:ascii="宋体" w:hAnsi="宋体" w:eastAsia="宋体" w:cs="宋体"/>
          <w:lang w:val="en-US" w:eastAsia="zh-CN"/>
        </w:rPr>
        <w:t>管理员登录</w:t>
      </w:r>
      <w:r>
        <w:rPr>
          <w:rFonts w:hint="eastAsia" w:ascii="宋体" w:hAnsi="宋体" w:eastAsia="宋体" w:cs="宋体"/>
          <w:sz w:val="24"/>
          <w:szCs w:val="24"/>
          <w:lang w:val="en-US" w:eastAsia="zh-CN"/>
        </w:rPr>
        <w:t>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1 管理员登录测试用例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管理员登录</w:t>
            </w:r>
            <w:r>
              <w:rPr>
                <w:rFonts w:hint="eastAsia" w:ascii="宋体" w:hAnsi="宋体" w:eastAsia="宋体" w:cs="宋体"/>
                <w:b w:val="0"/>
                <w:bCs w:val="0"/>
                <w:caps w:val="0"/>
                <w:smallCaps w:val="0"/>
                <w:kern w:val="2"/>
                <w:sz w:val="24"/>
                <w:szCs w:val="24"/>
                <w:vertAlign w:val="baseline"/>
                <w:lang w:val="en-US" w:eastAsia="zh-CN" w:bidi="ar-SA"/>
              </w:rPr>
              <w:t>_ST_001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w:t>
            </w:r>
            <w:r>
              <w:rPr>
                <w:rFonts w:hint="eastAsia" w:ascii="宋体" w:hAnsi="宋体" w:eastAsia="宋体" w:cs="宋体"/>
                <w:lang w:val="en-US" w:eastAsia="zh-CN"/>
              </w:rPr>
              <w:t>管理员的登录</w:t>
            </w:r>
            <w:r>
              <w:rPr>
                <w:rFonts w:hint="eastAsia" w:ascii="宋体" w:hAnsi="宋体" w:eastAsia="宋体" w:cs="宋体"/>
                <w:b w:val="0"/>
                <w:bCs w:val="0"/>
                <w:caps w:val="0"/>
                <w:smallCaps w:val="0"/>
                <w:kern w:val="2"/>
                <w:sz w:val="24"/>
                <w:szCs w:val="24"/>
                <w:vertAlign w:val="baseline"/>
                <w:lang w:val="en-US" w:eastAsia="zh-CN" w:bidi="ar-SA"/>
              </w:rPr>
              <w:t>功能进行测试，管理员输入账号、密码和验证码，对输入项测试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管理员进入系统登录界面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账号、密码、验证码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输入数据：账号=“admin”;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密码=“123456”;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验证码=“4597”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输入数据：账号=“admin”;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密码=“123456”;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验证码=“45678”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2"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输入数据：账号=“admin”;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密码=“123000”;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验证码=“4597”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输入数据：账号=“张”;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密码=“123456”;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验证码=“45678”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验证码错误请重试！</w:t>
            </w:r>
            <w:r>
              <w:rPr>
                <w:rFonts w:hint="eastAsia" w:ascii="宋体" w:hAnsi="宋体" w:eastAsia="宋体" w:cs="宋体"/>
                <w:b w:val="0"/>
                <w:bCs w:val="0"/>
                <w:caps w:val="0"/>
                <w:smallCaps w:val="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用户名或密码错误</w:t>
            </w:r>
            <w:r>
              <w:rPr>
                <w:rFonts w:hint="eastAsia" w:ascii="宋体" w:hAnsi="宋体" w:eastAsia="宋体" w:cs="宋体"/>
                <w:b w:val="0"/>
                <w:bCs w:val="0"/>
                <w:caps w:val="0"/>
                <w:smallCaps w:val="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用户名或密码错误</w:t>
            </w:r>
            <w:r>
              <w:rPr>
                <w:rFonts w:hint="eastAsia" w:ascii="宋体" w:hAnsi="宋体" w:eastAsia="宋体" w:cs="宋体"/>
                <w:b w:val="0"/>
                <w:bCs w:val="0"/>
                <w:caps w:val="0"/>
                <w:smallCaps w:val="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验证码错误请重试！</w:t>
            </w:r>
            <w:r>
              <w:rPr>
                <w:rFonts w:hint="eastAsia" w:ascii="宋体" w:hAnsi="宋体" w:eastAsia="宋体" w:cs="宋体"/>
                <w:b w:val="0"/>
                <w:bCs w:val="0"/>
                <w:caps w:val="0"/>
                <w:smallCaps w:val="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用户名或密码错误</w:t>
            </w:r>
            <w:r>
              <w:rPr>
                <w:rFonts w:hint="eastAsia" w:ascii="宋体" w:hAnsi="宋体" w:eastAsia="宋体" w:cs="宋体"/>
                <w:b w:val="0"/>
                <w:bCs w:val="0"/>
                <w:caps w:val="0"/>
                <w:smallCaps w:val="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登录失败，信息提示“</w:t>
            </w:r>
            <w:r>
              <w:rPr>
                <w:rFonts w:hint="eastAsia" w:ascii="宋体" w:hAnsi="宋体" w:eastAsia="宋体" w:cs="宋体"/>
                <w:sz w:val="24"/>
                <w:szCs w:val="24"/>
                <w:lang w:val="en-US" w:eastAsia="zh-CN"/>
              </w:rPr>
              <w:t>用户名或密码错误</w:t>
            </w:r>
            <w:r>
              <w:rPr>
                <w:rFonts w:hint="eastAsia" w:ascii="宋体" w:hAnsi="宋体" w:eastAsia="宋体" w:cs="宋体"/>
                <w:b w:val="0"/>
                <w:bCs w:val="0"/>
                <w:caps w:val="0"/>
                <w:smallCaps w:val="0"/>
                <w:kern w:val="2"/>
                <w:sz w:val="24"/>
                <w:szCs w:val="24"/>
                <w:vertAlign w:val="baseline"/>
                <w:lang w:val="en-US" w:eastAsia="zh-CN" w:bidi="ar-SA"/>
              </w:rPr>
              <w:t>”</w:t>
            </w:r>
          </w:p>
        </w:tc>
      </w:tr>
    </w:tbl>
    <w:p>
      <w:pPr>
        <w:rPr>
          <w:rFonts w:hint="eastAsia" w:ascii="宋体" w:hAnsi="宋体" w:eastAsia="宋体" w:cs="宋体"/>
          <w:b w:val="0"/>
          <w:bCs w:val="0"/>
          <w:caps w:val="0"/>
          <w:smallCaps w:val="0"/>
          <w:sz w:val="21"/>
          <w:szCs w:val="21"/>
          <w:lang w:val="en-US" w:eastAsia="zh-CN"/>
        </w:rPr>
      </w:pPr>
      <w:r>
        <w:rPr>
          <w:rFonts w:hint="eastAsia" w:ascii="宋体" w:hAnsi="宋体" w:eastAsia="宋体" w:cs="宋体"/>
          <w:b w:val="0"/>
          <w:bCs w:val="0"/>
          <w:caps w:val="0"/>
          <w:smallCaps w:val="0"/>
          <w:sz w:val="21"/>
          <w:szCs w:val="21"/>
          <w:lang w:val="en-US" w:eastAsia="zh-CN"/>
        </w:rPr>
        <w:br w:type="page"/>
      </w:r>
    </w:p>
    <w:p>
      <w:pPr>
        <w:pStyle w:val="40"/>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val="0"/>
          <w:caps w:val="0"/>
          <w:smallCaps w:val="0"/>
          <w:sz w:val="21"/>
          <w:szCs w:val="21"/>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lang w:val="en-US" w:eastAsia="zh-CN"/>
        </w:rPr>
        <w:t>组织机构管理添加操作测试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2 组织机构管理添加操作测试用例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组织机构管理添加操作</w:t>
            </w:r>
            <w:r>
              <w:rPr>
                <w:rFonts w:hint="eastAsia" w:ascii="宋体" w:hAnsi="宋体" w:eastAsia="宋体" w:cs="宋体"/>
                <w:b w:val="0"/>
                <w:bCs w:val="0"/>
                <w:caps w:val="0"/>
                <w:smallCaps w:val="0"/>
                <w:kern w:val="2"/>
                <w:sz w:val="24"/>
                <w:szCs w:val="24"/>
                <w:vertAlign w:val="baseline"/>
                <w:lang w:val="en-US" w:eastAsia="zh-CN" w:bidi="ar-SA"/>
              </w:rPr>
              <w:t>_ST_002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组织机构管理添加操作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w:t>
            </w:r>
            <w:r>
              <w:rPr>
                <w:rFonts w:hint="eastAsia" w:ascii="宋体" w:hAnsi="宋体" w:eastAsia="宋体" w:cs="宋体"/>
                <w:lang w:val="en-US" w:eastAsia="zh-CN"/>
              </w:rPr>
              <w:t>组织机构管理添加操作</w:t>
            </w:r>
            <w:r>
              <w:rPr>
                <w:rFonts w:hint="eastAsia" w:ascii="宋体" w:hAnsi="宋体" w:eastAsia="宋体" w:cs="宋体"/>
                <w:b w:val="0"/>
                <w:bCs w:val="0"/>
                <w:caps w:val="0"/>
                <w:smallCaps w:val="0"/>
                <w:kern w:val="2"/>
                <w:sz w:val="24"/>
                <w:szCs w:val="24"/>
                <w:vertAlign w:val="baseline"/>
                <w:lang w:val="en-US" w:eastAsia="zh-CN" w:bidi="ar-SA"/>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管理员成功登录系统，跳转到系统主页，显示系统功能菜单，点击组织机构管理添加操作，弹出添加信息页面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社区部门名称、排序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输入数据：名称=“990”;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输入数据：名称=“198289289”;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排序=“1”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输入数据：名称=“990”;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排序=“1”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添加失败，信息提示“信息填写有误，请核对后再提交”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添加失败，信息提示“名称最多8字”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添加失败，信息提示“信息填写有误，请核对后再提交”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添加失败，信息提示“名称最多8字”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添加成功</w:t>
            </w:r>
          </w:p>
        </w:tc>
      </w:tr>
    </w:tbl>
    <w:p>
      <w:pPr>
        <w:rPr>
          <w:rFonts w:hint="eastAsia" w:ascii="宋体" w:hAnsi="宋体" w:eastAsia="宋体" w:cs="宋体"/>
          <w:lang w:val="en-US" w:eastAsia="zh-CN"/>
        </w:rPr>
      </w:pPr>
      <w:r>
        <w:rPr>
          <w:rFonts w:hint="eastAsia" w:ascii="宋体" w:hAnsi="宋体" w:eastAsia="宋体" w:cs="宋体"/>
          <w:lang w:val="en-US" w:eastAsia="zh-CN"/>
        </w:rPr>
        <w:br w:type="page"/>
      </w:r>
    </w:p>
    <w:p>
      <w:pPr>
        <w:pStyle w:val="40"/>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32"/>
          <w:lang w:val="en-US" w:eastAsia="zh-CN"/>
        </w:rPr>
        <w:t>管理员管理</w:t>
      </w:r>
      <w:r>
        <w:rPr>
          <w:rFonts w:hint="eastAsia" w:ascii="宋体" w:hAnsi="宋体" w:eastAsia="宋体" w:cs="宋体"/>
          <w:sz w:val="24"/>
          <w:szCs w:val="24"/>
          <w:lang w:val="en-US" w:eastAsia="zh-CN"/>
        </w:rPr>
        <w:t>编辑操作</w:t>
      </w:r>
      <w:r>
        <w:rPr>
          <w:rFonts w:hint="eastAsia" w:ascii="宋体" w:hAnsi="宋体" w:eastAsia="宋体" w:cs="宋体"/>
          <w:lang w:val="en-US" w:eastAsia="zh-CN"/>
        </w:rPr>
        <w:t>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3 管理员管理编辑操作测试用例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sz w:val="24"/>
                <w:szCs w:val="32"/>
                <w:lang w:val="en-US" w:eastAsia="zh-CN"/>
              </w:rPr>
              <w:t>管理员管理</w:t>
            </w:r>
            <w:r>
              <w:rPr>
                <w:rFonts w:hint="eastAsia" w:ascii="宋体" w:hAnsi="宋体" w:eastAsia="宋体" w:cs="宋体"/>
                <w:sz w:val="24"/>
                <w:szCs w:val="24"/>
                <w:lang w:val="en-US" w:eastAsia="zh-CN"/>
              </w:rPr>
              <w:t>编辑操作</w:t>
            </w:r>
            <w:r>
              <w:rPr>
                <w:rFonts w:hint="eastAsia" w:ascii="宋体" w:hAnsi="宋体" w:eastAsia="宋体" w:cs="宋体"/>
                <w:b w:val="0"/>
                <w:bCs w:val="0"/>
                <w:caps w:val="0"/>
                <w:smallCaps w:val="0"/>
                <w:kern w:val="2"/>
                <w:sz w:val="24"/>
                <w:szCs w:val="24"/>
                <w:vertAlign w:val="baseline"/>
                <w:lang w:val="en-US" w:eastAsia="zh-CN" w:bidi="ar-SA"/>
              </w:rPr>
              <w:t>_ST_003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sz w:val="24"/>
                <w:szCs w:val="32"/>
                <w:lang w:val="en-US" w:eastAsia="zh-CN"/>
              </w:rPr>
              <w:t>管理员管理</w:t>
            </w:r>
            <w:r>
              <w:rPr>
                <w:rFonts w:hint="eastAsia" w:ascii="宋体" w:hAnsi="宋体" w:eastAsia="宋体" w:cs="宋体"/>
                <w:sz w:val="24"/>
                <w:szCs w:val="24"/>
                <w:lang w:val="en-US" w:eastAsia="zh-CN"/>
              </w:rPr>
              <w:t>编辑操作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对管理员</w:t>
            </w:r>
            <w:r>
              <w:rPr>
                <w:rFonts w:hint="eastAsia" w:ascii="宋体" w:hAnsi="宋体" w:eastAsia="宋体" w:cs="宋体"/>
                <w:sz w:val="24"/>
                <w:szCs w:val="32"/>
                <w:lang w:val="en-US" w:eastAsia="zh-CN"/>
              </w:rPr>
              <w:t>管理</w:t>
            </w:r>
            <w:r>
              <w:rPr>
                <w:rFonts w:hint="eastAsia" w:ascii="宋体" w:hAnsi="宋体" w:eastAsia="宋体" w:cs="宋体"/>
                <w:sz w:val="24"/>
                <w:szCs w:val="24"/>
                <w:lang w:val="en-US" w:eastAsia="zh-CN"/>
              </w:rPr>
              <w:t>编辑操作</w:t>
            </w:r>
            <w:r>
              <w:rPr>
                <w:rFonts w:hint="eastAsia" w:ascii="宋体" w:hAnsi="宋体" w:eastAsia="宋体" w:cs="宋体"/>
                <w:b w:val="0"/>
                <w:bCs w:val="0"/>
                <w:caps w:val="0"/>
                <w:smallCaps w:val="0"/>
                <w:kern w:val="2"/>
                <w:sz w:val="24"/>
                <w:szCs w:val="24"/>
                <w:vertAlign w:val="baseline"/>
                <w:lang w:val="en-US" w:eastAsia="zh-CN" w:bidi="ar-SA"/>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管理员成功登录系统，跳转到系统主页，显示系统功能菜单，点击管理员</w:t>
            </w:r>
            <w:r>
              <w:rPr>
                <w:rFonts w:hint="eastAsia" w:ascii="宋体" w:hAnsi="宋体" w:eastAsia="宋体" w:cs="宋体"/>
                <w:sz w:val="24"/>
                <w:szCs w:val="32"/>
                <w:lang w:val="en-US" w:eastAsia="zh-CN"/>
              </w:rPr>
              <w:t>管理</w:t>
            </w:r>
            <w:r>
              <w:rPr>
                <w:rFonts w:hint="eastAsia" w:ascii="宋体" w:hAnsi="宋体" w:eastAsia="宋体" w:cs="宋体"/>
                <w:b w:val="0"/>
                <w:bCs w:val="0"/>
                <w:caps w:val="0"/>
                <w:smallCaps w:val="0"/>
                <w:kern w:val="2"/>
                <w:sz w:val="24"/>
                <w:szCs w:val="24"/>
                <w:vertAlign w:val="baseline"/>
                <w:lang w:val="en-US" w:eastAsia="zh-CN" w:bidi="ar-SA"/>
              </w:rPr>
              <w:t>编辑操作，弹出编辑信息页面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组织机构、角色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输入数据：组织机构=“红旗街道”;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输入数据：组织机构=“红旗街道”;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角色=“红旗街道”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编辑失败，信息提示“角色必须填写”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编辑失败，信息提示“角色必须填写”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编辑成功</w:t>
            </w:r>
          </w:p>
        </w:tc>
      </w:tr>
    </w:tbl>
    <w:p>
      <w:pPr>
        <w:rPr>
          <w:rFonts w:hint="eastAsia" w:ascii="宋体" w:hAnsi="宋体" w:eastAsia="宋体" w:cs="宋体"/>
          <w:lang w:val="en-US" w:eastAsia="zh-CN"/>
        </w:rPr>
      </w:pPr>
      <w:r>
        <w:rPr>
          <w:rFonts w:hint="eastAsia" w:ascii="宋体" w:hAnsi="宋体" w:eastAsia="宋体" w:cs="宋体"/>
          <w:lang w:val="en-US" w:eastAsia="zh-CN"/>
        </w:rPr>
        <w:br w:type="page"/>
      </w:r>
    </w:p>
    <w:p>
      <w:pPr>
        <w:pStyle w:val="40"/>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通知公告新增操作测试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4 通知公告新增操作测试用例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通知公告新增操作</w:t>
            </w:r>
            <w:r>
              <w:rPr>
                <w:rFonts w:hint="eastAsia" w:ascii="宋体" w:hAnsi="宋体" w:eastAsia="宋体" w:cs="宋体"/>
                <w:b w:val="0"/>
                <w:bCs w:val="0"/>
                <w:caps w:val="0"/>
                <w:smallCaps w:val="0"/>
                <w:kern w:val="2"/>
                <w:sz w:val="24"/>
                <w:szCs w:val="24"/>
                <w:vertAlign w:val="baseline"/>
                <w:lang w:val="en-US" w:eastAsia="zh-CN" w:bidi="ar-SA"/>
              </w:rPr>
              <w:t>_ST_004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通知公告新增操作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w:t>
            </w:r>
            <w:r>
              <w:rPr>
                <w:rFonts w:hint="eastAsia" w:ascii="宋体" w:hAnsi="宋体" w:eastAsia="宋体" w:cs="宋体"/>
                <w:lang w:val="en-US" w:eastAsia="zh-CN"/>
              </w:rPr>
              <w:t>通知公告新增操作</w:t>
            </w:r>
            <w:r>
              <w:rPr>
                <w:rFonts w:hint="eastAsia" w:ascii="宋体" w:hAnsi="宋体" w:eastAsia="宋体" w:cs="宋体"/>
                <w:b w:val="0"/>
                <w:bCs w:val="0"/>
                <w:caps w:val="0"/>
                <w:smallCaps w:val="0"/>
                <w:kern w:val="2"/>
                <w:sz w:val="24"/>
                <w:szCs w:val="24"/>
                <w:vertAlign w:val="baseline"/>
                <w:lang w:val="en-US" w:eastAsia="zh-CN" w:bidi="ar-SA"/>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管理员成功登录系统，跳转到系统主页，显示系统功能菜单，点击通知公告新增操作，弹出新增信息页面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社区名称、公告标题、公告内容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公告标题=“长春工业大学”;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公告内容=“长春工业大学”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公告标题=“长春工业大学”;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公告内容=“长春工业大学”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公告内容=“长春工业大学”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公告标题=“长春工业大学”;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 xml:space="preserve">          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操作失败，公告社区名称不能为空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操作失败，公告标题不能为空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操作失败，公告社区名称不能为空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操作失败，公告标题不能为空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操作失败，公告内容不能为空</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lang w:val="en-US" w:eastAsia="zh-CN"/>
        </w:rPr>
      </w:pPr>
      <w:r>
        <w:rPr>
          <w:rFonts w:hint="eastAsia" w:ascii="宋体" w:hAnsi="宋体" w:eastAsia="宋体" w:cs="宋体"/>
          <w:lang w:val="en-US" w:eastAsia="zh-CN"/>
        </w:rPr>
        <w:br w:type="page"/>
      </w:r>
    </w:p>
    <w:p>
      <w:pPr>
        <w:pStyle w:val="40"/>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社区活动查询操作测试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5 社区活动查询操作测试用例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社区活动查询操作</w:t>
            </w:r>
            <w:r>
              <w:rPr>
                <w:rFonts w:hint="eastAsia" w:ascii="宋体" w:hAnsi="宋体" w:eastAsia="宋体" w:cs="宋体"/>
                <w:b w:val="0"/>
                <w:bCs w:val="0"/>
                <w:caps w:val="0"/>
                <w:smallCaps w:val="0"/>
                <w:kern w:val="2"/>
                <w:sz w:val="24"/>
                <w:szCs w:val="24"/>
                <w:vertAlign w:val="baseline"/>
                <w:lang w:val="en-US" w:eastAsia="zh-CN" w:bidi="ar-SA"/>
              </w:rPr>
              <w:t>_ST_005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社区活动查询操作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w:t>
            </w:r>
            <w:r>
              <w:rPr>
                <w:rFonts w:hint="eastAsia" w:ascii="宋体" w:hAnsi="宋体" w:eastAsia="宋体" w:cs="宋体"/>
                <w:lang w:val="en-US" w:eastAsia="zh-CN"/>
              </w:rPr>
              <w:t>社区活动查询操作</w:t>
            </w:r>
            <w:r>
              <w:rPr>
                <w:rFonts w:hint="eastAsia" w:ascii="宋体" w:hAnsi="宋体" w:eastAsia="宋体" w:cs="宋体"/>
                <w:b w:val="0"/>
                <w:bCs w:val="0"/>
                <w:caps w:val="0"/>
                <w:smallCaps w:val="0"/>
                <w:kern w:val="2"/>
                <w:sz w:val="24"/>
                <w:szCs w:val="24"/>
                <w:vertAlign w:val="baseline"/>
                <w:lang w:val="en-US" w:eastAsia="zh-CN" w:bidi="ar-SA"/>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管理员成功登录系统，跳转到系统主页，显示系统功能菜单，点击社区活动管理，跳转到社区活动管理页面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标题、发布人、发布部门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输入数据：标题=“测试”;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发布人=“1111”;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发布部门=“社区”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操作成功，显示标题带有“测试”的活动信息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操作失败，信息提示“表格中无此数据”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操作失败，信息提示“表格中无此数据”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操作成功，显示标题带有“测试”的活动信息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操作失败，信息提示“表格中无此数据”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操作失败，信息提示“表格中无此数据”</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pPr>
      <w:r>
        <w:rPr>
          <w:rFonts w:hint="eastAsia" w:ascii="宋体" w:hAnsi="宋体" w:eastAsia="宋体" w:cs="宋体"/>
        </w:rPr>
        <w:br w:type="page"/>
      </w:r>
    </w:p>
    <w:p>
      <w:pPr>
        <w:pStyle w:val="40"/>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社区风貌新增操作测试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b w:val="0"/>
          <w:bCs w:val="0"/>
          <w:caps w:val="0"/>
          <w:smallCaps w:val="0"/>
          <w:sz w:val="21"/>
          <w:szCs w:val="21"/>
          <w:lang w:val="en-US" w:eastAsia="zh-CN"/>
        </w:rPr>
        <w:t>表5</w:t>
      </w:r>
      <w:r>
        <w:rPr>
          <w:rFonts w:hint="eastAsia" w:ascii="宋体" w:hAnsi="宋体" w:cs="宋体"/>
          <w:b w:val="0"/>
          <w:bCs w:val="0"/>
          <w:caps w:val="0"/>
          <w:smallCaps w:val="0"/>
          <w:sz w:val="21"/>
          <w:szCs w:val="21"/>
          <w:lang w:val="en-US" w:eastAsia="zh-CN"/>
        </w:rPr>
        <w:t>-</w:t>
      </w:r>
      <w:r>
        <w:rPr>
          <w:rFonts w:hint="eastAsia" w:ascii="宋体" w:hAnsi="宋体" w:eastAsia="宋体" w:cs="宋体"/>
          <w:b w:val="0"/>
          <w:bCs w:val="0"/>
          <w:caps w:val="0"/>
          <w:smallCaps w:val="0"/>
          <w:sz w:val="21"/>
          <w:szCs w:val="21"/>
          <w:lang w:val="en-US" w:eastAsia="zh-CN"/>
        </w:rPr>
        <w:t>6 社区风貌新增操作测试用例</w:t>
      </w:r>
    </w:p>
    <w:tbl>
      <w:tblPr>
        <w:tblStyle w:val="21"/>
        <w:tblW w:w="6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测试用例编号</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社区风貌新增操作</w:t>
            </w:r>
            <w:r>
              <w:rPr>
                <w:rFonts w:hint="eastAsia" w:ascii="宋体" w:hAnsi="宋体" w:eastAsia="宋体" w:cs="宋体"/>
                <w:b w:val="0"/>
                <w:bCs w:val="0"/>
                <w:caps w:val="0"/>
                <w:smallCaps w:val="0"/>
                <w:kern w:val="2"/>
                <w:sz w:val="24"/>
                <w:szCs w:val="24"/>
                <w:vertAlign w:val="baseline"/>
                <w:lang w:val="en-US" w:eastAsia="zh-CN" w:bidi="ar-SA"/>
              </w:rPr>
              <w:t>_ST_006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测试项</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lang w:val="en-US" w:eastAsia="zh-CN"/>
              </w:rPr>
              <w:t>社区风貌新增操作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测试标题</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对</w:t>
            </w:r>
            <w:r>
              <w:rPr>
                <w:rFonts w:hint="eastAsia" w:ascii="宋体" w:hAnsi="宋体" w:eastAsia="宋体" w:cs="宋体"/>
                <w:lang w:val="en-US" w:eastAsia="zh-CN"/>
              </w:rPr>
              <w:t>社区风貌新增操作</w:t>
            </w:r>
            <w:r>
              <w:rPr>
                <w:rFonts w:hint="eastAsia" w:ascii="宋体" w:hAnsi="宋体" w:eastAsia="宋体" w:cs="宋体"/>
                <w:b w:val="0"/>
                <w:bCs w:val="0"/>
                <w:caps w:val="0"/>
                <w:smallCaps w:val="0"/>
                <w:kern w:val="2"/>
                <w:sz w:val="24"/>
                <w:szCs w:val="24"/>
                <w:vertAlign w:val="baseline"/>
                <w:lang w:val="en-US" w:eastAsia="zh-CN" w:bidi="ar-SA"/>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预置条件</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管理员成功登录系统，跳转到系统主页，显示系统功能菜单，点击社区</w:t>
            </w:r>
            <w:r>
              <w:rPr>
                <w:rFonts w:hint="eastAsia" w:ascii="宋体" w:hAnsi="宋体" w:eastAsia="宋体" w:cs="宋体"/>
                <w:lang w:val="en-US" w:eastAsia="zh-CN"/>
              </w:rPr>
              <w:t>社区风貌新增操作</w:t>
            </w:r>
            <w:r>
              <w:rPr>
                <w:rFonts w:hint="eastAsia" w:ascii="宋体" w:hAnsi="宋体" w:eastAsia="宋体" w:cs="宋体"/>
                <w:b w:val="0"/>
                <w:bCs w:val="0"/>
                <w:caps w:val="0"/>
                <w:smallCaps w:val="0"/>
                <w:kern w:val="2"/>
                <w:sz w:val="24"/>
                <w:szCs w:val="24"/>
                <w:vertAlign w:val="baseline"/>
                <w:lang w:val="en-US" w:eastAsia="zh-CN" w:bidi="ar-SA"/>
              </w:rPr>
              <w:t>，跳转到</w:t>
            </w:r>
            <w:r>
              <w:rPr>
                <w:rFonts w:hint="eastAsia" w:ascii="宋体" w:hAnsi="宋体" w:eastAsia="宋体" w:cs="宋体"/>
                <w:lang w:val="en-US" w:eastAsia="zh-CN"/>
              </w:rPr>
              <w:t>新增</w:t>
            </w:r>
            <w:r>
              <w:rPr>
                <w:rFonts w:hint="eastAsia" w:ascii="宋体" w:hAnsi="宋体" w:eastAsia="宋体" w:cs="宋体"/>
                <w:b w:val="0"/>
                <w:bCs w:val="0"/>
                <w:caps w:val="0"/>
                <w:smallCaps w:val="0"/>
                <w:kern w:val="2"/>
                <w:sz w:val="24"/>
                <w:szCs w:val="24"/>
                <w:vertAlign w:val="baseline"/>
                <w:lang w:val="en-US" w:eastAsia="zh-CN" w:bidi="ar-SA"/>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重要级别</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测试输入</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社区名称、图片、排序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图片=“尺寸为2:1的图片”;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排序=“2”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输入数据：社区名称=“测试”;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图片=“尺寸为2:1的图片”;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排序=“2”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图片=“尺寸为1:1的图片”;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排序=“2”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输入数据：社区名称=“社区1”;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图片=“尺寸为2:1的图片”;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200" w:firstLineChars="50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操作失败，信息提示“社区名称不存在”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操作失败，信息提示“图片尺寸不合理”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预期输出</w:t>
            </w:r>
            <w:r>
              <w:rPr>
                <w:rFonts w:hint="eastAsia" w:ascii="宋体" w:hAnsi="宋体" w:cs="宋体"/>
                <w:b w:val="0"/>
                <w:bCs w:val="0"/>
                <w:caps w:val="0"/>
                <w:smallCaps w:val="0"/>
                <w:kern w:val="2"/>
                <w:sz w:val="24"/>
                <w:szCs w:val="24"/>
                <w:vertAlign w:val="baseline"/>
                <w:lang w:val="en-US" w:eastAsia="zh-CN" w:bidi="ar-SA"/>
              </w:rPr>
              <w:t>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操作失败，信息提示“排序信息必须填写”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输出1</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输出2</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操作失败，信息提示“社区名称不存在”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输出3</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操作失败，信息提示“图片尺寸不合理”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宋体" w:hAnsi="宋体" w:eastAsia="宋体" w:cs="宋体"/>
                <w:b w:val="0"/>
                <w:bCs w:val="0"/>
                <w:caps w:val="0"/>
                <w:smallCaps w:val="0"/>
                <w:kern w:val="2"/>
                <w:sz w:val="24"/>
                <w:szCs w:val="24"/>
                <w:vertAlign w:val="baseline"/>
                <w:lang w:val="en-US" w:eastAsia="zh-CN" w:bidi="ar-SA"/>
              </w:rPr>
            </w:pPr>
            <w:r>
              <w:rPr>
                <w:rFonts w:hint="eastAsia" w:ascii="宋体" w:hAnsi="宋体" w:cs="宋体"/>
                <w:b w:val="0"/>
                <w:bCs w:val="0"/>
                <w:caps w:val="0"/>
                <w:smallCaps w:val="0"/>
                <w:kern w:val="2"/>
                <w:sz w:val="24"/>
                <w:szCs w:val="24"/>
                <w:vertAlign w:val="baseline"/>
                <w:lang w:val="en-US" w:eastAsia="zh-CN" w:bidi="ar-SA"/>
              </w:rPr>
              <w:t>实际</w:t>
            </w:r>
            <w:r>
              <w:rPr>
                <w:rFonts w:hint="eastAsia" w:ascii="宋体" w:hAnsi="宋体" w:eastAsia="宋体" w:cs="宋体"/>
                <w:b w:val="0"/>
                <w:bCs w:val="0"/>
                <w:caps w:val="0"/>
                <w:smallCaps w:val="0"/>
                <w:kern w:val="2"/>
                <w:sz w:val="24"/>
                <w:szCs w:val="24"/>
                <w:vertAlign w:val="baseline"/>
                <w:lang w:val="en-US" w:eastAsia="zh-CN" w:bidi="ar-SA"/>
              </w:rPr>
              <w:t>输出</w:t>
            </w:r>
            <w:r>
              <w:rPr>
                <w:rFonts w:hint="eastAsia" w:ascii="宋体" w:hAnsi="宋体" w:cs="宋体"/>
                <w:b w:val="0"/>
                <w:bCs w:val="0"/>
                <w:caps w:val="0"/>
                <w:smallCaps w:val="0"/>
                <w:kern w:val="2"/>
                <w:sz w:val="24"/>
                <w:szCs w:val="24"/>
                <w:vertAlign w:val="baseline"/>
                <w:lang w:val="en-US" w:eastAsia="zh-CN" w:bidi="ar-SA"/>
              </w:rPr>
              <w:t>4</w:t>
            </w:r>
          </w:p>
        </w:tc>
        <w:tc>
          <w:tcPr>
            <w:tcW w:w="51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eastAsia="宋体" w:cs="宋体"/>
                <w:b w:val="0"/>
                <w:bCs w:val="0"/>
                <w:caps w:val="0"/>
                <w:smallCaps w:val="0"/>
                <w:kern w:val="2"/>
                <w:sz w:val="24"/>
                <w:szCs w:val="24"/>
                <w:vertAlign w:val="baseline"/>
                <w:lang w:val="en-US" w:eastAsia="zh-CN" w:bidi="ar-SA"/>
              </w:rPr>
            </w:pPr>
            <w:r>
              <w:rPr>
                <w:rFonts w:hint="eastAsia" w:ascii="宋体" w:hAnsi="宋体" w:eastAsia="宋体" w:cs="宋体"/>
                <w:b w:val="0"/>
                <w:bCs w:val="0"/>
                <w:caps w:val="0"/>
                <w:smallCaps w:val="0"/>
                <w:kern w:val="2"/>
                <w:sz w:val="24"/>
                <w:szCs w:val="24"/>
                <w:vertAlign w:val="baseline"/>
                <w:lang w:val="en-US" w:eastAsia="zh-CN" w:bidi="ar-SA"/>
              </w:rPr>
              <w:t>操作失败，信息提示“排序信息必须填写”</w:t>
            </w:r>
          </w:p>
        </w:tc>
      </w:tr>
      <w:bookmarkEnd w:id="308"/>
      <w:bookmarkEnd w:id="309"/>
      <w:bookmarkEnd w:id="310"/>
      <w:bookmarkEnd w:id="311"/>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sectPr>
          <w:headerReference r:id="rId18" w:type="default"/>
          <w:pgSz w:w="11906" w:h="16838"/>
          <w:pgMar w:top="1417" w:right="1800" w:bottom="1417" w:left="1800" w:header="851" w:footer="992" w:gutter="0"/>
          <w:pgNumType w:fmt="decimal"/>
          <w:cols w:space="425" w:num="1"/>
          <w:docGrid w:type="lines" w:linePitch="312" w:charSpace="0"/>
        </w:sectPr>
      </w:pPr>
    </w:p>
    <w:p>
      <w:pPr>
        <w:pStyle w:val="2"/>
        <w:spacing w:line="400" w:lineRule="exact"/>
        <w:rPr>
          <w:rFonts w:hint="eastAsia" w:ascii="宋体" w:hAnsi="宋体" w:eastAsia="宋体" w:cs="宋体"/>
          <w:bCs w:val="0"/>
          <w:szCs w:val="30"/>
        </w:rPr>
      </w:pPr>
      <w:bookmarkStart w:id="312" w:name="_Toc9951_WPSOffice_Level1"/>
      <w:bookmarkStart w:id="313" w:name="_Toc3613"/>
      <w:r>
        <w:rPr>
          <w:rFonts w:hint="eastAsia" w:ascii="宋体" w:hAnsi="宋体" w:eastAsia="宋体" w:cs="宋体"/>
          <w:bCs w:val="0"/>
        </w:rPr>
        <w:t>总</w:t>
      </w:r>
      <w:r>
        <w:rPr>
          <w:rFonts w:hint="eastAsia" w:ascii="宋体" w:hAnsi="宋体" w:eastAsia="宋体" w:cs="宋体"/>
          <w:bCs w:val="0"/>
          <w:lang w:val="en-US" w:eastAsia="zh-CN"/>
        </w:rPr>
        <w:t xml:space="preserve">  </w:t>
      </w:r>
      <w:r>
        <w:rPr>
          <w:rFonts w:hint="eastAsia" w:ascii="宋体" w:hAnsi="宋体" w:eastAsia="宋体" w:cs="宋体"/>
          <w:bCs w:val="0"/>
        </w:rPr>
        <w:t>结</w:t>
      </w:r>
      <w:bookmarkEnd w:id="312"/>
      <w:bookmarkEnd w:id="313"/>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本文针对社区管理这一课题展开研究，最终设计了</w:t>
      </w:r>
      <w:r>
        <w:rPr>
          <w:rFonts w:hint="eastAsia" w:ascii="宋体" w:hAnsi="宋体" w:cs="宋体"/>
          <w:lang w:val="en-US" w:eastAsia="zh-CN"/>
        </w:rPr>
        <w:t>利民</w:t>
      </w:r>
      <w:r>
        <w:rPr>
          <w:rFonts w:hint="eastAsia" w:ascii="宋体" w:hAnsi="宋体" w:eastAsia="宋体" w:cs="宋体"/>
        </w:rPr>
        <w:t>社区服务管理系统，本文主要完成的工作有：</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1.分析</w:t>
      </w:r>
      <w:r>
        <w:rPr>
          <w:rFonts w:hint="eastAsia" w:ascii="宋体" w:hAnsi="宋体" w:cs="宋体"/>
          <w:lang w:val="en-US" w:eastAsia="zh-CN"/>
        </w:rPr>
        <w:t>利民</w:t>
      </w:r>
      <w:r>
        <w:rPr>
          <w:rFonts w:hint="eastAsia" w:ascii="宋体" w:hAnsi="宋体" w:eastAsia="宋体" w:cs="宋体"/>
        </w:rPr>
        <w:t>社区服务管理的研究意义与必要性，确定研究方案；</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2.介绍开发系统的过程中用到的开发技术及设计工具；</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3.对</w:t>
      </w:r>
      <w:r>
        <w:rPr>
          <w:rFonts w:hint="eastAsia" w:ascii="宋体" w:hAnsi="宋体" w:cs="宋体"/>
          <w:lang w:val="en-US" w:eastAsia="zh-CN"/>
        </w:rPr>
        <w:t>利民</w:t>
      </w:r>
      <w:r>
        <w:rPr>
          <w:rFonts w:hint="eastAsia" w:ascii="宋体" w:hAnsi="宋体" w:eastAsia="宋体" w:cs="宋体"/>
        </w:rPr>
        <w:t>社区服务管理系统进行分析，保证对用户需求有较为全面的了解，解决社区管理工作实际存在的问题；</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4.对系统进行总体设计，确定系统的框架结构，将系统根据功能需求划分为若干个子功能模块，然后对各个功能模块分别进行设计，以及数据库的分析和设计；</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5.用截图的方式</w:t>
      </w:r>
      <w:r>
        <w:rPr>
          <w:rFonts w:hint="eastAsia" w:ascii="宋体" w:hAnsi="宋体" w:cs="宋体"/>
          <w:lang w:val="en-US" w:eastAsia="zh-CN"/>
        </w:rPr>
        <w:t>展现</w:t>
      </w:r>
      <w:r>
        <w:rPr>
          <w:rFonts w:hint="eastAsia" w:ascii="宋体" w:hAnsi="宋体" w:eastAsia="宋体" w:cs="宋体"/>
        </w:rPr>
        <w:t>了系统各个功能的实现效果；</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pPr>
      <w:r>
        <w:rPr>
          <w:rFonts w:hint="eastAsia" w:ascii="宋体" w:hAnsi="宋体" w:eastAsia="宋体" w:cs="宋体"/>
        </w:rPr>
        <w:t>6.设计测试用例，对系统的功能和运行性能进行测试，证明利民社区服务管理系统可以为用户社区管理工作提供信息服务支持。</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rPr>
        <w:sectPr>
          <w:headerReference r:id="rId19" w:type="default"/>
          <w:pgSz w:w="11906" w:h="16838"/>
          <w:pgMar w:top="1417" w:right="1800" w:bottom="1417" w:left="1800" w:header="851" w:footer="992" w:gutter="0"/>
          <w:pgNumType w:fmt="decimal"/>
          <w:cols w:space="425" w:num="1"/>
          <w:docGrid w:type="lines" w:linePitch="312" w:charSpace="0"/>
        </w:sectPr>
      </w:pPr>
      <w:r>
        <w:rPr>
          <w:rFonts w:hint="eastAsia" w:ascii="宋体" w:hAnsi="宋体" w:eastAsia="宋体" w:cs="宋体"/>
        </w:rPr>
        <w:t>结合用户在社区管理工作中实际需求的变化，系统还有需要改进的地方</w:t>
      </w:r>
      <w:r>
        <w:rPr>
          <w:rFonts w:hint="eastAsia" w:ascii="宋体" w:hAnsi="宋体" w:cs="宋体"/>
          <w:lang w:val="en-US" w:eastAsia="zh-CN"/>
        </w:rPr>
        <w:t>,</w:t>
      </w:r>
      <w:r>
        <w:rPr>
          <w:rFonts w:hint="eastAsia" w:ascii="宋体" w:hAnsi="宋体" w:eastAsia="宋体" w:cs="宋体"/>
        </w:rPr>
        <w:t>例如系统的功能框架更加合理，各个模块之间数据的传输效率更高，功能的完善等等，提高系统的实用性</w:t>
      </w:r>
      <w:r>
        <w:rPr>
          <w:rFonts w:hint="eastAsia" w:ascii="宋体" w:hAnsi="宋体" w:cs="宋体"/>
          <w:vertAlign w:val="superscript"/>
          <w:lang w:val="en-US" w:eastAsia="zh-CN"/>
        </w:rPr>
        <w:t>[21]</w:t>
      </w:r>
      <w:r>
        <w:rPr>
          <w:rFonts w:hint="eastAsia" w:ascii="宋体" w:hAnsi="宋体" w:eastAsia="宋体" w:cs="宋体"/>
        </w:rPr>
        <w:t>。</w:t>
      </w:r>
    </w:p>
    <w:p>
      <w:pPr>
        <w:pStyle w:val="2"/>
        <w:spacing w:line="400" w:lineRule="exact"/>
        <w:rPr>
          <w:rFonts w:hint="eastAsia" w:ascii="宋体" w:hAnsi="宋体" w:eastAsia="宋体" w:cs="宋体"/>
          <w:bCs w:val="0"/>
        </w:rPr>
      </w:pPr>
      <w:bookmarkStart w:id="314" w:name="_Toc8451_WPSOffice_Level1"/>
      <w:bookmarkStart w:id="315" w:name="_Toc3203"/>
      <w:r>
        <w:rPr>
          <w:rFonts w:hint="eastAsia" w:ascii="宋体" w:hAnsi="宋体" w:eastAsia="宋体" w:cs="宋体"/>
          <w:bCs w:val="0"/>
        </w:rPr>
        <w:t>致</w:t>
      </w:r>
      <w:r>
        <w:rPr>
          <w:rFonts w:hint="eastAsia" w:ascii="宋体" w:hAnsi="宋体" w:eastAsia="宋体" w:cs="宋体"/>
          <w:bCs w:val="0"/>
          <w:lang w:val="en-US" w:eastAsia="zh-CN"/>
        </w:rPr>
        <w:t xml:space="preserve">  </w:t>
      </w:r>
      <w:r>
        <w:rPr>
          <w:rFonts w:hint="eastAsia" w:ascii="宋体" w:hAnsi="宋体" w:eastAsia="宋体" w:cs="宋体"/>
          <w:bCs w:val="0"/>
        </w:rPr>
        <w:t>谢</w:t>
      </w:r>
      <w:bookmarkEnd w:id="314"/>
      <w:bookmarkEnd w:id="315"/>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通过这</w:t>
      </w:r>
      <w:r>
        <w:rPr>
          <w:rFonts w:hint="eastAsia" w:ascii="宋体" w:hAnsi="宋体" w:eastAsia="宋体" w:cs="宋体"/>
        </w:rPr>
        <w:t>几个月的努力，</w:t>
      </w:r>
      <w:r>
        <w:rPr>
          <w:rFonts w:hint="eastAsia" w:ascii="宋体" w:hAnsi="宋体" w:eastAsia="宋体" w:cs="宋体"/>
          <w:lang w:val="en-US" w:eastAsia="zh-CN"/>
        </w:rPr>
        <w:t>我的</w:t>
      </w:r>
      <w:r>
        <w:rPr>
          <w:rFonts w:hint="eastAsia" w:ascii="宋体" w:hAnsi="宋体" w:eastAsia="宋体" w:cs="宋体"/>
        </w:rPr>
        <w:t>毕业</w:t>
      </w:r>
      <w:r>
        <w:rPr>
          <w:rFonts w:hint="eastAsia" w:ascii="宋体" w:hAnsi="宋体" w:eastAsia="宋体" w:cs="宋体"/>
          <w:lang w:val="en-US" w:eastAsia="zh-CN"/>
        </w:rPr>
        <w:t>设计</w:t>
      </w:r>
      <w:r>
        <w:rPr>
          <w:rFonts w:hint="eastAsia" w:ascii="宋体" w:hAnsi="宋体" w:eastAsia="宋体" w:cs="宋体"/>
          <w:lang w:eastAsia="zh-CN"/>
        </w:rPr>
        <w:t>《</w:t>
      </w:r>
      <w:r>
        <w:rPr>
          <w:rFonts w:hint="eastAsia" w:ascii="宋体" w:hAnsi="宋体" w:eastAsia="宋体" w:cs="宋体"/>
          <w:lang w:val="en-US" w:eastAsia="zh-CN"/>
        </w:rPr>
        <w:t>利民社区服务管理系统的设计与实现</w:t>
      </w:r>
      <w:r>
        <w:rPr>
          <w:rFonts w:hint="eastAsia" w:ascii="宋体" w:hAnsi="宋体" w:eastAsia="宋体" w:cs="宋体"/>
          <w:lang w:eastAsia="zh-CN"/>
        </w:rPr>
        <w:t>》</w:t>
      </w:r>
      <w:r>
        <w:rPr>
          <w:rFonts w:hint="eastAsia" w:ascii="宋体" w:hAnsi="宋体" w:eastAsia="宋体" w:cs="宋体"/>
          <w:lang w:val="en-US" w:eastAsia="zh-CN"/>
        </w:rPr>
        <w:t>终于完成了</w:t>
      </w:r>
      <w:r>
        <w:rPr>
          <w:rFonts w:hint="eastAsia" w:ascii="宋体" w:hAnsi="宋体" w:eastAsia="宋体" w:cs="宋体"/>
        </w:rPr>
        <w:t>，</w:t>
      </w:r>
      <w:r>
        <w:rPr>
          <w:rFonts w:hint="eastAsia" w:ascii="宋体" w:hAnsi="宋体" w:eastAsia="宋体" w:cs="宋体"/>
          <w:lang w:val="en-US" w:eastAsia="zh-CN"/>
        </w:rPr>
        <w:t>这也同时意味着我的四年大学生活即将结束。借此机会我要深深地感谢四年以来帮助我关心我的老师和同学们。</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在设计阶段，我的导师</w:t>
      </w:r>
      <w:r>
        <w:rPr>
          <w:rFonts w:hint="eastAsia" w:ascii="宋体" w:hAnsi="宋体" w:cs="宋体"/>
          <w:lang w:val="en-US" w:eastAsia="zh-CN"/>
        </w:rPr>
        <w:t>谷钰</w:t>
      </w:r>
      <w:r>
        <w:rPr>
          <w:rFonts w:hint="eastAsia" w:ascii="宋体" w:hAnsi="宋体" w:eastAsia="宋体" w:cs="宋体"/>
          <w:lang w:val="en-US" w:eastAsia="zh-CN"/>
        </w:rPr>
        <w:t>认真负责的工作态度和独特的</w:t>
      </w:r>
      <w:r>
        <w:rPr>
          <w:rFonts w:hint="eastAsia" w:ascii="宋体" w:hAnsi="宋体" w:cs="宋体"/>
          <w:lang w:val="en-US" w:eastAsia="zh-CN"/>
        </w:rPr>
        <w:t>治学</w:t>
      </w:r>
      <w:r>
        <w:rPr>
          <w:rFonts w:hint="eastAsia" w:ascii="宋体" w:hAnsi="宋体" w:eastAsia="宋体" w:cs="宋体"/>
          <w:lang w:val="en-US" w:eastAsia="zh-CN"/>
        </w:rPr>
        <w:t>风格给我留下了深刻的印象。从题目选择到题目修改，从论文的最终版本到系统的最终完成，</w:t>
      </w:r>
      <w:r>
        <w:rPr>
          <w:rFonts w:hint="eastAsia" w:ascii="宋体" w:hAnsi="宋体" w:cs="宋体"/>
          <w:lang w:val="en-US" w:eastAsia="zh-CN"/>
        </w:rPr>
        <w:t>谷钰老师</w:t>
      </w:r>
      <w:r>
        <w:rPr>
          <w:rFonts w:hint="eastAsia" w:ascii="宋体" w:hAnsi="宋体" w:eastAsia="宋体" w:cs="宋体"/>
          <w:lang w:val="en-US" w:eastAsia="zh-CN"/>
        </w:rPr>
        <w:t>总是</w:t>
      </w:r>
      <w:r>
        <w:rPr>
          <w:rFonts w:hint="eastAsia" w:ascii="宋体" w:hAnsi="宋体" w:cs="宋体"/>
          <w:lang w:val="en-US" w:eastAsia="zh-CN"/>
        </w:rPr>
        <w:t>时刻</w:t>
      </w:r>
      <w:r>
        <w:rPr>
          <w:rFonts w:hint="eastAsia" w:ascii="宋体" w:hAnsi="宋体" w:eastAsia="宋体" w:cs="宋体"/>
          <w:lang w:val="en-US" w:eastAsia="zh-CN"/>
        </w:rPr>
        <w:t>关注并严格</w:t>
      </w:r>
      <w:r>
        <w:rPr>
          <w:rFonts w:hint="eastAsia" w:ascii="宋体" w:hAnsi="宋体" w:cs="宋体"/>
          <w:lang w:val="en-US" w:eastAsia="zh-CN"/>
        </w:rPr>
        <w:t>把关</w:t>
      </w:r>
      <w:r>
        <w:rPr>
          <w:rFonts w:hint="eastAsia" w:ascii="宋体" w:hAnsi="宋体" w:eastAsia="宋体" w:cs="宋体"/>
          <w:lang w:val="en-US" w:eastAsia="zh-CN"/>
        </w:rPr>
        <w:t>。老师多次强调我们应该通过毕业设计学习做人，做更深层次的事情。不管我们做什么，我们都应该负责任。作为一个团队，团队成员应该互相讨论和合作，以充分展示团队精神。在这里向谷钰老师致以诚挚的谢意。当我在设计框架上遇到问题时，</w:t>
      </w:r>
      <w:r>
        <w:rPr>
          <w:rFonts w:hint="eastAsia" w:ascii="宋体" w:hAnsi="宋体" w:cs="宋体"/>
          <w:lang w:val="en-US" w:eastAsia="zh-CN"/>
        </w:rPr>
        <w:t>我的同学们</w:t>
      </w:r>
      <w:r>
        <w:rPr>
          <w:rFonts w:hint="eastAsia" w:ascii="宋体" w:hAnsi="宋体" w:eastAsia="宋体" w:cs="宋体"/>
          <w:lang w:val="en-US" w:eastAsia="zh-CN"/>
        </w:rPr>
        <w:t>及时提供</w:t>
      </w:r>
      <w:r>
        <w:rPr>
          <w:rFonts w:hint="eastAsia" w:ascii="宋体" w:hAnsi="宋体" w:cs="宋体"/>
          <w:lang w:val="en-US" w:eastAsia="zh-CN"/>
        </w:rPr>
        <w:t>了</w:t>
      </w:r>
      <w:r>
        <w:rPr>
          <w:rFonts w:hint="eastAsia" w:ascii="宋体" w:hAnsi="宋体" w:eastAsia="宋体" w:cs="宋体"/>
          <w:lang w:val="en-US" w:eastAsia="zh-CN"/>
        </w:rPr>
        <w:t>帮助，并与我讨论解决问题</w:t>
      </w:r>
      <w:r>
        <w:rPr>
          <w:rFonts w:hint="eastAsia" w:ascii="宋体" w:hAnsi="宋体" w:cs="宋体"/>
          <w:lang w:val="en-US" w:eastAsia="zh-CN"/>
        </w:rPr>
        <w:t>，</w:t>
      </w:r>
      <w:r>
        <w:rPr>
          <w:rFonts w:hint="eastAsia" w:ascii="宋体" w:hAnsi="宋体" w:eastAsia="宋体" w:cs="宋体"/>
          <w:lang w:val="en-US" w:eastAsia="zh-CN"/>
        </w:rPr>
        <w:t>正是因为他们的意见和</w:t>
      </w:r>
      <w:r>
        <w:rPr>
          <w:rFonts w:hint="eastAsia" w:ascii="宋体" w:hAnsi="宋体" w:cs="宋体"/>
          <w:lang w:val="en-US" w:eastAsia="zh-CN"/>
        </w:rPr>
        <w:t>关心</w:t>
      </w:r>
      <w:r>
        <w:rPr>
          <w:rFonts w:hint="eastAsia" w:ascii="宋体" w:hAnsi="宋体" w:eastAsia="宋体" w:cs="宋体"/>
          <w:lang w:val="en-US" w:eastAsia="zh-CN"/>
        </w:rPr>
        <w:t>，我才能够完善系统</w:t>
      </w:r>
      <w:r>
        <w:rPr>
          <w:rFonts w:hint="eastAsia" w:ascii="宋体" w:hAnsi="宋体" w:cs="宋体"/>
          <w:lang w:val="en-US" w:eastAsia="zh-CN"/>
        </w:rPr>
        <w:t>并成功运行</w:t>
      </w:r>
      <w:r>
        <w:rPr>
          <w:rFonts w:hint="eastAsia" w:ascii="宋体" w:hAnsi="宋体" w:eastAsia="宋体" w:cs="宋体"/>
          <w:lang w:val="en-US" w:eastAsia="zh-CN"/>
        </w:rPr>
        <w:t>系统</w:t>
      </w:r>
      <w:r>
        <w:rPr>
          <w:rFonts w:hint="eastAsia" w:ascii="宋体" w:hAnsi="宋体" w:cs="宋体"/>
          <w:lang w:val="en-US" w:eastAsia="zh-CN"/>
        </w:rPr>
        <w:t>，也</w:t>
      </w:r>
      <w:r>
        <w:rPr>
          <w:rFonts w:hint="eastAsia" w:ascii="宋体" w:hAnsi="宋体" w:eastAsia="宋体" w:cs="宋体"/>
          <w:lang w:val="en-US" w:eastAsia="zh-CN"/>
        </w:rPr>
        <w:t>感谢为我提供参考的学者</w:t>
      </w:r>
      <w:r>
        <w:rPr>
          <w:rFonts w:hint="eastAsia" w:ascii="宋体" w:hAnsi="宋体" w:cs="宋体"/>
          <w:lang w:val="en-US" w:eastAsia="zh-CN"/>
        </w:rPr>
        <w:t>们</w:t>
      </w:r>
      <w:r>
        <w:rPr>
          <w:rFonts w:hint="eastAsia" w:ascii="宋体" w:hAnsi="宋体" w:eastAsia="宋体" w:cs="宋体"/>
          <w:lang w:val="en-US" w:eastAsia="zh-CN"/>
        </w:rPr>
        <w:t>，让我对系统的设计和论文的撰写有了更具体的了解。</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宋体" w:hAnsi="宋体" w:eastAsia="宋体" w:cs="宋体"/>
          <w:lang w:val="en-US" w:eastAsia="zh-CN"/>
        </w:rPr>
        <w:sectPr>
          <w:headerReference r:id="rId20" w:type="default"/>
          <w:pgSz w:w="11906" w:h="16838"/>
          <w:pgMar w:top="1417" w:right="1800" w:bottom="1417" w:left="1800" w:header="851" w:footer="992" w:gutter="0"/>
          <w:pgNumType w:fmt="decimal"/>
          <w:cols w:space="425" w:num="1"/>
          <w:docGrid w:type="lines" w:linePitch="312" w:charSpace="0"/>
        </w:sectPr>
      </w:pPr>
      <w:r>
        <w:rPr>
          <w:rFonts w:hint="eastAsia" w:ascii="宋体" w:hAnsi="宋体" w:eastAsia="宋体" w:cs="宋体"/>
          <w:lang w:val="en-US" w:eastAsia="zh-CN"/>
        </w:rPr>
        <w:t>在大学的四年里，我</w:t>
      </w:r>
      <w:r>
        <w:rPr>
          <w:rFonts w:hint="eastAsia" w:ascii="宋体" w:hAnsi="宋体" w:cs="宋体"/>
          <w:lang w:val="en-US" w:eastAsia="zh-CN"/>
        </w:rPr>
        <w:t>的</w:t>
      </w:r>
      <w:r>
        <w:rPr>
          <w:rFonts w:hint="eastAsia" w:ascii="宋体" w:hAnsi="宋体" w:eastAsia="宋体" w:cs="宋体"/>
          <w:lang w:val="en-US" w:eastAsia="zh-CN"/>
        </w:rPr>
        <w:t>室友在生活和学习上对我的关心和照顾让我非常感动</w:t>
      </w:r>
      <w:r>
        <w:rPr>
          <w:rFonts w:hint="eastAsia" w:ascii="宋体" w:hAnsi="宋体" w:cs="宋体"/>
          <w:lang w:val="en-US" w:eastAsia="zh-CN"/>
        </w:rPr>
        <w:t>，</w:t>
      </w:r>
      <w:r>
        <w:rPr>
          <w:rFonts w:hint="eastAsia" w:ascii="宋体" w:hAnsi="宋体" w:eastAsia="宋体" w:cs="宋体"/>
          <w:lang w:val="en-US" w:eastAsia="zh-CN"/>
        </w:rPr>
        <w:t>我非常感谢在大学生活中遇见</w:t>
      </w:r>
      <w:r>
        <w:rPr>
          <w:rFonts w:hint="eastAsia" w:ascii="宋体" w:hAnsi="宋体" w:cs="宋体"/>
          <w:lang w:val="en-US" w:eastAsia="zh-CN"/>
        </w:rPr>
        <w:t>了</w:t>
      </w:r>
      <w:r>
        <w:rPr>
          <w:rFonts w:hint="eastAsia" w:ascii="宋体" w:hAnsi="宋体" w:eastAsia="宋体" w:cs="宋体"/>
          <w:lang w:val="en-US" w:eastAsia="zh-CN"/>
        </w:rPr>
        <w:t>他们</w:t>
      </w:r>
      <w:r>
        <w:rPr>
          <w:rFonts w:hint="eastAsia" w:ascii="宋体" w:hAnsi="宋体" w:cs="宋体"/>
          <w:lang w:val="en-US" w:eastAsia="zh-CN"/>
        </w:rPr>
        <w:t>，</w:t>
      </w:r>
      <w:r>
        <w:rPr>
          <w:rFonts w:hint="eastAsia" w:ascii="宋体" w:hAnsi="宋体" w:eastAsia="宋体" w:cs="宋体"/>
          <w:lang w:val="en-US" w:eastAsia="zh-CN"/>
        </w:rPr>
        <w:t>我希望每个人在</w:t>
      </w:r>
      <w:r>
        <w:rPr>
          <w:rFonts w:hint="eastAsia" w:ascii="宋体" w:hAnsi="宋体" w:cs="宋体"/>
          <w:lang w:val="en-US" w:eastAsia="zh-CN"/>
        </w:rPr>
        <w:t>未来</w:t>
      </w:r>
      <w:r>
        <w:rPr>
          <w:rFonts w:hint="eastAsia" w:ascii="宋体" w:hAnsi="宋体" w:eastAsia="宋体" w:cs="宋体"/>
          <w:lang w:val="en-US" w:eastAsia="zh-CN"/>
        </w:rPr>
        <w:t>的生活</w:t>
      </w:r>
      <w:r>
        <w:rPr>
          <w:rFonts w:hint="eastAsia" w:ascii="宋体" w:hAnsi="宋体" w:cs="宋体"/>
          <w:lang w:val="en-US" w:eastAsia="zh-CN"/>
        </w:rPr>
        <w:t>和工作</w:t>
      </w:r>
      <w:r>
        <w:rPr>
          <w:rFonts w:hint="eastAsia" w:ascii="宋体" w:hAnsi="宋体" w:eastAsia="宋体" w:cs="宋体"/>
          <w:lang w:val="en-US" w:eastAsia="zh-CN"/>
        </w:rPr>
        <w:t>中都要保持乐观向上的态度和永不放弃的决心。在这里，我想向学院的所有老师深深</w:t>
      </w:r>
      <w:r>
        <w:rPr>
          <w:rFonts w:hint="eastAsia" w:ascii="宋体" w:hAnsi="宋体" w:cs="宋体"/>
          <w:lang w:val="en-US" w:eastAsia="zh-CN"/>
        </w:rPr>
        <w:t>地</w:t>
      </w:r>
      <w:r>
        <w:rPr>
          <w:rFonts w:hint="eastAsia" w:ascii="宋体" w:hAnsi="宋体" w:eastAsia="宋体" w:cs="宋体"/>
          <w:lang w:val="en-US" w:eastAsia="zh-CN"/>
        </w:rPr>
        <w:t>鞠</w:t>
      </w:r>
      <w:r>
        <w:rPr>
          <w:rFonts w:hint="eastAsia" w:ascii="宋体" w:hAnsi="宋体" w:cs="宋体"/>
          <w:lang w:val="en-US" w:eastAsia="zh-CN"/>
        </w:rPr>
        <w:t>一</w:t>
      </w:r>
      <w:r>
        <w:rPr>
          <w:rFonts w:hint="eastAsia" w:ascii="宋体" w:hAnsi="宋体" w:eastAsia="宋体" w:cs="宋体"/>
          <w:lang w:val="en-US" w:eastAsia="zh-CN"/>
        </w:rPr>
        <w:t>躬。</w:t>
      </w:r>
      <w:r>
        <w:rPr>
          <w:rFonts w:hint="eastAsia" w:ascii="宋体" w:hAnsi="宋体" w:cs="宋体"/>
          <w:lang w:val="en-US" w:eastAsia="zh-CN"/>
        </w:rPr>
        <w:t>最后</w:t>
      </w:r>
      <w:r>
        <w:rPr>
          <w:rFonts w:hint="eastAsia" w:ascii="宋体" w:hAnsi="宋体" w:eastAsia="宋体" w:cs="宋体"/>
          <w:lang w:val="en-US" w:eastAsia="zh-CN"/>
        </w:rPr>
        <w:t>祝愿所有的老师身体健康，工作顺利，祝</w:t>
      </w:r>
      <w:r>
        <w:rPr>
          <w:rFonts w:hint="eastAsia" w:ascii="宋体" w:hAnsi="宋体" w:cs="宋体"/>
          <w:lang w:val="en-US" w:eastAsia="zh-CN"/>
        </w:rPr>
        <w:t>愿各位</w:t>
      </w:r>
      <w:r>
        <w:rPr>
          <w:rFonts w:hint="eastAsia" w:ascii="宋体" w:hAnsi="宋体" w:eastAsia="宋体" w:cs="宋体"/>
          <w:lang w:val="en-US" w:eastAsia="zh-CN"/>
        </w:rPr>
        <w:t>同学</w:t>
      </w:r>
      <w:r>
        <w:rPr>
          <w:rFonts w:hint="eastAsia" w:ascii="宋体" w:hAnsi="宋体" w:cs="宋体"/>
          <w:lang w:val="en-US" w:eastAsia="zh-CN"/>
        </w:rPr>
        <w:t>们都</w:t>
      </w:r>
      <w:r>
        <w:rPr>
          <w:rFonts w:hint="eastAsia" w:ascii="宋体" w:hAnsi="宋体" w:eastAsia="宋体" w:cs="宋体"/>
          <w:lang w:val="en-US" w:eastAsia="zh-CN"/>
        </w:rPr>
        <w:t>有一个</w:t>
      </w:r>
      <w:r>
        <w:rPr>
          <w:rFonts w:hint="eastAsia" w:ascii="宋体" w:hAnsi="宋体" w:cs="宋体"/>
          <w:lang w:val="en-US" w:eastAsia="zh-CN"/>
        </w:rPr>
        <w:t>美好</w:t>
      </w:r>
      <w:r>
        <w:rPr>
          <w:rFonts w:hint="eastAsia" w:ascii="宋体" w:hAnsi="宋体" w:eastAsia="宋体" w:cs="宋体"/>
          <w:lang w:val="en-US" w:eastAsia="zh-CN"/>
        </w:rPr>
        <w:t>的未来！</w:t>
      </w:r>
    </w:p>
    <w:p>
      <w:pPr>
        <w:pStyle w:val="2"/>
        <w:spacing w:line="400" w:lineRule="exact"/>
        <w:rPr>
          <w:rFonts w:ascii="黑体" w:hAnsi="黑体" w:cs="黑体"/>
          <w:bCs w:val="0"/>
        </w:rPr>
      </w:pPr>
      <w:bookmarkStart w:id="316" w:name="_Toc12786"/>
      <w:bookmarkStart w:id="317" w:name="_Toc26064_WPSOffice_Level1"/>
      <w:bookmarkStart w:id="318" w:name="_Toc11627"/>
      <w:bookmarkStart w:id="319" w:name="_Toc26893"/>
      <w:bookmarkStart w:id="320" w:name="_Toc1178"/>
      <w:bookmarkStart w:id="321" w:name="_Toc20657"/>
      <w:bookmarkStart w:id="322" w:name="_Toc13286"/>
      <w:bookmarkStart w:id="323" w:name="_Toc1492"/>
      <w:bookmarkStart w:id="324" w:name="_Toc29655"/>
      <w:r>
        <w:rPr>
          <w:rFonts w:hint="eastAsia" w:ascii="黑体" w:hAnsi="黑体" w:cs="黑体"/>
          <w:bCs w:val="0"/>
        </w:rPr>
        <w:t>参考文献</w:t>
      </w:r>
      <w:bookmarkEnd w:id="316"/>
      <w:bookmarkEnd w:id="317"/>
      <w:bookmarkEnd w:id="318"/>
      <w:bookmarkEnd w:id="319"/>
      <w:bookmarkEnd w:id="320"/>
      <w:bookmarkEnd w:id="321"/>
      <w:bookmarkEnd w:id="322"/>
      <w:bookmarkEnd w:id="323"/>
      <w:bookmarkEnd w:id="324"/>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 张欣.基于ASPNET的社区管理信息系统的设计与实现[D].华中科技大学，2012.</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14:textFill>
            <w14:solidFill>
              <w14:schemeClr w14:val="tx1"/>
            </w14:solidFill>
          </w14:textFill>
        </w:rPr>
        <w:t>[2] 黄媛媛.基于云技术的智慧社区服务系统的研究[D].杭州电子科技大学,</w:t>
      </w:r>
      <w:r>
        <w:rPr>
          <w:rFonts w:hint="eastAsia" w:ascii="宋体" w:hAnsi="宋体" w:cs="宋体"/>
          <w:color w:val="000000" w:themeColor="text1"/>
          <w:lang w:val="en-US" w:eastAsia="zh-CN"/>
          <w14:textFill>
            <w14:solidFill>
              <w14:schemeClr w14:val="tx1"/>
            </w14:solidFill>
          </w14:textFill>
        </w:rPr>
        <w:t>2017.</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14:textFill>
            <w14:solidFill>
              <w14:schemeClr w14:val="tx1"/>
            </w14:solidFill>
          </w14:textFill>
        </w:rPr>
        <w:t>[3] 郭克华.Java Web程序设计.清华大学出版社，2011</w:t>
      </w:r>
      <w:r>
        <w:rPr>
          <w:rFonts w:hint="eastAsia" w:ascii="宋体" w:hAnsi="宋体" w:cs="宋体"/>
          <w:color w:val="000000" w:themeColor="text1"/>
          <w:lang w:val="en-US" w:eastAsia="zh-CN"/>
          <w14:textFill>
            <w14:solidFill>
              <w14:schemeClr w14:val="tx1"/>
            </w14:solidFill>
          </w14:textFill>
        </w:rPr>
        <w:t>.</w:t>
      </w:r>
    </w:p>
    <w:p>
      <w:pPr>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14:textFill>
            <w14:solidFill>
              <w14:schemeClr w14:val="tx1"/>
            </w14:solidFill>
          </w14:textFill>
        </w:rPr>
        <w:t xml:space="preserve">[4] </w:t>
      </w:r>
      <w:r>
        <w:rPr>
          <w:rFonts w:hint="eastAsia" w:ascii="宋体" w:hAnsi="宋体" w:eastAsia="宋体" w:cs="宋体"/>
          <w:sz w:val="24"/>
          <w:szCs w:val="24"/>
        </w:rPr>
        <w:t>https://www.cnblogs.com</w:t>
      </w:r>
      <w:r>
        <w:rPr>
          <w:rFonts w:hint="eastAsia" w:ascii="宋体" w:hAnsi="宋体" w:cs="宋体"/>
          <w:sz w:val="24"/>
          <w:szCs w:val="24"/>
          <w:lang w:val="en-US" w:eastAsia="zh-CN"/>
        </w:rPr>
        <w:t>,</w:t>
      </w:r>
      <w:r>
        <w:rPr>
          <w:rFonts w:hint="eastAsia" w:ascii="宋体" w:hAnsi="宋体" w:eastAsia="宋体" w:cs="宋体"/>
          <w:sz w:val="24"/>
          <w:szCs w:val="24"/>
        </w:rPr>
        <w:t>C/S和B/S架构</w:t>
      </w:r>
      <w:r>
        <w:rPr>
          <w:rFonts w:hint="eastAsia" w:ascii="宋体" w:hAnsi="宋体" w:cs="宋体"/>
          <w:sz w:val="24"/>
          <w:szCs w:val="24"/>
          <w:lang w:val="en-US" w:eastAsia="zh-CN"/>
        </w:rPr>
        <w:t>.</w:t>
      </w:r>
      <w:r>
        <w:rPr>
          <w:rFonts w:hint="eastAsia" w:ascii="宋体" w:hAnsi="宋体" w:eastAsia="宋体" w:cs="宋体"/>
          <w:sz w:val="24"/>
          <w:szCs w:val="24"/>
        </w:rPr>
        <w:t>学而知信，</w:t>
      </w:r>
      <w:r>
        <w:rPr>
          <w:rFonts w:hint="eastAsia" w:ascii="宋体" w:hAnsi="宋体" w:cs="宋体"/>
          <w:sz w:val="24"/>
          <w:szCs w:val="24"/>
          <w:lang w:val="en-US" w:eastAsia="zh-CN"/>
        </w:rPr>
        <w:t>2017.</w:t>
      </w:r>
    </w:p>
    <w:p>
      <w:pPr>
        <w:keepNext w:val="0"/>
        <w:keepLines w:val="0"/>
        <w:pageBreakBefore w:val="0"/>
        <w:widowControl w:val="0"/>
        <w:kinsoku/>
        <w:wordWrap/>
        <w:overflowPunct/>
        <w:topLinePunct w:val="0"/>
        <w:autoSpaceDE/>
        <w:autoSpaceDN/>
        <w:bidi w:val="0"/>
        <w:adjustRightInd/>
        <w:snapToGrid/>
        <w:textAlignment w:val="auto"/>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[5] 林龙.jsp+servlet+tomact应用开发从零开始学.清华大学出版社，2016.</w:t>
      </w:r>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 xml:space="preserve">[6] </w:t>
      </w:r>
      <w:r>
        <w:rPr>
          <w:rFonts w:ascii="宋体" w:hAnsi="宋体" w:cs="宋体"/>
          <w:color w:val="000000" w:themeColor="text1"/>
          <w14:textFill>
            <w14:solidFill>
              <w14:schemeClr w14:val="tx1"/>
            </w14:solidFill>
          </w14:textFill>
        </w:rPr>
        <w:t>苟文博</w:t>
      </w: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于强</w:t>
      </w: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基于</w:t>
      </w:r>
      <w:r>
        <w:rPr>
          <w:rFonts w:hint="eastAsia" w:ascii="宋体" w:hAnsi="宋体" w:cs="宋体"/>
          <w:color w:val="000000" w:themeColor="text1"/>
          <w14:textFill>
            <w14:solidFill>
              <w14:schemeClr w14:val="tx1"/>
            </w14:solidFill>
          </w14:textFill>
        </w:rPr>
        <w:t>Mysql</w:t>
      </w:r>
      <w:r>
        <w:rPr>
          <w:rFonts w:ascii="宋体" w:hAnsi="宋体" w:cs="宋体"/>
          <w:color w:val="000000" w:themeColor="text1"/>
          <w14:textFill>
            <w14:solidFill>
              <w14:schemeClr w14:val="tx1"/>
            </w14:solidFill>
          </w14:textFill>
        </w:rPr>
        <w:t>的数据管理系统设计与实现.电子设计工程</w:t>
      </w:r>
      <w:r>
        <w:rPr>
          <w:rFonts w:hint="eastAsia" w:ascii="宋体" w:hAnsi="宋体" w:cs="宋体"/>
          <w:color w:val="000000" w:themeColor="text1"/>
          <w:lang w:val="en-US" w:eastAsia="zh-CN"/>
          <w14:textFill>
            <w14:solidFill>
              <w14:schemeClr w14:val="tx1"/>
            </w14:solidFill>
          </w14:textFill>
        </w:rPr>
        <w:t>,</w:t>
      </w:r>
      <w:r>
        <w:rPr>
          <w:rFonts w:ascii="宋体" w:hAnsi="宋体" w:cs="宋体"/>
          <w:color w:val="000000" w:themeColor="text1"/>
          <w14:textFill>
            <w14:solidFill>
              <w14:schemeClr w14:val="tx1"/>
            </w14:solidFill>
          </w14:textFill>
        </w:rPr>
        <w:t>2017</w:t>
      </w:r>
      <w:r>
        <w:rPr>
          <w:rFonts w:hint="eastAsia" w:ascii="宋体" w:hAnsi="宋体" w:cs="宋体"/>
          <w:color w:val="000000" w:themeColor="text1"/>
          <w14:textFill>
            <w14:solidFill>
              <w14:schemeClr w14:val="tx1"/>
            </w14:solidFill>
          </w14:textFill>
        </w:rPr>
        <w:t>.</w:t>
      </w:r>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[7] 韩兵，王照清，廖联军.基于Mysql多表分页查询优化技术[J].计算机系统应用，2016.</w:t>
      </w:r>
    </w:p>
    <w:p>
      <w:pPr>
        <w:rPr>
          <w:rFonts w:hint="eastAsia" w:ascii="宋体" w:hAnsi="宋体" w:eastAsia="宋体" w:cs="宋体"/>
          <w:sz w:val="24"/>
          <w:szCs w:val="24"/>
        </w:rPr>
      </w:pPr>
      <w:r>
        <w:rPr>
          <w:rFonts w:hint="eastAsia" w:ascii="宋体" w:hAnsi="宋体" w:cs="宋体"/>
          <w:color w:val="000000" w:themeColor="text1"/>
          <w14:textFill>
            <w14:solidFill>
              <w14:schemeClr w14:val="tx1"/>
            </w14:solidFill>
          </w14:textFill>
        </w:rPr>
        <w:t xml:space="preserve">[8] </w:t>
      </w:r>
      <w:r>
        <w:rPr>
          <w:rFonts w:hint="eastAsia" w:ascii="宋体" w:hAnsi="宋体" w:cs="宋体"/>
          <w:sz w:val="24"/>
          <w:szCs w:val="24"/>
          <w:lang w:val="en-US" w:eastAsia="zh-CN"/>
        </w:rPr>
        <w:t>张海藩，牟永敏.软件工程导论.</w:t>
      </w:r>
      <w:r>
        <w:rPr>
          <w:rFonts w:hint="eastAsia" w:ascii="宋体" w:hAnsi="宋体" w:cs="宋体"/>
          <w:color w:val="000000" w:themeColor="text1"/>
          <w14:textFill>
            <w14:solidFill>
              <w14:schemeClr w14:val="tx1"/>
            </w14:solidFill>
          </w14:textFill>
        </w:rPr>
        <w:t>清华大学出版社</w:t>
      </w:r>
      <w:r>
        <w:rPr>
          <w:rFonts w:hint="eastAsia" w:ascii="宋体" w:hAnsi="宋体" w:eastAsia="宋体" w:cs="宋体"/>
          <w:sz w:val="24"/>
          <w:szCs w:val="24"/>
        </w:rPr>
        <w:t>，201</w:t>
      </w:r>
      <w:r>
        <w:rPr>
          <w:rFonts w:hint="eastAsia" w:ascii="宋体" w:hAnsi="宋体" w:cs="宋体"/>
          <w:sz w:val="24"/>
          <w:szCs w:val="24"/>
          <w:lang w:val="en-US" w:eastAsia="zh-CN"/>
        </w:rPr>
        <w:t>3</w:t>
      </w:r>
      <w:r>
        <w:rPr>
          <w:rFonts w:hint="eastAsia" w:ascii="宋体" w:hAnsi="宋体" w:eastAsia="宋体" w:cs="宋体"/>
          <w:sz w:val="24"/>
          <w:szCs w:val="24"/>
        </w:rPr>
        <w:t>.</w:t>
      </w:r>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 xml:space="preserve">[9] </w:t>
      </w:r>
      <w:r>
        <w:rPr>
          <w:rFonts w:hint="eastAsia" w:ascii="宋体" w:hAnsi="宋体" w:cs="宋体"/>
          <w:color w:val="000000" w:themeColor="text1"/>
          <w:lang w:val="en-US" w:eastAsia="zh-CN"/>
          <w14:textFill>
            <w14:solidFill>
              <w14:schemeClr w14:val="tx1"/>
            </w14:solidFill>
          </w14:textFill>
        </w:rPr>
        <w:t>张秋余,杨玥.基于用例的需求建模方法[J].计算机工程与设计,2006.</w:t>
      </w:r>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1</w:t>
      </w:r>
      <w:r>
        <w:rPr>
          <w:rFonts w:hint="eastAsia" w:ascii="宋体" w:hAnsi="宋体" w:cs="宋体"/>
          <w:color w:val="000000" w:themeColor="text1"/>
          <w14:textFill>
            <w14:solidFill>
              <w14:schemeClr w14:val="tx1"/>
            </w14:solidFill>
          </w14:textFill>
        </w:rPr>
        <w:t>0]</w:t>
      </w:r>
      <w:r>
        <w:rPr>
          <w:rFonts w:ascii="宋体" w:hAnsi="宋体" w:cs="宋体"/>
          <w:color w:val="000000" w:themeColor="text1"/>
          <w14:textFill>
            <w14:solidFill>
              <w14:schemeClr w14:val="tx1"/>
            </w14:solidFill>
          </w14:textFill>
        </w:rPr>
        <w:t xml:space="preserve"> </w:t>
      </w:r>
      <w:r>
        <w:rPr>
          <w:rFonts w:hint="eastAsia" w:ascii="宋体" w:hAnsi="宋体" w:cs="宋体"/>
          <w:color w:val="000000" w:themeColor="text1"/>
          <w14:textFill>
            <w14:solidFill>
              <w14:schemeClr w14:val="tx1"/>
            </w14:solidFill>
          </w14:textFill>
        </w:rPr>
        <w:t>基于</w:t>
      </w:r>
      <w:r>
        <w:rPr>
          <w:rFonts w:ascii="宋体" w:hAnsi="宋体" w:cs="宋体"/>
          <w:color w:val="000000" w:themeColor="text1"/>
          <w14:textFill>
            <w14:solidFill>
              <w14:schemeClr w14:val="tx1"/>
            </w14:solidFill>
          </w14:textFill>
        </w:rPr>
        <w:t>JAVA</w:t>
      </w:r>
      <w:r>
        <w:rPr>
          <w:rFonts w:hint="eastAsia" w:ascii="宋体" w:hAnsi="宋体" w:cs="宋体"/>
          <w:color w:val="000000" w:themeColor="text1"/>
          <w:lang w:val="en-US" w:eastAsia="zh-CN"/>
          <w14:textFill>
            <w14:solidFill>
              <w14:schemeClr w14:val="tx1"/>
            </w14:solidFill>
          </w14:textFill>
        </w:rPr>
        <w:t xml:space="preserve"> </w:t>
      </w:r>
      <w:r>
        <w:rPr>
          <w:rFonts w:ascii="宋体" w:hAnsi="宋体" w:cs="宋体"/>
          <w:color w:val="000000" w:themeColor="text1"/>
          <w14:textFill>
            <w14:solidFill>
              <w14:schemeClr w14:val="tx1"/>
            </w14:solidFill>
          </w14:textFill>
        </w:rPr>
        <w:t>WEB</w:t>
      </w:r>
      <w:r>
        <w:rPr>
          <w:rFonts w:hint="eastAsia" w:ascii="宋体" w:hAnsi="宋体" w:cs="宋体"/>
          <w:color w:val="000000" w:themeColor="text1"/>
          <w14:textFill>
            <w14:solidFill>
              <w14:schemeClr w14:val="tx1"/>
            </w14:solidFill>
          </w14:textFill>
        </w:rPr>
        <w:t>中</w:t>
      </w:r>
      <w:r>
        <w:rPr>
          <w:rFonts w:ascii="宋体" w:hAnsi="宋体" w:cs="宋体"/>
          <w:color w:val="000000" w:themeColor="text1"/>
          <w14:textFill>
            <w14:solidFill>
              <w14:schemeClr w14:val="tx1"/>
            </w14:solidFill>
          </w14:textFill>
        </w:rPr>
        <w:t>MVC</w:t>
      </w:r>
      <w:r>
        <w:rPr>
          <w:rFonts w:hint="eastAsia" w:ascii="宋体" w:hAnsi="宋体" w:cs="宋体"/>
          <w:color w:val="000000" w:themeColor="text1"/>
          <w14:textFill>
            <w14:solidFill>
              <w14:schemeClr w14:val="tx1"/>
            </w14:solidFill>
          </w14:textFill>
        </w:rPr>
        <w:t>模式的研究与应用</w:t>
      </w:r>
      <w:r>
        <w:rPr>
          <w:rFonts w:ascii="宋体" w:hAnsi="宋体" w:cs="宋体"/>
          <w:color w:val="000000" w:themeColor="text1"/>
          <w14:textFill>
            <w14:solidFill>
              <w14:schemeClr w14:val="tx1"/>
            </w14:solidFill>
          </w14:textFill>
        </w:rPr>
        <w:t>[J]</w:t>
      </w:r>
      <w:r>
        <w:rPr>
          <w:rFonts w:hint="eastAsia" w:ascii="宋体" w:hAnsi="宋体" w:cs="宋体"/>
          <w:color w:val="000000" w:themeColor="text1"/>
          <w14:textFill>
            <w14:solidFill>
              <w14:schemeClr w14:val="tx1"/>
            </w14:solidFill>
          </w14:textFill>
        </w:rPr>
        <w:t>.电脑知识与技术，</w:t>
      </w:r>
      <w:r>
        <w:rPr>
          <w:rFonts w:ascii="宋体" w:hAnsi="宋体" w:cs="宋体"/>
          <w:color w:val="000000" w:themeColor="text1"/>
          <w14:textFill>
            <w14:solidFill>
              <w14:schemeClr w14:val="tx1"/>
            </w14:solidFill>
          </w14:textFill>
        </w:rPr>
        <w:t>2014</w:t>
      </w:r>
      <w:r>
        <w:rPr>
          <w:rFonts w:hint="eastAsia" w:ascii="宋体" w:hAnsi="宋体" w:cs="宋体"/>
          <w:color w:val="000000" w:themeColor="text1"/>
          <w14:textFill>
            <w14:solidFill>
              <w14:schemeClr w14:val="tx1"/>
            </w14:solidFill>
          </w14:textFill>
        </w:rPr>
        <w:t>.</w:t>
      </w:r>
    </w:p>
    <w:p>
      <w:pP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1</w:t>
      </w:r>
      <w:r>
        <w:rPr>
          <w:rFonts w:hint="eastAsia" w:ascii="宋体" w:hAnsi="宋体" w:cs="宋体"/>
          <w:color w:val="000000" w:themeColor="text1"/>
          <w14:textFill>
            <w14:solidFill>
              <w14:schemeClr w14:val="tx1"/>
            </w14:solidFill>
          </w14:textFill>
        </w:rPr>
        <w:t>1]</w:t>
      </w:r>
      <w:r>
        <w:rPr>
          <w:rFonts w:ascii="宋体" w:hAnsi="宋体" w:cs="宋体"/>
          <w:color w:val="000000" w:themeColor="text1"/>
          <w14:textFill>
            <w14:solidFill>
              <w14:schemeClr w14:val="tx1"/>
            </w14:solidFill>
          </w14:textFill>
        </w:rPr>
        <w:t xml:space="preserve"> </w:t>
      </w:r>
      <w:r>
        <w:rPr>
          <w:rFonts w:hint="eastAsia" w:ascii="宋体" w:hAnsi="宋体" w:cs="宋体"/>
          <w:color w:val="000000" w:themeColor="text1"/>
          <w14:textFill>
            <w14:solidFill>
              <w14:schemeClr w14:val="tx1"/>
            </w14:solidFill>
          </w14:textFill>
        </w:rPr>
        <w:t>王珊，萨师煊.数据库系统概论.高等教育出版社，2006.</w:t>
      </w:r>
    </w:p>
    <w:p>
      <w:pPr>
        <w:rPr>
          <w:rFonts w:hint="eastAsia"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 xml:space="preserve">[12] </w:t>
      </w:r>
      <w:bookmarkEnd w:id="0"/>
      <w:bookmarkEnd w:id="1"/>
      <w:bookmarkEnd w:id="2"/>
      <w:bookmarkEnd w:id="3"/>
      <w:r>
        <w:rPr>
          <w:rFonts w:hint="eastAsia" w:ascii="宋体" w:hAnsi="宋体" w:cs="宋体"/>
          <w:color w:val="000000" w:themeColor="text1"/>
          <w14:textFill>
            <w14:solidFill>
              <w14:schemeClr w14:val="tx1"/>
            </w14:solidFill>
          </w14:textFill>
        </w:rPr>
        <w:t>刘增杰.Mysql从入门到精通（第1版）.清华大学出版社，2016.</w:t>
      </w:r>
    </w:p>
    <w:p>
      <w:pPr>
        <w:rPr>
          <w:rFonts w:hint="eastAsia" w:ascii="宋体" w:hAnsi="宋体" w:cs="宋体"/>
          <w:color w:val="000000" w:themeColor="text1"/>
          <w14:textFill>
            <w14:solidFill>
              <w14:schemeClr w14:val="tx1"/>
            </w14:solidFill>
          </w14:textFill>
        </w:rPr>
      </w:pPr>
      <w:r>
        <w:rPr>
          <w:rFonts w:hint="eastAsia" w:ascii="宋体" w:hAnsi="宋体" w:eastAsia="宋体" w:cs="宋体"/>
          <w:sz w:val="24"/>
          <w:szCs w:val="24"/>
        </w:rPr>
        <w:t>[1</w:t>
      </w:r>
      <w:r>
        <w:rPr>
          <w:rFonts w:hint="eastAsia" w:ascii="宋体" w:hAnsi="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 xml:space="preserve"> </w:t>
      </w:r>
      <w:r>
        <w:rPr>
          <w:rFonts w:hint="eastAsia" w:ascii="宋体" w:hAnsi="宋体" w:eastAsia="宋体" w:cs="宋体"/>
          <w:sz w:val="24"/>
          <w:szCs w:val="24"/>
        </w:rPr>
        <w:t>2019.</w:t>
      </w:r>
      <w:r>
        <w:rPr>
          <w:rFonts w:hint="eastAsia" w:ascii="宋体" w:hAnsi="宋体" w:cs="宋体"/>
          <w:color w:val="000000" w:themeColor="text1"/>
          <w14:textFill>
            <w14:solidFill>
              <w14:schemeClr w14:val="tx1"/>
            </w14:solidFill>
          </w14:textFill>
        </w:rPr>
        <w:t>霍斯特曼科内尔．Java核心技术[M].机械工业出版社，2014.</w:t>
      </w:r>
    </w:p>
    <w:p>
      <w:pPr>
        <w:rPr>
          <w:rFonts w:hint="eastAsia"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w:t>
      </w:r>
      <w:r>
        <w:rPr>
          <w:rFonts w:hint="eastAsia" w:ascii="宋体" w:hAnsi="宋体" w:cs="宋体"/>
          <w:color w:val="000000" w:themeColor="text1"/>
          <w:lang w:val="en-US" w:eastAsia="zh-CN"/>
          <w14:textFill>
            <w14:solidFill>
              <w14:schemeClr w14:val="tx1"/>
            </w14:solidFill>
          </w14:textFill>
        </w:rPr>
        <w:t>4</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eastAsia="宋体" w:cs="宋体"/>
          <w:sz w:val="24"/>
          <w:szCs w:val="24"/>
        </w:rPr>
        <w:t>冀振燕</w:t>
      </w:r>
      <w:r>
        <w:rPr>
          <w:rFonts w:hint="eastAsia" w:ascii="宋体" w:hAnsi="宋体" w:cs="宋体"/>
          <w:sz w:val="24"/>
          <w:szCs w:val="24"/>
          <w:lang w:val="en-US" w:eastAsia="zh-CN"/>
        </w:rPr>
        <w:t>.</w:t>
      </w:r>
      <w:r>
        <w:rPr>
          <w:rFonts w:hint="eastAsia" w:ascii="宋体" w:hAnsi="宋体" w:eastAsia="宋体" w:cs="宋体"/>
          <w:sz w:val="24"/>
          <w:szCs w:val="24"/>
        </w:rPr>
        <w:t>UML系统分析与设计教程</w:t>
      </w:r>
      <w:r>
        <w:rPr>
          <w:rFonts w:hint="eastAsia" w:ascii="宋体" w:hAnsi="宋体" w:cs="宋体"/>
          <w:sz w:val="24"/>
          <w:szCs w:val="24"/>
          <w:lang w:val="en-US" w:eastAsia="zh-CN"/>
        </w:rPr>
        <w:t>.</w:t>
      </w:r>
      <w:r>
        <w:rPr>
          <w:rFonts w:hint="eastAsia" w:ascii="宋体" w:hAnsi="宋体" w:eastAsia="宋体" w:cs="宋体"/>
          <w:sz w:val="24"/>
          <w:szCs w:val="24"/>
        </w:rPr>
        <w:t>人民邮电出版社，2014.</w:t>
      </w:r>
    </w:p>
    <w:p>
      <w:pPr>
        <w:rPr>
          <w:rFonts w:hint="eastAsia"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lang w:val="en-US" w:eastAsia="zh-CN"/>
          <w14:textFill>
            <w14:solidFill>
              <w14:schemeClr w14:val="tx1"/>
            </w14:solidFill>
          </w14:textFill>
        </w:rPr>
        <w:t>15</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cs="宋体"/>
          <w:color w:val="000000" w:themeColor="text1"/>
          <w14:textFill>
            <w14:solidFill>
              <w14:schemeClr w14:val="tx1"/>
            </w14:solidFill>
          </w14:textFill>
        </w:rPr>
        <w:t>印旻.Java语言与面向对象程序设计[M].清华大学出版社,2003.</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lang w:val="en-US" w:eastAsia="zh-CN"/>
          <w14:textFill>
            <w14:solidFill>
              <w14:schemeClr w14:val="tx1"/>
            </w14:solidFill>
          </w14:textFill>
        </w:rPr>
        <w:t>16</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cs="宋体"/>
          <w:color w:val="000000" w:themeColor="text1"/>
          <w14:textFill>
            <w14:solidFill>
              <w14:schemeClr w14:val="tx1"/>
            </w14:solidFill>
          </w14:textFill>
        </w:rPr>
        <w:t>朱浩悦.</w:t>
      </w:r>
      <w:r>
        <w:rPr>
          <w:rFonts w:ascii="宋体" w:hAnsi="宋体" w:cs="宋体"/>
          <w:color w:val="000000" w:themeColor="text1"/>
          <w14:textFill>
            <w14:solidFill>
              <w14:schemeClr w14:val="tx1"/>
            </w14:solidFill>
          </w14:textFill>
        </w:rPr>
        <w:t>计算机软件</w:t>
      </w:r>
      <w:r>
        <w:rPr>
          <w:rFonts w:hint="eastAsia" w:ascii="宋体" w:hAnsi="宋体" w:cs="宋体"/>
          <w:color w:val="000000" w:themeColor="text1"/>
          <w14:textFill>
            <w14:solidFill>
              <w14:schemeClr w14:val="tx1"/>
            </w14:solidFill>
          </w14:textFill>
        </w:rPr>
        <w:t>J</w:t>
      </w:r>
      <w:r>
        <w:rPr>
          <w:rFonts w:ascii="宋体" w:hAnsi="宋体" w:cs="宋体"/>
          <w:color w:val="000000" w:themeColor="text1"/>
          <w14:textFill>
            <w14:solidFill>
              <w14:schemeClr w14:val="tx1"/>
            </w14:solidFill>
          </w14:textFill>
        </w:rPr>
        <w:t>AVA编程特点分析</w:t>
      </w: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J].黑龙江科技信息</w:t>
      </w:r>
      <w:r>
        <w:rPr>
          <w:rFonts w:hint="eastAsia" w:ascii="宋体" w:hAnsi="宋体" w:cs="宋体"/>
          <w:color w:val="000000" w:themeColor="text1"/>
          <w14:textFill>
            <w14:solidFill>
              <w14:schemeClr w14:val="tx1"/>
            </w14:solidFill>
          </w14:textFill>
        </w:rPr>
        <w:t>，</w:t>
      </w:r>
      <w:r>
        <w:rPr>
          <w:rFonts w:ascii="宋体" w:hAnsi="宋体" w:cs="宋体"/>
          <w:color w:val="000000" w:themeColor="text1"/>
          <w14:textFill>
            <w14:solidFill>
              <w14:schemeClr w14:val="tx1"/>
            </w14:solidFill>
          </w14:textFill>
        </w:rPr>
        <w:t>2015</w:t>
      </w:r>
      <w:r>
        <w:rPr>
          <w:rFonts w:hint="eastAsia" w:ascii="宋体" w:hAnsi="宋体" w:cs="宋体"/>
          <w:color w:val="000000" w:themeColor="text1"/>
          <w14:textFill>
            <w14:solidFill>
              <w14:schemeClr w14:val="tx1"/>
            </w14:solidFill>
          </w14:textFill>
        </w:rPr>
        <w:t>.</w:t>
      </w:r>
    </w:p>
    <w:p>
      <w:pPr>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[17] </w:t>
      </w:r>
      <w:r>
        <w:rPr>
          <w:rFonts w:hint="eastAsia" w:ascii="宋体" w:hAnsi="宋体" w:eastAsia="宋体" w:cs="宋体"/>
          <w:sz w:val="24"/>
          <w:szCs w:val="24"/>
        </w:rPr>
        <w:t>http://</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"http://www.51testing.com,xitong" </w:instrText>
      </w:r>
      <w:r>
        <w:rPr>
          <w:rFonts w:hint="eastAsia" w:ascii="宋体" w:hAnsi="宋体" w:eastAsia="宋体" w:cs="宋体"/>
          <w:sz w:val="24"/>
          <w:szCs w:val="24"/>
        </w:rPr>
        <w:fldChar w:fldCharType="separate"/>
      </w:r>
      <w:r>
        <w:rPr>
          <w:rStyle w:val="24"/>
          <w:rFonts w:hint="eastAsia" w:ascii="宋体" w:hAnsi="宋体" w:eastAsia="宋体" w:cs="宋体"/>
          <w:color w:val="000000" w:themeColor="text1"/>
          <w:sz w:val="24"/>
          <w:szCs w:val="24"/>
          <w14:textFill>
            <w14:solidFill>
              <w14:schemeClr w14:val="tx1"/>
            </w14:solidFill>
          </w14:textFill>
        </w:rPr>
        <w:t>www.51testing.com</w:t>
      </w:r>
      <w:r>
        <w:rPr>
          <w:rStyle w:val="24"/>
          <w:rFonts w:hint="eastAsia" w:ascii="宋体" w:hAnsi="宋体" w:cs="宋体"/>
          <w:color w:val="000000" w:themeColor="text1"/>
          <w:sz w:val="24"/>
          <w:szCs w:val="24"/>
          <w:lang w:val="en-US" w:eastAsia="zh-CN"/>
          <w14:textFill>
            <w14:solidFill>
              <w14:schemeClr w14:val="tx1"/>
            </w14:solidFill>
          </w14:textFill>
        </w:rPr>
        <w:t>.</w:t>
      </w:r>
      <w:r>
        <w:rPr>
          <w:rStyle w:val="24"/>
          <w:rFonts w:hint="eastAsia" w:ascii="宋体" w:hAnsi="宋体" w:eastAsia="宋体" w:cs="宋体"/>
          <w:color w:val="000000" w:themeColor="text1"/>
          <w:sz w:val="24"/>
          <w:szCs w:val="24"/>
          <w14:textFill>
            <w14:solidFill>
              <w14:schemeClr w14:val="tx1"/>
            </w14:solidFill>
          </w14:textFill>
        </w:rPr>
        <w:fldChar w:fldCharType="end"/>
      </w:r>
      <w:r>
        <w:rPr>
          <w:rStyle w:val="24"/>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系统测试的目的与意义</w:t>
      </w:r>
      <w:r>
        <w:rPr>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2011</w:t>
      </w:r>
      <w:r>
        <w:rPr>
          <w:rFonts w:hint="eastAsia" w:ascii="宋体" w:hAnsi="宋体" w:cs="宋体"/>
          <w:color w:val="000000" w:themeColor="text1"/>
          <w:sz w:val="24"/>
          <w:szCs w:val="24"/>
          <w:lang w:val="en-US" w:eastAsia="zh-CN"/>
          <w14:textFill>
            <w14:solidFill>
              <w14:schemeClr w14:val="tx1"/>
            </w14:solidFill>
          </w14:textFill>
        </w:rPr>
        <w:t>.</w:t>
      </w:r>
    </w:p>
    <w:p>
      <w:pPr>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[18] </w:t>
      </w:r>
      <w:r>
        <w:rPr>
          <w:rFonts w:hint="eastAsia" w:ascii="宋体" w:hAnsi="宋体" w:cs="宋体"/>
          <w:color w:val="000000" w:themeColor="text1"/>
          <w14:textFill>
            <w14:solidFill>
              <w14:schemeClr w14:val="tx1"/>
            </w14:solidFill>
          </w14:textFill>
        </w:rPr>
        <w:t>王红梅，胡明，王涛.数据结构.清华大学出版社，2005.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19</w:t>
      </w:r>
      <w:r>
        <w:rPr>
          <w:rFonts w:hint="eastAsia" w:ascii="宋体" w:hAnsi="宋体" w:eastAsia="宋体" w:cs="宋体"/>
          <w:sz w:val="24"/>
          <w:szCs w:val="24"/>
        </w:rPr>
        <w:t>]</w:t>
      </w:r>
      <w:r>
        <w:rPr>
          <w:rFonts w:hint="eastAsia" w:ascii="宋体" w:hAnsi="宋体" w:cs="宋体"/>
          <w:sz w:val="24"/>
          <w:szCs w:val="24"/>
          <w:lang w:val="en-US" w:eastAsia="zh-CN"/>
        </w:rPr>
        <w:t xml:space="preserve"> </w:t>
      </w:r>
      <w:r>
        <w:rPr>
          <w:rFonts w:hint="eastAsia" w:ascii="宋体" w:hAnsi="宋体" w:cs="宋体"/>
          <w:color w:val="000000" w:themeColor="text1"/>
          <w14:textFill>
            <w14:solidFill>
              <w14:schemeClr w14:val="tx1"/>
            </w14:solidFill>
          </w14:textFill>
        </w:rPr>
        <w:t>Bruce Eckel. THINKING IN JAVA.机械工业出版社，2007.</w:t>
      </w:r>
    </w:p>
    <w:p>
      <w:pPr>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20</w:t>
      </w:r>
      <w:r>
        <w:rPr>
          <w:rFonts w:hint="eastAsia" w:ascii="宋体" w:hAnsi="宋体" w:eastAsia="宋体" w:cs="宋体"/>
          <w:sz w:val="24"/>
          <w:szCs w:val="24"/>
        </w:rPr>
        <w:t>]</w:t>
      </w:r>
      <w:r>
        <w:rPr>
          <w:rFonts w:hint="eastAsia" w:ascii="宋体" w:hAnsi="宋体" w:cs="宋体"/>
          <w:sz w:val="24"/>
          <w:szCs w:val="24"/>
          <w:lang w:val="en-US" w:eastAsia="zh-CN"/>
        </w:rPr>
        <w:t xml:space="preserve"> </w:t>
      </w:r>
      <w:r>
        <w:rPr>
          <w:rFonts w:hint="eastAsia" w:ascii="宋体" w:hAnsi="宋体" w:cs="宋体"/>
          <w:color w:val="000000" w:themeColor="text1"/>
          <w14:textFill>
            <w14:solidFill>
              <w14:schemeClr w14:val="tx1"/>
            </w14:solidFill>
          </w14:textFill>
        </w:rPr>
        <w:t>马琦.社区综合管理系统的设计与实现[D].北京工业大学，2017.</w:t>
      </w:r>
    </w:p>
    <w:p>
      <w:pPr>
        <w:rPr>
          <w:rFonts w:hint="eastAsia" w:ascii="宋体" w:hAnsi="宋体" w:cs="宋体"/>
          <w:color w:val="000000" w:themeColor="text1"/>
          <w:lang w:val="en-US" w:eastAsia="zh-CN"/>
          <w14:textFill>
            <w14:solidFill>
              <w14:schemeClr w14:val="tx1"/>
            </w14:solidFill>
          </w14:textFill>
        </w:rPr>
      </w:pPr>
      <w:r>
        <w:rPr>
          <w:rFonts w:hint="eastAsia" w:ascii="宋体" w:hAnsi="宋体" w:eastAsia="宋体" w:cs="宋体"/>
          <w:sz w:val="24"/>
          <w:szCs w:val="24"/>
        </w:rPr>
        <w:t>[</w:t>
      </w:r>
      <w:r>
        <w:rPr>
          <w:rFonts w:hint="eastAsia" w:ascii="宋体" w:hAnsi="宋体" w:cs="宋体"/>
          <w:sz w:val="24"/>
          <w:szCs w:val="24"/>
          <w:lang w:val="en-US" w:eastAsia="zh-CN"/>
        </w:rPr>
        <w:t>21</w:t>
      </w:r>
      <w:r>
        <w:rPr>
          <w:rFonts w:hint="eastAsia" w:ascii="宋体" w:hAnsi="宋体" w:eastAsia="宋体" w:cs="宋体"/>
          <w:sz w:val="24"/>
          <w:szCs w:val="24"/>
        </w:rPr>
        <w:t>]</w:t>
      </w:r>
      <w:r>
        <w:rPr>
          <w:rFonts w:hint="eastAsia" w:ascii="宋体" w:hAnsi="宋体" w:cs="宋体"/>
          <w:sz w:val="24"/>
          <w:szCs w:val="24"/>
          <w:lang w:val="en-US" w:eastAsia="zh-CN"/>
        </w:rPr>
        <w:t xml:space="preserve"> </w:t>
      </w:r>
      <w:r>
        <w:rPr>
          <w:rFonts w:hint="eastAsia" w:ascii="宋体" w:hAnsi="宋体" w:cs="宋体"/>
          <w:color w:val="000000" w:themeColor="text1"/>
          <w:lang w:val="en-US" w:eastAsia="zh-CN"/>
          <w14:textFill>
            <w14:solidFill>
              <w14:schemeClr w14:val="tx1"/>
            </w14:solidFill>
          </w14:textFill>
        </w:rPr>
        <w:t>王元卓，靳小龙，程学旗．网络大数据：现状与展望[J]．计算机学报，2013.</w:t>
      </w:r>
      <w:bookmarkStart w:id="325" w:name="_GoBack"/>
      <w:bookmarkEnd w:id="325"/>
    </w:p>
    <w:sectPr>
      <w:headerReference r:id="rId21" w:type="default"/>
      <w:pgSz w:w="11906" w:h="16838"/>
      <w:pgMar w:top="1417" w:right="1800" w:bottom="1417"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66"/>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66"/>
        <w:tab w:val="clear" w:pos="4153"/>
      </w:tabs>
    </w:pPr>
    <w:r>
      <w:rPr>
        <w:sz w:val="18"/>
      </w:rPr>
      <mc:AlternateContent>
        <mc:Choice Requires="wps">
          <w:drawing>
            <wp:anchor distT="0" distB="0" distL="114300" distR="114300" simplePos="0" relativeHeight="2644162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44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66"/>
        <w:tab w:val="clear" w:pos="4153"/>
      </w:tabs>
    </w:pPr>
    <w:r>
      <w:rPr>
        <w:sz w:val="18"/>
      </w:rPr>
      <mc:AlternateContent>
        <mc:Choice Requires="wps">
          <w:drawing>
            <wp:anchor distT="0" distB="0" distL="114300" distR="114300" simplePos="0" relativeHeight="277126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7126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64389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4389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60111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0111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50</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lang w:val="en-US" w:eastAsia="zh-CN"/>
      </w:rPr>
      <w:t>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lang w:val="en-US" w:eastAsia="zh-CN"/>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eastAsia" w:eastAsia="宋体"/>
        <w:lang w:val="en-US" w:eastAsia="zh-CN"/>
      </w:rPr>
    </w:pPr>
    <w:r>
      <w:rPr>
        <w:rFonts w:hint="eastAsia"/>
        <w:lang w:val="en-US"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eastAsia" w:eastAsia="宋体"/>
        <w:lang w:val="en-US" w:eastAsia="zh-CN"/>
      </w:rPr>
    </w:pP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eastAsia" w:eastAsia="宋体"/>
        <w:lang w:val="en-US" w:eastAsia="zh-CN"/>
      </w:rPr>
    </w:pPr>
    <w:r>
      <w:rPr>
        <w:rFonts w:hint="eastAsia" w:ascii="宋体" w:hAnsi="宋体" w:eastAsia="宋体" w:cs="宋体"/>
      </w:rPr>
      <w:t>第1章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ascii="宋体" w:hAnsi="宋体" w:eastAsia="宋体" w:cs="宋体"/>
      </w:rPr>
      <w:t>第</w:t>
    </w:r>
    <w:r>
      <w:rPr>
        <w:rFonts w:hint="eastAsia" w:ascii="宋体" w:hAnsi="宋体" w:cs="宋体"/>
        <w:lang w:val="en-US" w:eastAsia="zh-CN"/>
      </w:rPr>
      <w:t>2</w:t>
    </w:r>
    <w:r>
      <w:rPr>
        <w:rFonts w:hint="eastAsia" w:ascii="宋体" w:hAnsi="宋体" w:eastAsia="宋体" w:cs="宋体"/>
      </w:rPr>
      <w:t>章</w:t>
    </w:r>
    <w:r>
      <w:rPr>
        <w:rFonts w:hint="eastAsia" w:ascii="宋体" w:hAnsi="宋体" w:cs="宋体"/>
        <w:lang w:val="en-US" w:eastAsia="zh-CN"/>
      </w:rPr>
      <w:t xml:space="preserve">  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ascii="宋体" w:hAnsi="宋体" w:eastAsia="宋体" w:cs="宋体"/>
      </w:rPr>
      <w:t>第</w:t>
    </w:r>
    <w:r>
      <w:rPr>
        <w:rFonts w:hint="eastAsia" w:ascii="宋体" w:hAnsi="宋体" w:cs="宋体"/>
        <w:lang w:val="en-US" w:eastAsia="zh-CN"/>
      </w:rPr>
      <w:t>3</w:t>
    </w:r>
    <w:r>
      <w:rPr>
        <w:rFonts w:hint="eastAsia" w:ascii="宋体" w:hAnsi="宋体" w:eastAsia="宋体" w:cs="宋体"/>
      </w:rPr>
      <w:t>章</w:t>
    </w:r>
    <w:r>
      <w:rPr>
        <w:rFonts w:hint="eastAsia" w:ascii="宋体" w:hAnsi="宋体" w:cs="宋体"/>
        <w:lang w:val="en-US" w:eastAsia="zh-CN"/>
      </w:rPr>
      <w:t xml:space="preserve">  系统设计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ascii="宋体" w:hAnsi="宋体" w:eastAsia="宋体" w:cs="宋体"/>
      </w:rPr>
      <w:t>第</w:t>
    </w:r>
    <w:r>
      <w:rPr>
        <w:rFonts w:hint="eastAsia" w:ascii="宋体" w:hAnsi="宋体" w:cs="宋体"/>
        <w:lang w:val="en-US" w:eastAsia="zh-CN"/>
      </w:rPr>
      <w:t>4</w:t>
    </w:r>
    <w:r>
      <w:rPr>
        <w:rFonts w:hint="eastAsia" w:ascii="宋体" w:hAnsi="宋体" w:eastAsia="宋体" w:cs="宋体"/>
      </w:rPr>
      <w:t>章</w:t>
    </w:r>
    <w:r>
      <w:rPr>
        <w:rFonts w:hint="eastAsia" w:ascii="宋体" w:hAnsi="宋体" w:cs="宋体"/>
        <w:lang w:val="en-US" w:eastAsia="zh-CN"/>
      </w:rPr>
      <w:t xml:space="preserve">  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ckThinSmallGap" w:color="auto" w:sz="12" w:space="1"/>
      </w:pBdr>
      <w:rPr>
        <w:rFonts w:hint="default" w:eastAsia="宋体"/>
        <w:lang w:val="en-US" w:eastAsia="zh-CN"/>
      </w:rPr>
    </w:pPr>
    <w:r>
      <w:rPr>
        <w:rFonts w:hint="eastAsia" w:ascii="宋体" w:hAnsi="宋体" w:eastAsia="宋体" w:cs="宋体"/>
      </w:rPr>
      <w:t>第</w:t>
    </w:r>
    <w:r>
      <w:rPr>
        <w:rFonts w:hint="eastAsia" w:ascii="宋体" w:hAnsi="宋体" w:cs="宋体"/>
        <w:lang w:val="en-US" w:eastAsia="zh-CN"/>
      </w:rPr>
      <w:t>5</w:t>
    </w:r>
    <w:r>
      <w:rPr>
        <w:rFonts w:hint="eastAsia" w:ascii="宋体" w:hAnsi="宋体" w:eastAsia="宋体" w:cs="宋体"/>
      </w:rPr>
      <w:t>章</w:t>
    </w:r>
    <w:r>
      <w:rPr>
        <w:rFonts w:hint="eastAsia" w:ascii="宋体" w:hAnsi="宋体" w:cs="宋体"/>
        <w:lang w:val="en-US" w:eastAsia="zh-CN"/>
      </w:rPr>
      <w:t xml:space="preserve">  系统测试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E587F3"/>
    <w:multiLevelType w:val="singleLevel"/>
    <w:tmpl w:val="D2E587F3"/>
    <w:lvl w:ilvl="0" w:tentative="0">
      <w:start w:val="5"/>
      <w:numFmt w:val="decimal"/>
      <w:lvlText w:val="%1."/>
      <w:lvlJc w:val="left"/>
      <w:pPr>
        <w:tabs>
          <w:tab w:val="left" w:pos="312"/>
        </w:tabs>
      </w:pPr>
    </w:lvl>
  </w:abstractNum>
  <w:abstractNum w:abstractNumId="1">
    <w:nsid w:val="3ACAE248"/>
    <w:multiLevelType w:val="singleLevel"/>
    <w:tmpl w:val="3ACAE248"/>
    <w:lvl w:ilvl="0" w:tentative="0">
      <w:start w:val="4"/>
      <w:numFmt w:val="decimal"/>
      <w:suff w:val="nothing"/>
      <w:lvlText w:val="（%1）"/>
      <w:lvlJc w:val="left"/>
    </w:lvl>
  </w:abstractNum>
  <w:abstractNum w:abstractNumId="2">
    <w:nsid w:val="47CA3F73"/>
    <w:multiLevelType w:val="singleLevel"/>
    <w:tmpl w:val="47CA3F73"/>
    <w:lvl w:ilvl="0" w:tentative="0">
      <w:start w:val="3"/>
      <w:numFmt w:val="decimal"/>
      <w:suff w:val="nothing"/>
      <w:lvlText w:val="（%1）"/>
      <w:lvlJc w:val="left"/>
    </w:lvl>
  </w:abstractNum>
  <w:abstractNum w:abstractNumId="3">
    <w:nsid w:val="6F7A12BE"/>
    <w:multiLevelType w:val="singleLevel"/>
    <w:tmpl w:val="6F7A12BE"/>
    <w:lvl w:ilvl="0" w:tentative="0">
      <w:start w:val="5"/>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70125E"/>
    <w:rsid w:val="00044E8F"/>
    <w:rsid w:val="00060FB8"/>
    <w:rsid w:val="000766C0"/>
    <w:rsid w:val="00103013"/>
    <w:rsid w:val="00115C51"/>
    <w:rsid w:val="001A4330"/>
    <w:rsid w:val="001C3149"/>
    <w:rsid w:val="00266327"/>
    <w:rsid w:val="002D2C54"/>
    <w:rsid w:val="002F5827"/>
    <w:rsid w:val="003F0D63"/>
    <w:rsid w:val="004676AF"/>
    <w:rsid w:val="00494245"/>
    <w:rsid w:val="005E6709"/>
    <w:rsid w:val="00625AFA"/>
    <w:rsid w:val="0066053A"/>
    <w:rsid w:val="0066796E"/>
    <w:rsid w:val="007531A9"/>
    <w:rsid w:val="007D0C1A"/>
    <w:rsid w:val="00825F76"/>
    <w:rsid w:val="00833451"/>
    <w:rsid w:val="008408EB"/>
    <w:rsid w:val="00887964"/>
    <w:rsid w:val="008C4AFE"/>
    <w:rsid w:val="008D31A7"/>
    <w:rsid w:val="00931494"/>
    <w:rsid w:val="00993D83"/>
    <w:rsid w:val="009A4775"/>
    <w:rsid w:val="00A52477"/>
    <w:rsid w:val="00A84AF7"/>
    <w:rsid w:val="00B05A67"/>
    <w:rsid w:val="00B826E9"/>
    <w:rsid w:val="00BC1084"/>
    <w:rsid w:val="00BD2305"/>
    <w:rsid w:val="00C23A2D"/>
    <w:rsid w:val="00C26257"/>
    <w:rsid w:val="00C26F5D"/>
    <w:rsid w:val="00D01C4B"/>
    <w:rsid w:val="00D50B98"/>
    <w:rsid w:val="00D77290"/>
    <w:rsid w:val="00D805D6"/>
    <w:rsid w:val="00D938F6"/>
    <w:rsid w:val="00E048AC"/>
    <w:rsid w:val="00F90BEF"/>
    <w:rsid w:val="01000B62"/>
    <w:rsid w:val="01540EEA"/>
    <w:rsid w:val="0170125E"/>
    <w:rsid w:val="01B56553"/>
    <w:rsid w:val="020E20A2"/>
    <w:rsid w:val="025263C9"/>
    <w:rsid w:val="026B0140"/>
    <w:rsid w:val="02786417"/>
    <w:rsid w:val="02886616"/>
    <w:rsid w:val="03186FB7"/>
    <w:rsid w:val="03187FEF"/>
    <w:rsid w:val="03517DC2"/>
    <w:rsid w:val="037E594D"/>
    <w:rsid w:val="0399202E"/>
    <w:rsid w:val="03BC3A04"/>
    <w:rsid w:val="03DE1553"/>
    <w:rsid w:val="03F17C93"/>
    <w:rsid w:val="04215036"/>
    <w:rsid w:val="043760E1"/>
    <w:rsid w:val="046E0545"/>
    <w:rsid w:val="047168AC"/>
    <w:rsid w:val="04801788"/>
    <w:rsid w:val="0483593D"/>
    <w:rsid w:val="049E01E9"/>
    <w:rsid w:val="04A26740"/>
    <w:rsid w:val="04A75552"/>
    <w:rsid w:val="04DB3B6C"/>
    <w:rsid w:val="05006908"/>
    <w:rsid w:val="050E2970"/>
    <w:rsid w:val="05317E32"/>
    <w:rsid w:val="05347F33"/>
    <w:rsid w:val="054F1372"/>
    <w:rsid w:val="05554286"/>
    <w:rsid w:val="05574B03"/>
    <w:rsid w:val="056A3D55"/>
    <w:rsid w:val="057D3A53"/>
    <w:rsid w:val="05BF5F42"/>
    <w:rsid w:val="05DC6455"/>
    <w:rsid w:val="05DC7166"/>
    <w:rsid w:val="05ED3ECC"/>
    <w:rsid w:val="05F0206C"/>
    <w:rsid w:val="06067606"/>
    <w:rsid w:val="064F2192"/>
    <w:rsid w:val="065E14B9"/>
    <w:rsid w:val="066E4BBC"/>
    <w:rsid w:val="06834E92"/>
    <w:rsid w:val="068932EF"/>
    <w:rsid w:val="06962C52"/>
    <w:rsid w:val="069A2F04"/>
    <w:rsid w:val="06DD2E5C"/>
    <w:rsid w:val="06DF05DC"/>
    <w:rsid w:val="06E33975"/>
    <w:rsid w:val="06EC298C"/>
    <w:rsid w:val="0736604A"/>
    <w:rsid w:val="073C4D42"/>
    <w:rsid w:val="07465A5F"/>
    <w:rsid w:val="079F38E9"/>
    <w:rsid w:val="07DF489B"/>
    <w:rsid w:val="08257F6B"/>
    <w:rsid w:val="08330770"/>
    <w:rsid w:val="08653B90"/>
    <w:rsid w:val="08700967"/>
    <w:rsid w:val="08D74572"/>
    <w:rsid w:val="092033E2"/>
    <w:rsid w:val="09386AB3"/>
    <w:rsid w:val="093E7679"/>
    <w:rsid w:val="094B22E5"/>
    <w:rsid w:val="096B1EDC"/>
    <w:rsid w:val="09AE2DCB"/>
    <w:rsid w:val="09B322FD"/>
    <w:rsid w:val="09EB3200"/>
    <w:rsid w:val="0A074D31"/>
    <w:rsid w:val="0A1E5AEC"/>
    <w:rsid w:val="0A25065A"/>
    <w:rsid w:val="0A3778F0"/>
    <w:rsid w:val="0A463E5B"/>
    <w:rsid w:val="0AB85D0E"/>
    <w:rsid w:val="0AE2584F"/>
    <w:rsid w:val="0AEB2454"/>
    <w:rsid w:val="0B166A4C"/>
    <w:rsid w:val="0B4E0601"/>
    <w:rsid w:val="0B824D98"/>
    <w:rsid w:val="0B8558BB"/>
    <w:rsid w:val="0B8631D8"/>
    <w:rsid w:val="0BC94923"/>
    <w:rsid w:val="0BD065D0"/>
    <w:rsid w:val="0BE4227D"/>
    <w:rsid w:val="0C190921"/>
    <w:rsid w:val="0C2810C8"/>
    <w:rsid w:val="0C412B44"/>
    <w:rsid w:val="0C4A0138"/>
    <w:rsid w:val="0C4A2630"/>
    <w:rsid w:val="0C5E5454"/>
    <w:rsid w:val="0C65246D"/>
    <w:rsid w:val="0C6B1E37"/>
    <w:rsid w:val="0C953DEE"/>
    <w:rsid w:val="0CC2276A"/>
    <w:rsid w:val="0CC81050"/>
    <w:rsid w:val="0D0329C9"/>
    <w:rsid w:val="0D0C6A51"/>
    <w:rsid w:val="0D1063BF"/>
    <w:rsid w:val="0D132E52"/>
    <w:rsid w:val="0D2E154E"/>
    <w:rsid w:val="0D310496"/>
    <w:rsid w:val="0D440F79"/>
    <w:rsid w:val="0D741AE1"/>
    <w:rsid w:val="0D8A352B"/>
    <w:rsid w:val="0D915C7C"/>
    <w:rsid w:val="0DB60C27"/>
    <w:rsid w:val="0DB66420"/>
    <w:rsid w:val="0DBE5E13"/>
    <w:rsid w:val="0DDD0FB4"/>
    <w:rsid w:val="0E1B2BEA"/>
    <w:rsid w:val="0E5650A8"/>
    <w:rsid w:val="0EA2763D"/>
    <w:rsid w:val="0EAC0ACB"/>
    <w:rsid w:val="0EBB69E6"/>
    <w:rsid w:val="0ED8029A"/>
    <w:rsid w:val="0EE85024"/>
    <w:rsid w:val="0EF057ED"/>
    <w:rsid w:val="0F060ECD"/>
    <w:rsid w:val="0F1315B7"/>
    <w:rsid w:val="0F264831"/>
    <w:rsid w:val="0F284EF1"/>
    <w:rsid w:val="0F5C4D45"/>
    <w:rsid w:val="0F7C065A"/>
    <w:rsid w:val="0F965E82"/>
    <w:rsid w:val="0F9B714F"/>
    <w:rsid w:val="0FAE1F67"/>
    <w:rsid w:val="0FB1708D"/>
    <w:rsid w:val="0FB71371"/>
    <w:rsid w:val="0FC5586F"/>
    <w:rsid w:val="101C2932"/>
    <w:rsid w:val="101E5962"/>
    <w:rsid w:val="105A6C06"/>
    <w:rsid w:val="105F1425"/>
    <w:rsid w:val="10973E3F"/>
    <w:rsid w:val="1098159F"/>
    <w:rsid w:val="10AA4EF9"/>
    <w:rsid w:val="10BD5871"/>
    <w:rsid w:val="10CC5AF6"/>
    <w:rsid w:val="11146054"/>
    <w:rsid w:val="112E232D"/>
    <w:rsid w:val="11333727"/>
    <w:rsid w:val="11477112"/>
    <w:rsid w:val="117126A7"/>
    <w:rsid w:val="11876F23"/>
    <w:rsid w:val="11B92154"/>
    <w:rsid w:val="11EA7C39"/>
    <w:rsid w:val="11F56547"/>
    <w:rsid w:val="124578F4"/>
    <w:rsid w:val="128501C6"/>
    <w:rsid w:val="129A09E9"/>
    <w:rsid w:val="12E11AE0"/>
    <w:rsid w:val="12FF37C2"/>
    <w:rsid w:val="13065115"/>
    <w:rsid w:val="13256697"/>
    <w:rsid w:val="1354208F"/>
    <w:rsid w:val="139F3773"/>
    <w:rsid w:val="139F5CD5"/>
    <w:rsid w:val="13A020D3"/>
    <w:rsid w:val="13AE5107"/>
    <w:rsid w:val="13CC0664"/>
    <w:rsid w:val="13D504DC"/>
    <w:rsid w:val="13EB273C"/>
    <w:rsid w:val="13F47E64"/>
    <w:rsid w:val="142A0D2A"/>
    <w:rsid w:val="14866959"/>
    <w:rsid w:val="149D288F"/>
    <w:rsid w:val="14C336C1"/>
    <w:rsid w:val="14DD2E8C"/>
    <w:rsid w:val="150B4305"/>
    <w:rsid w:val="15171FCF"/>
    <w:rsid w:val="151E2879"/>
    <w:rsid w:val="154F102F"/>
    <w:rsid w:val="155505C0"/>
    <w:rsid w:val="15B13CAE"/>
    <w:rsid w:val="15CE062C"/>
    <w:rsid w:val="15CF61AA"/>
    <w:rsid w:val="15D44565"/>
    <w:rsid w:val="15F45A54"/>
    <w:rsid w:val="16002CE6"/>
    <w:rsid w:val="160B756B"/>
    <w:rsid w:val="161645A0"/>
    <w:rsid w:val="161C75CF"/>
    <w:rsid w:val="162A669F"/>
    <w:rsid w:val="163E634F"/>
    <w:rsid w:val="166D4B0A"/>
    <w:rsid w:val="16947217"/>
    <w:rsid w:val="16B41B71"/>
    <w:rsid w:val="170369BB"/>
    <w:rsid w:val="173C51B3"/>
    <w:rsid w:val="174722C6"/>
    <w:rsid w:val="17493571"/>
    <w:rsid w:val="17710A33"/>
    <w:rsid w:val="17A721BD"/>
    <w:rsid w:val="17AE6E9A"/>
    <w:rsid w:val="17B437AC"/>
    <w:rsid w:val="17B74B2F"/>
    <w:rsid w:val="1805750C"/>
    <w:rsid w:val="181B7AFF"/>
    <w:rsid w:val="182E0C8E"/>
    <w:rsid w:val="18345D11"/>
    <w:rsid w:val="18446D62"/>
    <w:rsid w:val="185937DA"/>
    <w:rsid w:val="185A077D"/>
    <w:rsid w:val="1869042C"/>
    <w:rsid w:val="1869356C"/>
    <w:rsid w:val="188409C0"/>
    <w:rsid w:val="188C17DC"/>
    <w:rsid w:val="18990478"/>
    <w:rsid w:val="18A04DAE"/>
    <w:rsid w:val="18B80AC3"/>
    <w:rsid w:val="18D849A4"/>
    <w:rsid w:val="18EF46BC"/>
    <w:rsid w:val="18F16377"/>
    <w:rsid w:val="18FE3AFB"/>
    <w:rsid w:val="191A3443"/>
    <w:rsid w:val="19231147"/>
    <w:rsid w:val="19536356"/>
    <w:rsid w:val="1955499B"/>
    <w:rsid w:val="19771B45"/>
    <w:rsid w:val="197A67A1"/>
    <w:rsid w:val="199157C3"/>
    <w:rsid w:val="199A7B6A"/>
    <w:rsid w:val="19B0714E"/>
    <w:rsid w:val="19CA1375"/>
    <w:rsid w:val="19EB7E09"/>
    <w:rsid w:val="1A113CBA"/>
    <w:rsid w:val="1A170531"/>
    <w:rsid w:val="1A2C0E79"/>
    <w:rsid w:val="1A6635C2"/>
    <w:rsid w:val="1A732075"/>
    <w:rsid w:val="1A8C09C6"/>
    <w:rsid w:val="1AA26DE4"/>
    <w:rsid w:val="1AAA0F2C"/>
    <w:rsid w:val="1AB55748"/>
    <w:rsid w:val="1ABD0608"/>
    <w:rsid w:val="1B092680"/>
    <w:rsid w:val="1B294E4E"/>
    <w:rsid w:val="1B2C5D33"/>
    <w:rsid w:val="1B455C56"/>
    <w:rsid w:val="1B7333A3"/>
    <w:rsid w:val="1BB010CE"/>
    <w:rsid w:val="1BBB1FFB"/>
    <w:rsid w:val="1BCC63A2"/>
    <w:rsid w:val="1BD9591C"/>
    <w:rsid w:val="1BE053C7"/>
    <w:rsid w:val="1C042996"/>
    <w:rsid w:val="1C092137"/>
    <w:rsid w:val="1C0B1607"/>
    <w:rsid w:val="1C0C35B9"/>
    <w:rsid w:val="1C25493A"/>
    <w:rsid w:val="1C2D30BB"/>
    <w:rsid w:val="1C322ABE"/>
    <w:rsid w:val="1C45523C"/>
    <w:rsid w:val="1C5A0D30"/>
    <w:rsid w:val="1C5B4B0D"/>
    <w:rsid w:val="1C676750"/>
    <w:rsid w:val="1C6C4373"/>
    <w:rsid w:val="1C731FBD"/>
    <w:rsid w:val="1C7628B7"/>
    <w:rsid w:val="1C9454C9"/>
    <w:rsid w:val="1CAC74D4"/>
    <w:rsid w:val="1CDD4CB6"/>
    <w:rsid w:val="1D073EB2"/>
    <w:rsid w:val="1D125D17"/>
    <w:rsid w:val="1D2062D1"/>
    <w:rsid w:val="1D6457DC"/>
    <w:rsid w:val="1D6E6EAF"/>
    <w:rsid w:val="1D6F4201"/>
    <w:rsid w:val="1D703158"/>
    <w:rsid w:val="1D9B6F47"/>
    <w:rsid w:val="1D9F235C"/>
    <w:rsid w:val="1DB305EE"/>
    <w:rsid w:val="1DB516C5"/>
    <w:rsid w:val="1DBC5CC0"/>
    <w:rsid w:val="1DBE5445"/>
    <w:rsid w:val="1DC82BF1"/>
    <w:rsid w:val="1DE9756F"/>
    <w:rsid w:val="1DEC1FBA"/>
    <w:rsid w:val="1DED44AA"/>
    <w:rsid w:val="1E090DEC"/>
    <w:rsid w:val="1E164009"/>
    <w:rsid w:val="1E230DE0"/>
    <w:rsid w:val="1E47775F"/>
    <w:rsid w:val="1EBA012E"/>
    <w:rsid w:val="1ED62398"/>
    <w:rsid w:val="1ED674C8"/>
    <w:rsid w:val="1EDE6437"/>
    <w:rsid w:val="1EFC77D8"/>
    <w:rsid w:val="1F081984"/>
    <w:rsid w:val="1F216877"/>
    <w:rsid w:val="1F3F0149"/>
    <w:rsid w:val="1F4D3808"/>
    <w:rsid w:val="1F4E5F40"/>
    <w:rsid w:val="1F8C462F"/>
    <w:rsid w:val="1F935ED5"/>
    <w:rsid w:val="1F9E2BC9"/>
    <w:rsid w:val="1F9F7016"/>
    <w:rsid w:val="1FD1454E"/>
    <w:rsid w:val="1FD348D8"/>
    <w:rsid w:val="1FF27363"/>
    <w:rsid w:val="201B4DB2"/>
    <w:rsid w:val="2022277A"/>
    <w:rsid w:val="203C3109"/>
    <w:rsid w:val="20591891"/>
    <w:rsid w:val="206648A8"/>
    <w:rsid w:val="20AA4952"/>
    <w:rsid w:val="20B57F66"/>
    <w:rsid w:val="20C35A37"/>
    <w:rsid w:val="20C43895"/>
    <w:rsid w:val="20C573BC"/>
    <w:rsid w:val="20D40366"/>
    <w:rsid w:val="20D84DE2"/>
    <w:rsid w:val="20DF7ED8"/>
    <w:rsid w:val="21114F31"/>
    <w:rsid w:val="213259E5"/>
    <w:rsid w:val="214503EE"/>
    <w:rsid w:val="218F077F"/>
    <w:rsid w:val="219F7DF8"/>
    <w:rsid w:val="21BE7ED4"/>
    <w:rsid w:val="21D91A01"/>
    <w:rsid w:val="21FD6A88"/>
    <w:rsid w:val="22162165"/>
    <w:rsid w:val="222149A8"/>
    <w:rsid w:val="22232CB6"/>
    <w:rsid w:val="22374623"/>
    <w:rsid w:val="223B7EE7"/>
    <w:rsid w:val="22474EE1"/>
    <w:rsid w:val="22485C81"/>
    <w:rsid w:val="226309F9"/>
    <w:rsid w:val="227A1D3D"/>
    <w:rsid w:val="22A54752"/>
    <w:rsid w:val="22BD31AE"/>
    <w:rsid w:val="22C208BF"/>
    <w:rsid w:val="22EE048C"/>
    <w:rsid w:val="22F3450C"/>
    <w:rsid w:val="231410AD"/>
    <w:rsid w:val="232B0680"/>
    <w:rsid w:val="235B400E"/>
    <w:rsid w:val="23F567B7"/>
    <w:rsid w:val="240B688D"/>
    <w:rsid w:val="240F733C"/>
    <w:rsid w:val="2418038D"/>
    <w:rsid w:val="245B0185"/>
    <w:rsid w:val="24632416"/>
    <w:rsid w:val="24822AB0"/>
    <w:rsid w:val="249F7C32"/>
    <w:rsid w:val="24B23BA4"/>
    <w:rsid w:val="24BC69B2"/>
    <w:rsid w:val="24F369EF"/>
    <w:rsid w:val="24FA66F0"/>
    <w:rsid w:val="250D03E8"/>
    <w:rsid w:val="251E2182"/>
    <w:rsid w:val="252176FC"/>
    <w:rsid w:val="252E2C13"/>
    <w:rsid w:val="255C5543"/>
    <w:rsid w:val="2567612D"/>
    <w:rsid w:val="25694188"/>
    <w:rsid w:val="2570437A"/>
    <w:rsid w:val="2575386A"/>
    <w:rsid w:val="258C0659"/>
    <w:rsid w:val="25B067F0"/>
    <w:rsid w:val="25E96471"/>
    <w:rsid w:val="260414AA"/>
    <w:rsid w:val="260F1ED8"/>
    <w:rsid w:val="26134C92"/>
    <w:rsid w:val="261F5535"/>
    <w:rsid w:val="263338EA"/>
    <w:rsid w:val="264F28AF"/>
    <w:rsid w:val="268243FD"/>
    <w:rsid w:val="26BD0549"/>
    <w:rsid w:val="26E0783A"/>
    <w:rsid w:val="26EC66BF"/>
    <w:rsid w:val="271F56D1"/>
    <w:rsid w:val="272419DC"/>
    <w:rsid w:val="27265155"/>
    <w:rsid w:val="27380D67"/>
    <w:rsid w:val="274C1C36"/>
    <w:rsid w:val="2752789A"/>
    <w:rsid w:val="27586BF8"/>
    <w:rsid w:val="2759537F"/>
    <w:rsid w:val="275A26DF"/>
    <w:rsid w:val="27901B08"/>
    <w:rsid w:val="27AA5CC2"/>
    <w:rsid w:val="27CE394E"/>
    <w:rsid w:val="283C233B"/>
    <w:rsid w:val="286049C1"/>
    <w:rsid w:val="28632D1D"/>
    <w:rsid w:val="28745E84"/>
    <w:rsid w:val="28792374"/>
    <w:rsid w:val="287E6CE6"/>
    <w:rsid w:val="28916C1E"/>
    <w:rsid w:val="28A6025C"/>
    <w:rsid w:val="28D436D7"/>
    <w:rsid w:val="28E81CE7"/>
    <w:rsid w:val="28F52659"/>
    <w:rsid w:val="28F73F5C"/>
    <w:rsid w:val="290865C0"/>
    <w:rsid w:val="29097341"/>
    <w:rsid w:val="293E28C0"/>
    <w:rsid w:val="295A0B50"/>
    <w:rsid w:val="298C3385"/>
    <w:rsid w:val="29A32E3D"/>
    <w:rsid w:val="29CE41ED"/>
    <w:rsid w:val="2A0524F6"/>
    <w:rsid w:val="2A0E7016"/>
    <w:rsid w:val="2A2D3122"/>
    <w:rsid w:val="2A4518A2"/>
    <w:rsid w:val="2A6977F5"/>
    <w:rsid w:val="2A7034A6"/>
    <w:rsid w:val="2A9F1D08"/>
    <w:rsid w:val="2AAD2DC8"/>
    <w:rsid w:val="2AB52538"/>
    <w:rsid w:val="2AB54C07"/>
    <w:rsid w:val="2AD77F8A"/>
    <w:rsid w:val="2ADC55E2"/>
    <w:rsid w:val="2AE24EED"/>
    <w:rsid w:val="2AEA1384"/>
    <w:rsid w:val="2B335C2F"/>
    <w:rsid w:val="2B4B68FB"/>
    <w:rsid w:val="2B5955B9"/>
    <w:rsid w:val="2B603739"/>
    <w:rsid w:val="2B644DF7"/>
    <w:rsid w:val="2B772EA0"/>
    <w:rsid w:val="2B812536"/>
    <w:rsid w:val="2B8F21CF"/>
    <w:rsid w:val="2BAC03EC"/>
    <w:rsid w:val="2BD465EE"/>
    <w:rsid w:val="2BE82D3B"/>
    <w:rsid w:val="2C1F017A"/>
    <w:rsid w:val="2C4A14CB"/>
    <w:rsid w:val="2C6844A8"/>
    <w:rsid w:val="2C9A2160"/>
    <w:rsid w:val="2C9B387A"/>
    <w:rsid w:val="2CF92E06"/>
    <w:rsid w:val="2D344AF4"/>
    <w:rsid w:val="2D375E81"/>
    <w:rsid w:val="2D3773D6"/>
    <w:rsid w:val="2D382025"/>
    <w:rsid w:val="2D904FF0"/>
    <w:rsid w:val="2DDA0B57"/>
    <w:rsid w:val="2DDC0AB6"/>
    <w:rsid w:val="2E1F30FF"/>
    <w:rsid w:val="2E234AF0"/>
    <w:rsid w:val="2E2F0B2F"/>
    <w:rsid w:val="2E342592"/>
    <w:rsid w:val="2E3B5F38"/>
    <w:rsid w:val="2E4D3679"/>
    <w:rsid w:val="2E5B6F4D"/>
    <w:rsid w:val="2EC352D4"/>
    <w:rsid w:val="2EC66011"/>
    <w:rsid w:val="2EEC1BE7"/>
    <w:rsid w:val="2EFC7F2A"/>
    <w:rsid w:val="2F2130FC"/>
    <w:rsid w:val="2F235933"/>
    <w:rsid w:val="2F2D1ED7"/>
    <w:rsid w:val="2F312B5D"/>
    <w:rsid w:val="2F4D582E"/>
    <w:rsid w:val="2F507978"/>
    <w:rsid w:val="2F8469F6"/>
    <w:rsid w:val="2F875F33"/>
    <w:rsid w:val="2FA14E5A"/>
    <w:rsid w:val="2FB73959"/>
    <w:rsid w:val="2FCC02AA"/>
    <w:rsid w:val="2FCE3F31"/>
    <w:rsid w:val="302F06C5"/>
    <w:rsid w:val="30317A12"/>
    <w:rsid w:val="305E5FB4"/>
    <w:rsid w:val="306B759A"/>
    <w:rsid w:val="309A7087"/>
    <w:rsid w:val="310123BA"/>
    <w:rsid w:val="311F61C5"/>
    <w:rsid w:val="31675977"/>
    <w:rsid w:val="31704EE0"/>
    <w:rsid w:val="3170588F"/>
    <w:rsid w:val="317069D2"/>
    <w:rsid w:val="31855BEB"/>
    <w:rsid w:val="31AC4A35"/>
    <w:rsid w:val="31C54916"/>
    <w:rsid w:val="31C616BE"/>
    <w:rsid w:val="31DA16F4"/>
    <w:rsid w:val="31F4550D"/>
    <w:rsid w:val="31FB1BF9"/>
    <w:rsid w:val="32020BDD"/>
    <w:rsid w:val="32074E25"/>
    <w:rsid w:val="324059E1"/>
    <w:rsid w:val="32755643"/>
    <w:rsid w:val="328848FC"/>
    <w:rsid w:val="32BF6A2E"/>
    <w:rsid w:val="32CE29AC"/>
    <w:rsid w:val="32D77C9D"/>
    <w:rsid w:val="32E03C68"/>
    <w:rsid w:val="32F4423E"/>
    <w:rsid w:val="331B0032"/>
    <w:rsid w:val="331C5C9D"/>
    <w:rsid w:val="333F171F"/>
    <w:rsid w:val="33BB56AA"/>
    <w:rsid w:val="33E965A3"/>
    <w:rsid w:val="3413538F"/>
    <w:rsid w:val="34284980"/>
    <w:rsid w:val="3437345A"/>
    <w:rsid w:val="34446C1B"/>
    <w:rsid w:val="346E7755"/>
    <w:rsid w:val="3490626E"/>
    <w:rsid w:val="34942327"/>
    <w:rsid w:val="349E0BC5"/>
    <w:rsid w:val="34E81D6D"/>
    <w:rsid w:val="35075047"/>
    <w:rsid w:val="354B0624"/>
    <w:rsid w:val="3564225F"/>
    <w:rsid w:val="356B68A8"/>
    <w:rsid w:val="358A2E6A"/>
    <w:rsid w:val="359D5460"/>
    <w:rsid w:val="35E50767"/>
    <w:rsid w:val="36256AFF"/>
    <w:rsid w:val="362B536F"/>
    <w:rsid w:val="3637314F"/>
    <w:rsid w:val="36402373"/>
    <w:rsid w:val="366A298B"/>
    <w:rsid w:val="368E3219"/>
    <w:rsid w:val="36A05879"/>
    <w:rsid w:val="36BB53EE"/>
    <w:rsid w:val="36D2100B"/>
    <w:rsid w:val="370F3D4B"/>
    <w:rsid w:val="371A2A84"/>
    <w:rsid w:val="3756101C"/>
    <w:rsid w:val="377F5BDA"/>
    <w:rsid w:val="37F32639"/>
    <w:rsid w:val="380261A2"/>
    <w:rsid w:val="381B28F5"/>
    <w:rsid w:val="383A0F41"/>
    <w:rsid w:val="383A4649"/>
    <w:rsid w:val="38640C0E"/>
    <w:rsid w:val="386A4813"/>
    <w:rsid w:val="389C5844"/>
    <w:rsid w:val="38C05D83"/>
    <w:rsid w:val="38C87B06"/>
    <w:rsid w:val="38EA4D67"/>
    <w:rsid w:val="38F52138"/>
    <w:rsid w:val="393B0C4B"/>
    <w:rsid w:val="39447057"/>
    <w:rsid w:val="39627FFB"/>
    <w:rsid w:val="39B01919"/>
    <w:rsid w:val="39D02213"/>
    <w:rsid w:val="39D95358"/>
    <w:rsid w:val="39FC75BA"/>
    <w:rsid w:val="3A2D54D5"/>
    <w:rsid w:val="3A476BBC"/>
    <w:rsid w:val="3A6E55B5"/>
    <w:rsid w:val="3ABD072E"/>
    <w:rsid w:val="3AC6587C"/>
    <w:rsid w:val="3ACD08FC"/>
    <w:rsid w:val="3AE60AD0"/>
    <w:rsid w:val="3AF536EE"/>
    <w:rsid w:val="3B3076A7"/>
    <w:rsid w:val="3B3F3417"/>
    <w:rsid w:val="3B624A28"/>
    <w:rsid w:val="3B644A96"/>
    <w:rsid w:val="3B767B11"/>
    <w:rsid w:val="3B7C3366"/>
    <w:rsid w:val="3B9426EA"/>
    <w:rsid w:val="3BB276B5"/>
    <w:rsid w:val="3C29047F"/>
    <w:rsid w:val="3C306C89"/>
    <w:rsid w:val="3C6747C2"/>
    <w:rsid w:val="3C922B05"/>
    <w:rsid w:val="3CAB21A3"/>
    <w:rsid w:val="3CF17DB3"/>
    <w:rsid w:val="3CF20386"/>
    <w:rsid w:val="3D091BF6"/>
    <w:rsid w:val="3D0F294C"/>
    <w:rsid w:val="3D244D7C"/>
    <w:rsid w:val="3D2C7E0D"/>
    <w:rsid w:val="3D4F452D"/>
    <w:rsid w:val="3D506562"/>
    <w:rsid w:val="3D924767"/>
    <w:rsid w:val="3D97403E"/>
    <w:rsid w:val="3DAA2D59"/>
    <w:rsid w:val="3DB26432"/>
    <w:rsid w:val="3DC25629"/>
    <w:rsid w:val="3DC529A9"/>
    <w:rsid w:val="3DF308D0"/>
    <w:rsid w:val="3DF31C9F"/>
    <w:rsid w:val="3DFD37DC"/>
    <w:rsid w:val="3E132918"/>
    <w:rsid w:val="3E277C09"/>
    <w:rsid w:val="3E295DFD"/>
    <w:rsid w:val="3EA95C74"/>
    <w:rsid w:val="3EDC5808"/>
    <w:rsid w:val="3F20317B"/>
    <w:rsid w:val="3F331623"/>
    <w:rsid w:val="3F56477E"/>
    <w:rsid w:val="3F8E5FD0"/>
    <w:rsid w:val="3F9324A8"/>
    <w:rsid w:val="3FB34380"/>
    <w:rsid w:val="3FC37F5C"/>
    <w:rsid w:val="3FF76C05"/>
    <w:rsid w:val="3FFF0BD7"/>
    <w:rsid w:val="40163E0A"/>
    <w:rsid w:val="407B78CA"/>
    <w:rsid w:val="408546BB"/>
    <w:rsid w:val="409F0B9B"/>
    <w:rsid w:val="40BD2826"/>
    <w:rsid w:val="40E8422F"/>
    <w:rsid w:val="413075AB"/>
    <w:rsid w:val="4191792F"/>
    <w:rsid w:val="419D3836"/>
    <w:rsid w:val="41B63503"/>
    <w:rsid w:val="41B932C0"/>
    <w:rsid w:val="41BE3A3A"/>
    <w:rsid w:val="41C85680"/>
    <w:rsid w:val="41D43756"/>
    <w:rsid w:val="41D76F16"/>
    <w:rsid w:val="41DD3561"/>
    <w:rsid w:val="41E60B43"/>
    <w:rsid w:val="420860F1"/>
    <w:rsid w:val="42262584"/>
    <w:rsid w:val="422B4F49"/>
    <w:rsid w:val="42366E77"/>
    <w:rsid w:val="423B2285"/>
    <w:rsid w:val="4271189A"/>
    <w:rsid w:val="42750D55"/>
    <w:rsid w:val="42A14C2E"/>
    <w:rsid w:val="42B04064"/>
    <w:rsid w:val="42B21C64"/>
    <w:rsid w:val="42D25E4C"/>
    <w:rsid w:val="42DD4531"/>
    <w:rsid w:val="43244522"/>
    <w:rsid w:val="432A6F00"/>
    <w:rsid w:val="434D097E"/>
    <w:rsid w:val="435511D2"/>
    <w:rsid w:val="439D7C5C"/>
    <w:rsid w:val="43A20D88"/>
    <w:rsid w:val="43AC42E3"/>
    <w:rsid w:val="43BB30C4"/>
    <w:rsid w:val="43C56AA2"/>
    <w:rsid w:val="43CD7E7F"/>
    <w:rsid w:val="440262BE"/>
    <w:rsid w:val="44233E89"/>
    <w:rsid w:val="4466227A"/>
    <w:rsid w:val="447B0635"/>
    <w:rsid w:val="44810939"/>
    <w:rsid w:val="4484516F"/>
    <w:rsid w:val="44B44966"/>
    <w:rsid w:val="44DD4617"/>
    <w:rsid w:val="45071E73"/>
    <w:rsid w:val="450A122E"/>
    <w:rsid w:val="45124F4D"/>
    <w:rsid w:val="453B68E6"/>
    <w:rsid w:val="45485079"/>
    <w:rsid w:val="454E5CB9"/>
    <w:rsid w:val="457579AB"/>
    <w:rsid w:val="457E27B6"/>
    <w:rsid w:val="45906666"/>
    <w:rsid w:val="45B20440"/>
    <w:rsid w:val="45DA6F26"/>
    <w:rsid w:val="45F52627"/>
    <w:rsid w:val="460564F1"/>
    <w:rsid w:val="46074B49"/>
    <w:rsid w:val="460B1221"/>
    <w:rsid w:val="461C53D6"/>
    <w:rsid w:val="464A37EF"/>
    <w:rsid w:val="46621460"/>
    <w:rsid w:val="468E0AFF"/>
    <w:rsid w:val="4690327B"/>
    <w:rsid w:val="46A460F8"/>
    <w:rsid w:val="46CA0BA5"/>
    <w:rsid w:val="46CB4260"/>
    <w:rsid w:val="46EC3423"/>
    <w:rsid w:val="47014747"/>
    <w:rsid w:val="470942B0"/>
    <w:rsid w:val="4732364A"/>
    <w:rsid w:val="474C290A"/>
    <w:rsid w:val="47AD69DC"/>
    <w:rsid w:val="47C37E89"/>
    <w:rsid w:val="47D3337C"/>
    <w:rsid w:val="47F50293"/>
    <w:rsid w:val="4819547D"/>
    <w:rsid w:val="482D4C43"/>
    <w:rsid w:val="48381C42"/>
    <w:rsid w:val="483856F9"/>
    <w:rsid w:val="48395AF6"/>
    <w:rsid w:val="48416860"/>
    <w:rsid w:val="48556407"/>
    <w:rsid w:val="489250E6"/>
    <w:rsid w:val="48EC5166"/>
    <w:rsid w:val="49385580"/>
    <w:rsid w:val="495C6E90"/>
    <w:rsid w:val="498A525B"/>
    <w:rsid w:val="49B5436D"/>
    <w:rsid w:val="49C826A9"/>
    <w:rsid w:val="49D232D0"/>
    <w:rsid w:val="49E94F6A"/>
    <w:rsid w:val="4A0A2F7F"/>
    <w:rsid w:val="4A162854"/>
    <w:rsid w:val="4A1778E9"/>
    <w:rsid w:val="4A1F02C4"/>
    <w:rsid w:val="4A5111C3"/>
    <w:rsid w:val="4A537740"/>
    <w:rsid w:val="4A556DED"/>
    <w:rsid w:val="4A9C1491"/>
    <w:rsid w:val="4AC84752"/>
    <w:rsid w:val="4AE54BA4"/>
    <w:rsid w:val="4AE55A70"/>
    <w:rsid w:val="4AED7735"/>
    <w:rsid w:val="4AEF795B"/>
    <w:rsid w:val="4AF42E4F"/>
    <w:rsid w:val="4AF72744"/>
    <w:rsid w:val="4B0A6054"/>
    <w:rsid w:val="4B0F0FF0"/>
    <w:rsid w:val="4B1439D7"/>
    <w:rsid w:val="4B1A3469"/>
    <w:rsid w:val="4B266A94"/>
    <w:rsid w:val="4B370114"/>
    <w:rsid w:val="4B3D5099"/>
    <w:rsid w:val="4B43115D"/>
    <w:rsid w:val="4B534045"/>
    <w:rsid w:val="4B636A7F"/>
    <w:rsid w:val="4B64149B"/>
    <w:rsid w:val="4B861F4A"/>
    <w:rsid w:val="4BC62920"/>
    <w:rsid w:val="4BF91D2C"/>
    <w:rsid w:val="4C0D3DCE"/>
    <w:rsid w:val="4C31675D"/>
    <w:rsid w:val="4C4B436B"/>
    <w:rsid w:val="4C660C38"/>
    <w:rsid w:val="4C7E1930"/>
    <w:rsid w:val="4C9127BB"/>
    <w:rsid w:val="4CC82686"/>
    <w:rsid w:val="4CE5264C"/>
    <w:rsid w:val="4D234FFB"/>
    <w:rsid w:val="4D2C1528"/>
    <w:rsid w:val="4D2C4E6E"/>
    <w:rsid w:val="4D2C7707"/>
    <w:rsid w:val="4D327FDB"/>
    <w:rsid w:val="4D403F0F"/>
    <w:rsid w:val="4D4D2B44"/>
    <w:rsid w:val="4D9E3969"/>
    <w:rsid w:val="4DDE2023"/>
    <w:rsid w:val="4E2373F0"/>
    <w:rsid w:val="4E36412B"/>
    <w:rsid w:val="4E3E69B9"/>
    <w:rsid w:val="4E626CED"/>
    <w:rsid w:val="4E6E4D90"/>
    <w:rsid w:val="4E874809"/>
    <w:rsid w:val="4E9610B1"/>
    <w:rsid w:val="4E9C0856"/>
    <w:rsid w:val="4EA76A81"/>
    <w:rsid w:val="4EEE630B"/>
    <w:rsid w:val="4EF21EF3"/>
    <w:rsid w:val="4F0D2D59"/>
    <w:rsid w:val="4F2272A7"/>
    <w:rsid w:val="4F2F2BFD"/>
    <w:rsid w:val="4F655B27"/>
    <w:rsid w:val="4FB27E18"/>
    <w:rsid w:val="4FBF4221"/>
    <w:rsid w:val="4FEA42A2"/>
    <w:rsid w:val="5006680E"/>
    <w:rsid w:val="50365E88"/>
    <w:rsid w:val="50467899"/>
    <w:rsid w:val="507030A2"/>
    <w:rsid w:val="507528B6"/>
    <w:rsid w:val="50783EFA"/>
    <w:rsid w:val="509205BD"/>
    <w:rsid w:val="50AA2528"/>
    <w:rsid w:val="50B74A5A"/>
    <w:rsid w:val="50DF4075"/>
    <w:rsid w:val="50FE2A25"/>
    <w:rsid w:val="51140EA7"/>
    <w:rsid w:val="515262FB"/>
    <w:rsid w:val="515E56B6"/>
    <w:rsid w:val="517A4483"/>
    <w:rsid w:val="518948DD"/>
    <w:rsid w:val="51A17E32"/>
    <w:rsid w:val="51AB0803"/>
    <w:rsid w:val="51B01C36"/>
    <w:rsid w:val="51B65A76"/>
    <w:rsid w:val="51FD0784"/>
    <w:rsid w:val="52333927"/>
    <w:rsid w:val="52425391"/>
    <w:rsid w:val="52442819"/>
    <w:rsid w:val="524B3BE1"/>
    <w:rsid w:val="52523D26"/>
    <w:rsid w:val="52845625"/>
    <w:rsid w:val="5288395F"/>
    <w:rsid w:val="52944E41"/>
    <w:rsid w:val="52BB40F7"/>
    <w:rsid w:val="52C10FA8"/>
    <w:rsid w:val="52CE5A7E"/>
    <w:rsid w:val="52CE767A"/>
    <w:rsid w:val="530C000F"/>
    <w:rsid w:val="530E27A6"/>
    <w:rsid w:val="531867D2"/>
    <w:rsid w:val="533515B8"/>
    <w:rsid w:val="536D0048"/>
    <w:rsid w:val="537D33D1"/>
    <w:rsid w:val="54154AA9"/>
    <w:rsid w:val="5425540A"/>
    <w:rsid w:val="54646AB9"/>
    <w:rsid w:val="546A7B67"/>
    <w:rsid w:val="546B7F3D"/>
    <w:rsid w:val="548D7618"/>
    <w:rsid w:val="54AD7B32"/>
    <w:rsid w:val="54C55A42"/>
    <w:rsid w:val="54D379A1"/>
    <w:rsid w:val="54D540E0"/>
    <w:rsid w:val="54F15F1E"/>
    <w:rsid w:val="54F85256"/>
    <w:rsid w:val="554A0EE9"/>
    <w:rsid w:val="554B25AB"/>
    <w:rsid w:val="555022BB"/>
    <w:rsid w:val="55507556"/>
    <w:rsid w:val="5563438B"/>
    <w:rsid w:val="55A12677"/>
    <w:rsid w:val="55A153E3"/>
    <w:rsid w:val="55B1664E"/>
    <w:rsid w:val="55B6192A"/>
    <w:rsid w:val="55C57F27"/>
    <w:rsid w:val="55D917AE"/>
    <w:rsid w:val="55DC628D"/>
    <w:rsid w:val="56220408"/>
    <w:rsid w:val="56282CA1"/>
    <w:rsid w:val="56426ACC"/>
    <w:rsid w:val="564931F2"/>
    <w:rsid w:val="56553B29"/>
    <w:rsid w:val="567406E1"/>
    <w:rsid w:val="56755557"/>
    <w:rsid w:val="56762E77"/>
    <w:rsid w:val="567B5EA0"/>
    <w:rsid w:val="57821235"/>
    <w:rsid w:val="578707D0"/>
    <w:rsid w:val="579C1DD8"/>
    <w:rsid w:val="57AA4D17"/>
    <w:rsid w:val="580538EC"/>
    <w:rsid w:val="580E3332"/>
    <w:rsid w:val="582C6F4E"/>
    <w:rsid w:val="585871C1"/>
    <w:rsid w:val="586F4768"/>
    <w:rsid w:val="58703F81"/>
    <w:rsid w:val="587C1DBA"/>
    <w:rsid w:val="587F7F8E"/>
    <w:rsid w:val="58AC38F7"/>
    <w:rsid w:val="58BD534C"/>
    <w:rsid w:val="58C07A69"/>
    <w:rsid w:val="58CC0EBC"/>
    <w:rsid w:val="58DB690D"/>
    <w:rsid w:val="58DF5FA1"/>
    <w:rsid w:val="58F02324"/>
    <w:rsid w:val="58F97693"/>
    <w:rsid w:val="59432DB8"/>
    <w:rsid w:val="596F297A"/>
    <w:rsid w:val="597D1168"/>
    <w:rsid w:val="59CF1201"/>
    <w:rsid w:val="59E02FDB"/>
    <w:rsid w:val="59E254BA"/>
    <w:rsid w:val="5A004BC4"/>
    <w:rsid w:val="5A112637"/>
    <w:rsid w:val="5A1B0882"/>
    <w:rsid w:val="5A21425D"/>
    <w:rsid w:val="5A22130F"/>
    <w:rsid w:val="5A2B36B6"/>
    <w:rsid w:val="5A2E3711"/>
    <w:rsid w:val="5A390984"/>
    <w:rsid w:val="5A7778C2"/>
    <w:rsid w:val="5A7D5E13"/>
    <w:rsid w:val="5A8F2E3C"/>
    <w:rsid w:val="5ABC626D"/>
    <w:rsid w:val="5AD05231"/>
    <w:rsid w:val="5AD9349E"/>
    <w:rsid w:val="5ADA5426"/>
    <w:rsid w:val="5B2218A1"/>
    <w:rsid w:val="5B3F4836"/>
    <w:rsid w:val="5B4E15B0"/>
    <w:rsid w:val="5B7069B4"/>
    <w:rsid w:val="5B9014DA"/>
    <w:rsid w:val="5BAC11FB"/>
    <w:rsid w:val="5BE12185"/>
    <w:rsid w:val="5C087AF0"/>
    <w:rsid w:val="5C1223E1"/>
    <w:rsid w:val="5C1B5D90"/>
    <w:rsid w:val="5C217076"/>
    <w:rsid w:val="5C2C6447"/>
    <w:rsid w:val="5C4D3C18"/>
    <w:rsid w:val="5C7F216F"/>
    <w:rsid w:val="5C881A72"/>
    <w:rsid w:val="5C92515C"/>
    <w:rsid w:val="5CA00790"/>
    <w:rsid w:val="5CA24311"/>
    <w:rsid w:val="5CBD5303"/>
    <w:rsid w:val="5CBD6D95"/>
    <w:rsid w:val="5CD87792"/>
    <w:rsid w:val="5CEC6B5E"/>
    <w:rsid w:val="5CF74531"/>
    <w:rsid w:val="5D002C86"/>
    <w:rsid w:val="5D243E8C"/>
    <w:rsid w:val="5D5D79DD"/>
    <w:rsid w:val="5D8E6FC5"/>
    <w:rsid w:val="5DD14C29"/>
    <w:rsid w:val="5DDA6E82"/>
    <w:rsid w:val="5E1717F7"/>
    <w:rsid w:val="5E3406A8"/>
    <w:rsid w:val="5E4A4AF5"/>
    <w:rsid w:val="5E4B46BB"/>
    <w:rsid w:val="5E540893"/>
    <w:rsid w:val="5E551EE6"/>
    <w:rsid w:val="5E651735"/>
    <w:rsid w:val="5E657D61"/>
    <w:rsid w:val="5E694C45"/>
    <w:rsid w:val="5E807E17"/>
    <w:rsid w:val="5EA6175B"/>
    <w:rsid w:val="5ED16480"/>
    <w:rsid w:val="5ED316F0"/>
    <w:rsid w:val="5EF13FE8"/>
    <w:rsid w:val="5F067C85"/>
    <w:rsid w:val="5F264216"/>
    <w:rsid w:val="5F2873FB"/>
    <w:rsid w:val="5F6E66AE"/>
    <w:rsid w:val="5F896716"/>
    <w:rsid w:val="5FD0612B"/>
    <w:rsid w:val="5FDA2BC9"/>
    <w:rsid w:val="5FDD1138"/>
    <w:rsid w:val="5FEA54CC"/>
    <w:rsid w:val="600E6F89"/>
    <w:rsid w:val="60106D63"/>
    <w:rsid w:val="60123B37"/>
    <w:rsid w:val="602D7E58"/>
    <w:rsid w:val="6037236F"/>
    <w:rsid w:val="603C5A9D"/>
    <w:rsid w:val="6061644E"/>
    <w:rsid w:val="60C144DD"/>
    <w:rsid w:val="60F468FE"/>
    <w:rsid w:val="61323142"/>
    <w:rsid w:val="614C18A2"/>
    <w:rsid w:val="6156293B"/>
    <w:rsid w:val="61563815"/>
    <w:rsid w:val="61707888"/>
    <w:rsid w:val="619207F9"/>
    <w:rsid w:val="61AB4753"/>
    <w:rsid w:val="61B52068"/>
    <w:rsid w:val="61C057E4"/>
    <w:rsid w:val="61D77D46"/>
    <w:rsid w:val="61E05978"/>
    <w:rsid w:val="61F57E4B"/>
    <w:rsid w:val="62110FAD"/>
    <w:rsid w:val="62592F2C"/>
    <w:rsid w:val="625C70EB"/>
    <w:rsid w:val="62603DF2"/>
    <w:rsid w:val="629278F2"/>
    <w:rsid w:val="629E11B4"/>
    <w:rsid w:val="630E1C57"/>
    <w:rsid w:val="631A380F"/>
    <w:rsid w:val="631B07FF"/>
    <w:rsid w:val="632031C5"/>
    <w:rsid w:val="63292505"/>
    <w:rsid w:val="63B2315D"/>
    <w:rsid w:val="63E46261"/>
    <w:rsid w:val="63E673D7"/>
    <w:rsid w:val="641E14E3"/>
    <w:rsid w:val="643B009E"/>
    <w:rsid w:val="64AF2F2E"/>
    <w:rsid w:val="64AF6086"/>
    <w:rsid w:val="64BB274A"/>
    <w:rsid w:val="64C534F6"/>
    <w:rsid w:val="64CA66A3"/>
    <w:rsid w:val="64CC15B3"/>
    <w:rsid w:val="64D4238B"/>
    <w:rsid w:val="64E10648"/>
    <w:rsid w:val="64E35650"/>
    <w:rsid w:val="64E52A06"/>
    <w:rsid w:val="64ED63A3"/>
    <w:rsid w:val="64F17F40"/>
    <w:rsid w:val="65665C5B"/>
    <w:rsid w:val="65750905"/>
    <w:rsid w:val="65797B82"/>
    <w:rsid w:val="65A9257C"/>
    <w:rsid w:val="65B82798"/>
    <w:rsid w:val="65DC6E13"/>
    <w:rsid w:val="660B3303"/>
    <w:rsid w:val="66110524"/>
    <w:rsid w:val="661A6638"/>
    <w:rsid w:val="661F7FF7"/>
    <w:rsid w:val="66204ACD"/>
    <w:rsid w:val="66420049"/>
    <w:rsid w:val="664D11E3"/>
    <w:rsid w:val="666A23A5"/>
    <w:rsid w:val="667C0594"/>
    <w:rsid w:val="667C401D"/>
    <w:rsid w:val="66AA2378"/>
    <w:rsid w:val="6710482F"/>
    <w:rsid w:val="674516D6"/>
    <w:rsid w:val="678F2AE6"/>
    <w:rsid w:val="67A82442"/>
    <w:rsid w:val="67BD2662"/>
    <w:rsid w:val="67CC0AE9"/>
    <w:rsid w:val="67D62149"/>
    <w:rsid w:val="68053C14"/>
    <w:rsid w:val="682D5E08"/>
    <w:rsid w:val="6837001B"/>
    <w:rsid w:val="686A034A"/>
    <w:rsid w:val="686F0DC1"/>
    <w:rsid w:val="68902B63"/>
    <w:rsid w:val="68904164"/>
    <w:rsid w:val="68AB2D9C"/>
    <w:rsid w:val="68C13783"/>
    <w:rsid w:val="68C477E2"/>
    <w:rsid w:val="68CA1BA6"/>
    <w:rsid w:val="68E0353D"/>
    <w:rsid w:val="68E831BB"/>
    <w:rsid w:val="68FE0506"/>
    <w:rsid w:val="69357BA2"/>
    <w:rsid w:val="693F2ECE"/>
    <w:rsid w:val="694B7663"/>
    <w:rsid w:val="694D6DF3"/>
    <w:rsid w:val="6969294A"/>
    <w:rsid w:val="69695CF1"/>
    <w:rsid w:val="6982054F"/>
    <w:rsid w:val="699C52E5"/>
    <w:rsid w:val="69A620D0"/>
    <w:rsid w:val="69AF0D21"/>
    <w:rsid w:val="69AF4275"/>
    <w:rsid w:val="69B733E8"/>
    <w:rsid w:val="69BF02B7"/>
    <w:rsid w:val="69C22DEA"/>
    <w:rsid w:val="69D24A28"/>
    <w:rsid w:val="69D47758"/>
    <w:rsid w:val="6A305258"/>
    <w:rsid w:val="6A3454EC"/>
    <w:rsid w:val="6A8621E2"/>
    <w:rsid w:val="6AD22E5F"/>
    <w:rsid w:val="6AE77168"/>
    <w:rsid w:val="6AF377D5"/>
    <w:rsid w:val="6B244424"/>
    <w:rsid w:val="6B393AB8"/>
    <w:rsid w:val="6B414E71"/>
    <w:rsid w:val="6B706F91"/>
    <w:rsid w:val="6B766A54"/>
    <w:rsid w:val="6BA65F73"/>
    <w:rsid w:val="6BB64D5C"/>
    <w:rsid w:val="6BEF4D4F"/>
    <w:rsid w:val="6C004E4B"/>
    <w:rsid w:val="6C1616D3"/>
    <w:rsid w:val="6C1C5373"/>
    <w:rsid w:val="6C4926E7"/>
    <w:rsid w:val="6C5B49B3"/>
    <w:rsid w:val="6C705D35"/>
    <w:rsid w:val="6C826F3F"/>
    <w:rsid w:val="6C9107AE"/>
    <w:rsid w:val="6C96463A"/>
    <w:rsid w:val="6CBF029D"/>
    <w:rsid w:val="6CCE4948"/>
    <w:rsid w:val="6D36131F"/>
    <w:rsid w:val="6D36305B"/>
    <w:rsid w:val="6D535020"/>
    <w:rsid w:val="6D826939"/>
    <w:rsid w:val="6D86603F"/>
    <w:rsid w:val="6D8D06A8"/>
    <w:rsid w:val="6D96756C"/>
    <w:rsid w:val="6D9F7858"/>
    <w:rsid w:val="6DCD380D"/>
    <w:rsid w:val="6DD43266"/>
    <w:rsid w:val="6E02353D"/>
    <w:rsid w:val="6E574097"/>
    <w:rsid w:val="6E6F79DC"/>
    <w:rsid w:val="6E8043C0"/>
    <w:rsid w:val="6E897B2E"/>
    <w:rsid w:val="6EAA3757"/>
    <w:rsid w:val="6EBE46A3"/>
    <w:rsid w:val="6EE838E0"/>
    <w:rsid w:val="6EF404EE"/>
    <w:rsid w:val="6F367D2A"/>
    <w:rsid w:val="6F3A35A4"/>
    <w:rsid w:val="6F603CAD"/>
    <w:rsid w:val="6F671E99"/>
    <w:rsid w:val="6F7A5DB9"/>
    <w:rsid w:val="6F800715"/>
    <w:rsid w:val="6F89169B"/>
    <w:rsid w:val="6FA01734"/>
    <w:rsid w:val="6FDD69F1"/>
    <w:rsid w:val="6FE4649B"/>
    <w:rsid w:val="6FE601F0"/>
    <w:rsid w:val="704B5EE0"/>
    <w:rsid w:val="706E047A"/>
    <w:rsid w:val="707D2958"/>
    <w:rsid w:val="70A46F89"/>
    <w:rsid w:val="70B84491"/>
    <w:rsid w:val="70E27DA7"/>
    <w:rsid w:val="710B63A2"/>
    <w:rsid w:val="719E7F02"/>
    <w:rsid w:val="71B77CC2"/>
    <w:rsid w:val="71C37BD4"/>
    <w:rsid w:val="72121EBB"/>
    <w:rsid w:val="721D653E"/>
    <w:rsid w:val="72396000"/>
    <w:rsid w:val="72693B56"/>
    <w:rsid w:val="726B4145"/>
    <w:rsid w:val="72A67CE3"/>
    <w:rsid w:val="72AD6CA6"/>
    <w:rsid w:val="72B9705A"/>
    <w:rsid w:val="72D270DF"/>
    <w:rsid w:val="7337708B"/>
    <w:rsid w:val="736E7A37"/>
    <w:rsid w:val="73741FD4"/>
    <w:rsid w:val="737E3D88"/>
    <w:rsid w:val="738F582B"/>
    <w:rsid w:val="73914028"/>
    <w:rsid w:val="73A04A59"/>
    <w:rsid w:val="73A2038F"/>
    <w:rsid w:val="73AA19C8"/>
    <w:rsid w:val="73E517C0"/>
    <w:rsid w:val="73F32808"/>
    <w:rsid w:val="73F77406"/>
    <w:rsid w:val="741640FE"/>
    <w:rsid w:val="743D5099"/>
    <w:rsid w:val="744A0354"/>
    <w:rsid w:val="744D2534"/>
    <w:rsid w:val="745C6B05"/>
    <w:rsid w:val="74712772"/>
    <w:rsid w:val="74720644"/>
    <w:rsid w:val="74722509"/>
    <w:rsid w:val="7478754D"/>
    <w:rsid w:val="749D4E8A"/>
    <w:rsid w:val="74A6587A"/>
    <w:rsid w:val="74A83C4A"/>
    <w:rsid w:val="74B0442E"/>
    <w:rsid w:val="74DD76B3"/>
    <w:rsid w:val="74ED2005"/>
    <w:rsid w:val="74F662C9"/>
    <w:rsid w:val="75095172"/>
    <w:rsid w:val="750D1F65"/>
    <w:rsid w:val="75197026"/>
    <w:rsid w:val="75320CE1"/>
    <w:rsid w:val="756779D4"/>
    <w:rsid w:val="757443E8"/>
    <w:rsid w:val="758F1059"/>
    <w:rsid w:val="75AF2CD1"/>
    <w:rsid w:val="75F252A3"/>
    <w:rsid w:val="760A244F"/>
    <w:rsid w:val="76136408"/>
    <w:rsid w:val="76426285"/>
    <w:rsid w:val="765D1F94"/>
    <w:rsid w:val="76677281"/>
    <w:rsid w:val="768E2329"/>
    <w:rsid w:val="76950AD1"/>
    <w:rsid w:val="76A25115"/>
    <w:rsid w:val="76CA68D6"/>
    <w:rsid w:val="76F16B72"/>
    <w:rsid w:val="7700606F"/>
    <w:rsid w:val="770202C4"/>
    <w:rsid w:val="773814E4"/>
    <w:rsid w:val="776A2797"/>
    <w:rsid w:val="779D5A8E"/>
    <w:rsid w:val="77B008E5"/>
    <w:rsid w:val="77CB67AC"/>
    <w:rsid w:val="77F63352"/>
    <w:rsid w:val="78254979"/>
    <w:rsid w:val="784C4B5D"/>
    <w:rsid w:val="78517233"/>
    <w:rsid w:val="788F5F57"/>
    <w:rsid w:val="78970F7E"/>
    <w:rsid w:val="78AB014A"/>
    <w:rsid w:val="78FD4477"/>
    <w:rsid w:val="791A5F89"/>
    <w:rsid w:val="791C2D6F"/>
    <w:rsid w:val="792657E5"/>
    <w:rsid w:val="7995048B"/>
    <w:rsid w:val="79962FE7"/>
    <w:rsid w:val="79B17D9F"/>
    <w:rsid w:val="79B62341"/>
    <w:rsid w:val="79BA0C4F"/>
    <w:rsid w:val="79EC01BC"/>
    <w:rsid w:val="7A1C470D"/>
    <w:rsid w:val="7A235526"/>
    <w:rsid w:val="7A3D0505"/>
    <w:rsid w:val="7AC10086"/>
    <w:rsid w:val="7AF37FC5"/>
    <w:rsid w:val="7B2A11F2"/>
    <w:rsid w:val="7B371E96"/>
    <w:rsid w:val="7B70291B"/>
    <w:rsid w:val="7B744888"/>
    <w:rsid w:val="7B8A68A4"/>
    <w:rsid w:val="7B8D04AA"/>
    <w:rsid w:val="7BA04C3B"/>
    <w:rsid w:val="7BB4426F"/>
    <w:rsid w:val="7BC4601B"/>
    <w:rsid w:val="7BCA720D"/>
    <w:rsid w:val="7BF52816"/>
    <w:rsid w:val="7BFA4D06"/>
    <w:rsid w:val="7C0F4F70"/>
    <w:rsid w:val="7C4147EF"/>
    <w:rsid w:val="7C480422"/>
    <w:rsid w:val="7C5D5B84"/>
    <w:rsid w:val="7C9D66D1"/>
    <w:rsid w:val="7CA15DEB"/>
    <w:rsid w:val="7CAE2295"/>
    <w:rsid w:val="7CB67B85"/>
    <w:rsid w:val="7D5816C8"/>
    <w:rsid w:val="7D68387E"/>
    <w:rsid w:val="7D805DF9"/>
    <w:rsid w:val="7D901BEE"/>
    <w:rsid w:val="7DA461A8"/>
    <w:rsid w:val="7DB205E7"/>
    <w:rsid w:val="7DD76997"/>
    <w:rsid w:val="7DE36CCB"/>
    <w:rsid w:val="7DF27A66"/>
    <w:rsid w:val="7E032B46"/>
    <w:rsid w:val="7E3711B6"/>
    <w:rsid w:val="7E38684E"/>
    <w:rsid w:val="7E5E38BF"/>
    <w:rsid w:val="7E6406AD"/>
    <w:rsid w:val="7EB70522"/>
    <w:rsid w:val="7EDC337A"/>
    <w:rsid w:val="7F007B07"/>
    <w:rsid w:val="7F083B84"/>
    <w:rsid w:val="7F1020E2"/>
    <w:rsid w:val="7F241976"/>
    <w:rsid w:val="7F2B2A01"/>
    <w:rsid w:val="7F2F27CD"/>
    <w:rsid w:val="7F330F84"/>
    <w:rsid w:val="7F525856"/>
    <w:rsid w:val="7F5B49AF"/>
    <w:rsid w:val="7F8F3917"/>
    <w:rsid w:val="7F910F76"/>
    <w:rsid w:val="7F9F163F"/>
    <w:rsid w:val="7FC93D21"/>
    <w:rsid w:val="7FC961D0"/>
    <w:rsid w:val="7FE92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宋体"/>
      <w:b/>
      <w:bCs/>
      <w:kern w:val="44"/>
      <w:sz w:val="30"/>
      <w:szCs w:val="44"/>
    </w:rPr>
  </w:style>
  <w:style w:type="paragraph" w:styleId="3">
    <w:name w:val="heading 2"/>
    <w:basedOn w:val="1"/>
    <w:next w:val="1"/>
    <w:link w:val="26"/>
    <w:unhideWhenUsed/>
    <w:qFormat/>
    <w:uiPriority w:val="0"/>
    <w:pPr>
      <w:keepNext/>
      <w:keepLines/>
      <w:spacing w:before="260" w:after="260" w:line="415" w:lineRule="auto"/>
      <w:outlineLvl w:val="1"/>
    </w:pPr>
    <w:rPr>
      <w:rFonts w:ascii="Arial" w:hAnsi="Arial" w:eastAsia="宋体"/>
      <w:b/>
      <w:bCs/>
      <w:sz w:val="24"/>
      <w:szCs w:val="32"/>
    </w:rPr>
  </w:style>
  <w:style w:type="paragraph" w:styleId="4">
    <w:name w:val="heading 3"/>
    <w:basedOn w:val="3"/>
    <w:next w:val="1"/>
    <w:link w:val="27"/>
    <w:unhideWhenUsed/>
    <w:qFormat/>
    <w:uiPriority w:val="0"/>
    <w:pPr>
      <w:spacing w:line="400" w:lineRule="exact"/>
      <w:ind w:left="210" w:leftChars="100" w:right="100" w:rightChars="100"/>
      <w:outlineLvl w:val="2"/>
    </w:pPr>
    <w:rPr>
      <w:b w:val="0"/>
    </w:rPr>
  </w:style>
  <w:style w:type="paragraph" w:styleId="5">
    <w:name w:val="heading 4"/>
    <w:basedOn w:val="1"/>
    <w:next w:val="1"/>
    <w:link w:val="3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7">
    <w:name w:val="annotation text"/>
    <w:basedOn w:val="1"/>
    <w:link w:val="33"/>
    <w:qFormat/>
    <w:uiPriority w:val="0"/>
    <w:pPr>
      <w:jc w:val="left"/>
    </w:pPr>
  </w:style>
  <w:style w:type="paragraph" w:styleId="8">
    <w:name w:val="Body Text Indent"/>
    <w:basedOn w:val="1"/>
    <w:qFormat/>
    <w:uiPriority w:val="0"/>
    <w:pPr>
      <w:ind w:firstLine="640" w:firstLineChars="200"/>
    </w:pPr>
    <w:rPr>
      <w:rFonts w:ascii="仿宋_GB2312" w:hAnsi="宋体" w:eastAsia="仿宋_GB2312"/>
      <w:sz w:val="32"/>
    </w:r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szCs w:val="20"/>
    </w:rPr>
  </w:style>
  <w:style w:type="paragraph" w:styleId="11">
    <w:name w:val="endnote text"/>
    <w:basedOn w:val="1"/>
    <w:qFormat/>
    <w:uiPriority w:val="0"/>
    <w:pPr>
      <w:snapToGrid w:val="0"/>
      <w:jc w:val="left"/>
    </w:pPr>
  </w:style>
  <w:style w:type="paragraph" w:styleId="12">
    <w:name w:val="Balloon Text"/>
    <w:basedOn w:val="1"/>
    <w:link w:val="35"/>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Subtitle"/>
    <w:basedOn w:val="1"/>
    <w:next w:val="1"/>
    <w:link w:val="36"/>
    <w:qFormat/>
    <w:uiPriority w:val="0"/>
    <w:pPr>
      <w:spacing w:before="240" w:after="60" w:line="312" w:lineRule="auto"/>
      <w:jc w:val="left"/>
      <w:outlineLvl w:val="1"/>
    </w:pPr>
    <w:rPr>
      <w:rFonts w:eastAsiaTheme="minorEastAsia" w:cstheme="minorBidi"/>
      <w:bCs/>
      <w:kern w:val="28"/>
      <w:szCs w:val="32"/>
    </w:rPr>
  </w:style>
  <w:style w:type="paragraph" w:styleId="17">
    <w:name w:val="toc 2"/>
    <w:basedOn w:val="1"/>
    <w:next w:val="1"/>
    <w:qFormat/>
    <w:uiPriority w:val="39"/>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Autospacing="1" w:afterAutospacing="1"/>
      <w:jc w:val="left"/>
    </w:pPr>
    <w:rPr>
      <w:kern w:val="0"/>
    </w:rPr>
  </w:style>
  <w:style w:type="paragraph" w:styleId="20">
    <w:name w:val="annotation subject"/>
    <w:basedOn w:val="7"/>
    <w:next w:val="7"/>
    <w:link w:val="34"/>
    <w:qFormat/>
    <w:uiPriority w:val="0"/>
    <w:rPr>
      <w:b/>
      <w:bCs/>
    </w:rPr>
  </w:style>
  <w:style w:type="character" w:styleId="23">
    <w:name w:val="endnote reference"/>
    <w:basedOn w:val="22"/>
    <w:qFormat/>
    <w:uiPriority w:val="0"/>
    <w:rPr>
      <w:vertAlign w:val="superscript"/>
    </w:rPr>
  </w:style>
  <w:style w:type="character" w:styleId="24">
    <w:name w:val="Hyperlink"/>
    <w:basedOn w:val="22"/>
    <w:qFormat/>
    <w:uiPriority w:val="99"/>
    <w:rPr>
      <w:color w:val="000099"/>
      <w:u w:val="none"/>
    </w:rPr>
  </w:style>
  <w:style w:type="character" w:styleId="25">
    <w:name w:val="annotation reference"/>
    <w:basedOn w:val="22"/>
    <w:qFormat/>
    <w:uiPriority w:val="0"/>
    <w:rPr>
      <w:sz w:val="21"/>
      <w:szCs w:val="21"/>
    </w:rPr>
  </w:style>
  <w:style w:type="character" w:customStyle="1" w:styleId="26">
    <w:name w:val="标题 2 字符"/>
    <w:basedOn w:val="22"/>
    <w:link w:val="3"/>
    <w:qFormat/>
    <w:uiPriority w:val="0"/>
    <w:rPr>
      <w:rFonts w:ascii="Arial" w:hAnsi="Arial" w:eastAsia="宋体"/>
      <w:b/>
      <w:bCs/>
      <w:kern w:val="2"/>
      <w:sz w:val="24"/>
      <w:szCs w:val="32"/>
    </w:rPr>
  </w:style>
  <w:style w:type="character" w:customStyle="1" w:styleId="27">
    <w:name w:val="标题 3 字符"/>
    <w:basedOn w:val="26"/>
    <w:link w:val="4"/>
    <w:qFormat/>
    <w:uiPriority w:val="0"/>
    <w:rPr>
      <w:rFonts w:ascii="Arial" w:hAnsi="Arial" w:eastAsia="宋体"/>
      <w:b w:val="0"/>
      <w:bCs w:val="0"/>
      <w:kern w:val="2"/>
      <w:sz w:val="24"/>
      <w:szCs w:val="32"/>
    </w:rPr>
  </w:style>
  <w:style w:type="paragraph" w:styleId="28">
    <w:name w:val="List Paragraph"/>
    <w:basedOn w:val="1"/>
    <w:qFormat/>
    <w:uiPriority w:val="34"/>
    <w:pPr>
      <w:ind w:firstLine="420"/>
    </w:pPr>
  </w:style>
  <w:style w:type="paragraph" w:customStyle="1" w:styleId="29">
    <w:name w:val="表头"/>
    <w:basedOn w:val="1"/>
    <w:qFormat/>
    <w:uiPriority w:val="0"/>
    <w:pPr>
      <w:adjustRightInd w:val="0"/>
      <w:snapToGrid w:val="0"/>
      <w:spacing w:before="156" w:beforeLines="50" w:after="156" w:afterLines="50"/>
      <w:jc w:val="center"/>
    </w:pPr>
    <w:rPr>
      <w:rFonts w:ascii="黑体" w:eastAsia="黑体"/>
    </w:rPr>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link w:val="39"/>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3">
    <w:name w:val="批注文字 字符"/>
    <w:basedOn w:val="22"/>
    <w:link w:val="7"/>
    <w:qFormat/>
    <w:uiPriority w:val="0"/>
    <w:rPr>
      <w:kern w:val="2"/>
      <w:sz w:val="21"/>
      <w:szCs w:val="24"/>
    </w:rPr>
  </w:style>
  <w:style w:type="character" w:customStyle="1" w:styleId="34">
    <w:name w:val="批注主题 字符"/>
    <w:basedOn w:val="33"/>
    <w:link w:val="20"/>
    <w:qFormat/>
    <w:uiPriority w:val="0"/>
    <w:rPr>
      <w:b/>
      <w:bCs/>
      <w:kern w:val="2"/>
      <w:sz w:val="21"/>
      <w:szCs w:val="24"/>
    </w:rPr>
  </w:style>
  <w:style w:type="character" w:customStyle="1" w:styleId="35">
    <w:name w:val="批注框文本 字符"/>
    <w:basedOn w:val="22"/>
    <w:link w:val="12"/>
    <w:qFormat/>
    <w:uiPriority w:val="0"/>
    <w:rPr>
      <w:kern w:val="2"/>
      <w:sz w:val="18"/>
      <w:szCs w:val="18"/>
    </w:rPr>
  </w:style>
  <w:style w:type="character" w:customStyle="1" w:styleId="36">
    <w:name w:val="副标题 字符"/>
    <w:basedOn w:val="22"/>
    <w:link w:val="16"/>
    <w:qFormat/>
    <w:uiPriority w:val="0"/>
    <w:rPr>
      <w:rFonts w:eastAsiaTheme="minorEastAsia" w:cstheme="minorBidi"/>
      <w:bCs/>
      <w:kern w:val="28"/>
      <w:sz w:val="24"/>
      <w:szCs w:val="32"/>
    </w:rPr>
  </w:style>
  <w:style w:type="paragraph" w:customStyle="1" w:styleId="3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character" w:customStyle="1" w:styleId="38">
    <w:name w:val="标题 4 字符"/>
    <w:basedOn w:val="22"/>
    <w:link w:val="5"/>
    <w:qFormat/>
    <w:uiPriority w:val="0"/>
    <w:rPr>
      <w:rFonts w:asciiTheme="majorHAnsi" w:hAnsiTheme="majorHAnsi" w:eastAsiaTheme="majorEastAsia" w:cstheme="majorBidi"/>
      <w:b/>
      <w:bCs/>
      <w:kern w:val="2"/>
      <w:sz w:val="28"/>
      <w:szCs w:val="28"/>
    </w:rPr>
  </w:style>
  <w:style w:type="character" w:customStyle="1" w:styleId="39">
    <w:name w:val="WPSOffice手动目录 2 Char"/>
    <w:link w:val="31"/>
    <w:qFormat/>
    <w:uiPriority w:val="0"/>
    <w:rPr>
      <w:rFonts w:ascii="Times New Roman" w:hAnsi="Times New Roman" w:eastAsia="宋体" w:cs="Times New Roman"/>
      <w:lang w:val="en-US" w:eastAsia="zh-CN" w:bidi="ar-SA"/>
    </w:rPr>
  </w:style>
  <w:style w:type="paragraph" w:customStyle="1" w:styleId="40">
    <w:name w:val="我的正文"/>
    <w:basedOn w:val="1"/>
    <w:qFormat/>
    <w:uiPriority w:val="0"/>
    <w:pPr>
      <w:spacing w:line="360" w:lineRule="auto"/>
      <w:ind w:firstLine="482"/>
    </w:pPr>
    <w:rPr>
      <w:rFonts w:ascii="宋体" w:hAnsi="宋体"/>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77.png"/><Relationship Id="rId98" Type="http://schemas.openxmlformats.org/officeDocument/2006/relationships/image" Target="media/image76.png"/><Relationship Id="rId97" Type="http://schemas.openxmlformats.org/officeDocument/2006/relationships/image" Target="media/image75.png"/><Relationship Id="rId96" Type="http://schemas.openxmlformats.org/officeDocument/2006/relationships/image" Target="media/image74.png"/><Relationship Id="rId95" Type="http://schemas.openxmlformats.org/officeDocument/2006/relationships/image" Target="media/image73.png"/><Relationship Id="rId94" Type="http://schemas.openxmlformats.org/officeDocument/2006/relationships/image" Target="media/image72.png"/><Relationship Id="rId93" Type="http://schemas.openxmlformats.org/officeDocument/2006/relationships/image" Target="media/image71.png"/><Relationship Id="rId92" Type="http://schemas.openxmlformats.org/officeDocument/2006/relationships/image" Target="media/image70.png"/><Relationship Id="rId91" Type="http://schemas.openxmlformats.org/officeDocument/2006/relationships/image" Target="media/image69.png"/><Relationship Id="rId90" Type="http://schemas.openxmlformats.org/officeDocument/2006/relationships/image" Target="media/image68.png"/><Relationship Id="rId9" Type="http://schemas.openxmlformats.org/officeDocument/2006/relationships/header" Target="header3.xml"/><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pn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pn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footer" Target="footer2.xml"/><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header" Target="header2.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1.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1" Type="http://schemas.openxmlformats.org/officeDocument/2006/relationships/fontTable" Target="fontTable.xml"/><Relationship Id="rId110" Type="http://schemas.openxmlformats.org/officeDocument/2006/relationships/customXml" Target="../customXml/item2.xml"/><Relationship Id="rId11" Type="http://schemas.openxmlformats.org/officeDocument/2006/relationships/header" Target="header4.xml"/><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85.png"/><Relationship Id="rId106" Type="http://schemas.openxmlformats.org/officeDocument/2006/relationships/image" Target="media/image84.png"/><Relationship Id="rId105" Type="http://schemas.openxmlformats.org/officeDocument/2006/relationships/image" Target="media/image83.png"/><Relationship Id="rId104" Type="http://schemas.openxmlformats.org/officeDocument/2006/relationships/image" Target="media/image82.png"/><Relationship Id="rId103" Type="http://schemas.openxmlformats.org/officeDocument/2006/relationships/image" Target="media/image81.png"/><Relationship Id="rId102" Type="http://schemas.openxmlformats.org/officeDocument/2006/relationships/image" Target="media/image80.png"/><Relationship Id="rId101" Type="http://schemas.openxmlformats.org/officeDocument/2006/relationships/image" Target="media/image79.png"/><Relationship Id="rId100" Type="http://schemas.openxmlformats.org/officeDocument/2006/relationships/image" Target="media/image78.png"/><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032C07-1B4E-4675-AAC6-DBE15BDB42A2}">
  <ds:schemaRefs/>
</ds:datastoreItem>
</file>

<file path=docProps/app.xml><?xml version="1.0" encoding="utf-8"?>
<Properties xmlns="http://schemas.openxmlformats.org/officeDocument/2006/extended-properties" xmlns:vt="http://schemas.openxmlformats.org/officeDocument/2006/docPropsVTypes">
  <Template>0.docx</Template>
  <Company>Win10NeT.COM</Company>
  <Pages>56</Pages>
  <Words>3911</Words>
  <Characters>22295</Characters>
  <Lines>185</Lines>
  <Paragraphs>52</Paragraphs>
  <TotalTime>9</TotalTime>
  <ScaleCrop>false</ScaleCrop>
  <LinksUpToDate>false</LinksUpToDate>
  <CharactersWithSpaces>26154</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2018-06-06T01:59:00Z</dcterms:created>
  <dc:creator>Administrator</dc:creator>
  <cp:lastModifiedBy></cp:lastModifiedBy>
  <dcterms:modified xsi:type="dcterms:W3CDTF">2019-06-13T06:20:49Z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KSORubyTemplateID" linkTarget="0">
    <vt:lpwstr>6</vt:lpwstr>
  </property>
</Properties>
</file>