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B4" w:rsidRDefault="00751EB4" w:rsidP="00751EB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Lorem ipsum dolor sit amet, consectetuer adipiscing elit.</w:t>
      </w:r>
    </w:p>
    <w:p w:rsidR="00751EB4" w:rsidRDefault="00751EB4" w:rsidP="00751EB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Maecenas porttitor congue massa.</w:t>
      </w:r>
    </w:p>
    <w:p w:rsidR="00751EB4" w:rsidRDefault="00751EB4" w:rsidP="00751EB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Fusce posuere, magna sed pulvinar ultricies, purus lectus malesuada libero, sit amet commodo magna eros quis urna.</w:t>
      </w:r>
    </w:p>
    <w:p w:rsidR="00751EB4" w:rsidRDefault="00751EB4" w:rsidP="00751EB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Nunc viverra imperdiet enim.</w:t>
      </w:r>
    </w:p>
    <w:p w:rsidR="00751EB4" w:rsidRDefault="00751EB4" w:rsidP="00751EB4">
      <w:pPr>
        <w:pStyle w:val="ListParagraph"/>
        <w:numPr>
          <w:ilvl w:val="0"/>
          <w:numId w:val="1"/>
        </w:numPr>
      </w:pPr>
      <w:r>
        <w:rPr>
          <w:noProof/>
        </w:rPr>
        <w:t>Fusce est.</w:t>
      </w:r>
      <w:bookmarkStart w:id="0" w:name="_GoBack"/>
      <w:bookmarkEnd w:id="0"/>
    </w:p>
    <w:sectPr w:rsidR="0075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3665"/>
    <w:multiLevelType w:val="hybridMultilevel"/>
    <w:tmpl w:val="20DAB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751EB4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2014-10-28T15:17:00Z</dcterms:modified>
</cp:coreProperties>
</file>