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Chart4"/>
        <w:tag w:val="Chart4"/>
        <w:id w:val="-89863554"/>
        <w:placeholder>
          <w:docPart w:val="DefaultPlaceholder_1081868574"/>
        </w:placeholder>
      </w:sdtPr>
      <w:sdtEndPr/>
      <w:sdtContent>
        <w:bookmarkStart w:id="0" w:name="_GoBack" w:displacedByCustomXml="prev"/>
        <w:p w:rsidR="00301459" w:rsidRDefault="00CC2A22">
          <w:r>
            <w:rPr>
              <w:noProof/>
            </w:rPr>
            <w:drawing>
              <wp:inline distT="0" distB="0" distL="0" distR="0">
                <wp:extent cx="5486400" cy="3200400"/>
                <wp:effectExtent l="0" t="0" r="0" b="0"/>
                <wp:docPr id="1" name="Chart 1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5"/>
                  </a:graphicData>
                </a:graphic>
              </wp:inline>
            </w:drawing>
          </w:r>
        </w:p>
        <w:bookmarkEnd w:id="0" w:displacedByCustomXml="next"/>
      </w:sdtContent>
    </w:sdt>
    <w:sectPr w:rsidR="00301459" w:rsidSect="00BD10F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A60"/>
    <w:rsid w:val="00222A7A"/>
    <w:rsid w:val="00301459"/>
    <w:rsid w:val="00431A60"/>
    <w:rsid w:val="0049231A"/>
    <w:rsid w:val="006E2256"/>
    <w:rsid w:val="007F4B78"/>
    <w:rsid w:val="00992238"/>
    <w:rsid w:val="00B9562F"/>
    <w:rsid w:val="00BD10F6"/>
    <w:rsid w:val="00CC2A22"/>
    <w:rsid w:val="00D46DA6"/>
    <w:rsid w:val="00FE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639CC8-03A1-4D35-9570-F063B75A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2A2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A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Car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Lit>
              <c:formatCode>m/d/yyyy</c:formatCode>
              <c:ptCount val="20"/>
              <c:pt idx="0">
                <c:v>41518</c:v>
              </c:pt>
              <c:pt idx="1">
                <c:v>41519</c:v>
              </c:pt>
              <c:pt idx="2">
                <c:v>41520</c:v>
              </c:pt>
              <c:pt idx="3">
                <c:v>41521</c:v>
              </c:pt>
              <c:pt idx="4">
                <c:v>41522</c:v>
              </c:pt>
              <c:pt idx="5">
                <c:v>41523</c:v>
              </c:pt>
              <c:pt idx="6">
                <c:v>41524</c:v>
              </c:pt>
              <c:pt idx="7">
                <c:v>41525</c:v>
              </c:pt>
              <c:pt idx="8">
                <c:v>41526</c:v>
              </c:pt>
              <c:pt idx="9">
                <c:v>41527</c:v>
              </c:pt>
              <c:pt idx="10">
                <c:v>41528</c:v>
              </c:pt>
              <c:pt idx="11">
                <c:v>41529</c:v>
              </c:pt>
              <c:pt idx="12">
                <c:v>41530</c:v>
              </c:pt>
              <c:pt idx="13">
                <c:v>41531</c:v>
              </c:pt>
              <c:pt idx="14">
                <c:v>41532</c:v>
              </c:pt>
              <c:pt idx="15">
                <c:v>41533</c:v>
              </c:pt>
              <c:pt idx="16">
                <c:v>41534</c:v>
              </c:pt>
              <c:pt idx="17">
                <c:v>41535</c:v>
              </c:pt>
              <c:pt idx="18">
                <c:v>41536</c:v>
              </c:pt>
              <c:pt idx="19">
                <c:v>41537</c:v>
              </c:pt>
            </c:numLit>
          </c:cat>
          <c:val>
            <c:numLit>
              <c:formatCode>General</c:formatCode>
              <c:ptCount val="2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2</c:v>
              </c:pt>
              <c:pt idx="4">
                <c:v>3</c:v>
              </c:pt>
              <c:pt idx="5">
                <c:v>4</c:v>
              </c:pt>
              <c:pt idx="6">
                <c:v>5</c:v>
              </c:pt>
              <c:pt idx="7">
                <c:v>4</c:v>
              </c:pt>
              <c:pt idx="8">
                <c:v>5</c:v>
              </c:pt>
              <c:pt idx="9">
                <c:v>6</c:v>
              </c:pt>
              <c:pt idx="10">
                <c:v>5</c:v>
              </c:pt>
              <c:pt idx="11">
                <c:v>4</c:v>
              </c:pt>
              <c:pt idx="12">
                <c:v>5</c:v>
              </c:pt>
              <c:pt idx="13">
                <c:v>6</c:v>
              </c:pt>
              <c:pt idx="14">
                <c:v>7</c:v>
              </c:pt>
              <c:pt idx="15">
                <c:v>8</c:v>
              </c:pt>
              <c:pt idx="16">
                <c:v>7</c:v>
              </c:pt>
              <c:pt idx="17">
                <c:v>8</c:v>
              </c:pt>
              <c:pt idx="18">
                <c:v>8</c:v>
              </c:pt>
              <c:pt idx="19">
                <c:v>9</c:v>
              </c:pt>
            </c:numLit>
          </c:val>
          <c:smooth val="0"/>
        </c:ser>
        <c:ser>
          <c:idx val="1"/>
          <c:order val="1"/>
          <c:tx>
            <c:v>Truck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Lit>
              <c:formatCode>m/d/yyyy</c:formatCode>
              <c:ptCount val="20"/>
              <c:pt idx="0">
                <c:v>41518</c:v>
              </c:pt>
              <c:pt idx="1">
                <c:v>41519</c:v>
              </c:pt>
              <c:pt idx="2">
                <c:v>41520</c:v>
              </c:pt>
              <c:pt idx="3">
                <c:v>41521</c:v>
              </c:pt>
              <c:pt idx="4">
                <c:v>41522</c:v>
              </c:pt>
              <c:pt idx="5">
                <c:v>41523</c:v>
              </c:pt>
              <c:pt idx="6">
                <c:v>41524</c:v>
              </c:pt>
              <c:pt idx="7">
                <c:v>41525</c:v>
              </c:pt>
              <c:pt idx="8">
                <c:v>41526</c:v>
              </c:pt>
              <c:pt idx="9">
                <c:v>41527</c:v>
              </c:pt>
              <c:pt idx="10">
                <c:v>41528</c:v>
              </c:pt>
              <c:pt idx="11">
                <c:v>41529</c:v>
              </c:pt>
              <c:pt idx="12">
                <c:v>41530</c:v>
              </c:pt>
              <c:pt idx="13">
                <c:v>41531</c:v>
              </c:pt>
              <c:pt idx="14">
                <c:v>41532</c:v>
              </c:pt>
              <c:pt idx="15">
                <c:v>41533</c:v>
              </c:pt>
              <c:pt idx="16">
                <c:v>41534</c:v>
              </c:pt>
              <c:pt idx="17">
                <c:v>41535</c:v>
              </c:pt>
              <c:pt idx="18">
                <c:v>41536</c:v>
              </c:pt>
              <c:pt idx="19">
                <c:v>41537</c:v>
              </c:pt>
            </c:numLit>
          </c:cat>
          <c:val>
            <c:numLit>
              <c:formatCode>General</c:formatCode>
              <c:ptCount val="20"/>
              <c:pt idx="0">
                <c:v>2</c:v>
              </c:pt>
              <c:pt idx="1">
                <c:v>3</c:v>
              </c:pt>
              <c:pt idx="2">
                <c:v>3</c:v>
              </c:pt>
              <c:pt idx="3">
                <c:v>4</c:v>
              </c:pt>
              <c:pt idx="4">
                <c:v>4</c:v>
              </c:pt>
              <c:pt idx="5">
                <c:v>5</c:v>
              </c:pt>
              <c:pt idx="6">
                <c:v>6</c:v>
              </c:pt>
              <c:pt idx="7">
                <c:v>7</c:v>
              </c:pt>
              <c:pt idx="8">
                <c:v>8</c:v>
              </c:pt>
              <c:pt idx="9">
                <c:v>7</c:v>
              </c:pt>
              <c:pt idx="10">
                <c:v>8</c:v>
              </c:pt>
              <c:pt idx="11">
                <c:v>9</c:v>
              </c:pt>
              <c:pt idx="12">
                <c:v>9</c:v>
              </c:pt>
              <c:pt idx="13">
                <c:v>9</c:v>
              </c:pt>
              <c:pt idx="14">
                <c:v>7</c:v>
              </c:pt>
              <c:pt idx="15">
                <c:v>8</c:v>
              </c:pt>
              <c:pt idx="16">
                <c:v>9</c:v>
              </c:pt>
              <c:pt idx="17">
                <c:v>9</c:v>
              </c:pt>
              <c:pt idx="18">
                <c:v>10</c:v>
              </c:pt>
              <c:pt idx="19">
                <c:v>11</c:v>
              </c:pt>
            </c:numLit>
          </c:val>
          <c:smooth val="0"/>
        </c:ser>
        <c:ser>
          <c:idx val="2"/>
          <c:order val="2"/>
          <c:tx>
            <c:v>Van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Lit>
              <c:formatCode>m/d/yyyy</c:formatCode>
              <c:ptCount val="20"/>
              <c:pt idx="0">
                <c:v>41518</c:v>
              </c:pt>
              <c:pt idx="1">
                <c:v>41519</c:v>
              </c:pt>
              <c:pt idx="2">
                <c:v>41520</c:v>
              </c:pt>
              <c:pt idx="3">
                <c:v>41521</c:v>
              </c:pt>
              <c:pt idx="4">
                <c:v>41522</c:v>
              </c:pt>
              <c:pt idx="5">
                <c:v>41523</c:v>
              </c:pt>
              <c:pt idx="6">
                <c:v>41524</c:v>
              </c:pt>
              <c:pt idx="7">
                <c:v>41525</c:v>
              </c:pt>
              <c:pt idx="8">
                <c:v>41526</c:v>
              </c:pt>
              <c:pt idx="9">
                <c:v>41527</c:v>
              </c:pt>
              <c:pt idx="10">
                <c:v>41528</c:v>
              </c:pt>
              <c:pt idx="11">
                <c:v>41529</c:v>
              </c:pt>
              <c:pt idx="12">
                <c:v>41530</c:v>
              </c:pt>
              <c:pt idx="13">
                <c:v>41531</c:v>
              </c:pt>
              <c:pt idx="14">
                <c:v>41532</c:v>
              </c:pt>
              <c:pt idx="15">
                <c:v>41533</c:v>
              </c:pt>
              <c:pt idx="16">
                <c:v>41534</c:v>
              </c:pt>
              <c:pt idx="17">
                <c:v>41535</c:v>
              </c:pt>
              <c:pt idx="18">
                <c:v>41536</c:v>
              </c:pt>
              <c:pt idx="19">
                <c:v>41537</c:v>
              </c:pt>
            </c:numLit>
          </c:cat>
          <c:val>
            <c:numLit>
              <c:formatCode>General</c:formatCode>
              <c:ptCount val="20"/>
              <c:pt idx="0">
                <c:v>2</c:v>
              </c:pt>
              <c:pt idx="1">
                <c:v>3</c:v>
              </c:pt>
              <c:pt idx="2">
                <c:v>3</c:v>
              </c:pt>
              <c:pt idx="3">
                <c:v>3</c:v>
              </c:pt>
              <c:pt idx="4">
                <c:v>3</c:v>
              </c:pt>
              <c:pt idx="5">
                <c:v>2</c:v>
              </c:pt>
              <c:pt idx="6">
                <c:v>2</c:v>
              </c:pt>
              <c:pt idx="7">
                <c:v>2</c:v>
              </c:pt>
              <c:pt idx="8">
                <c:v>3</c:v>
              </c:pt>
              <c:pt idx="9">
                <c:v>2</c:v>
              </c:pt>
              <c:pt idx="10">
                <c:v>3</c:v>
              </c:pt>
              <c:pt idx="11">
                <c:v>3</c:v>
              </c:pt>
              <c:pt idx="12">
                <c:v>4</c:v>
              </c:pt>
              <c:pt idx="13">
                <c:v>4</c:v>
              </c:pt>
              <c:pt idx="14">
                <c:v>4</c:v>
              </c:pt>
              <c:pt idx="15">
                <c:v>3</c:v>
              </c:pt>
              <c:pt idx="16">
                <c:v>4</c:v>
              </c:pt>
              <c:pt idx="17">
                <c:v>5</c:v>
              </c:pt>
              <c:pt idx="18">
                <c:v>5</c:v>
              </c:pt>
              <c:pt idx="19">
                <c:v>4</c:v>
              </c:pt>
            </c:numLit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6716856"/>
        <c:axId val="376717640"/>
      </c:lineChart>
      <c:dateAx>
        <c:axId val="376716856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717640"/>
        <c:crosses val="autoZero"/>
        <c:auto val="1"/>
        <c:lblOffset val="100"/>
        <c:baseTimeUnit val="days"/>
      </c:dateAx>
      <c:valAx>
        <c:axId val="376717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716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93CA0-2871-4FB1-B320-A89DA5BE0C9D}"/>
      </w:docPartPr>
      <w:docPartBody>
        <w:p w:rsidR="00B73AA8" w:rsidRDefault="00354CFB">
          <w:r w:rsidRPr="00391AD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CFB"/>
    <w:rsid w:val="00354CFB"/>
    <w:rsid w:val="00804089"/>
    <w:rsid w:val="00B73AA8"/>
    <w:rsid w:val="00CA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4C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44414-A18C-456F-9EE7-213E84047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13</cp:revision>
  <dcterms:created xsi:type="dcterms:W3CDTF">2013-09-19T13:06:00Z</dcterms:created>
  <dcterms:modified xsi:type="dcterms:W3CDTF">2014-12-08T12:32:00Z</dcterms:modified>
</cp:coreProperties>
</file>