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Video provides a powe</w:t>
      </w:r>
      <w:bookmarkStart w:id="0" w:name="_GoBack"/>
      <w:bookmarkEnd w:id="0"/>
      <w:r>
        <w:t>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rsidSect="007B3E18">
      <w:headerReference w:type="default"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02C" w:rsidRDefault="00FC702C" w:rsidP="007B3E18">
      <w:pPr>
        <w:spacing w:after="0" w:line="240" w:lineRule="auto"/>
      </w:pPr>
      <w:r>
        <w:separator/>
      </w:r>
    </w:p>
  </w:endnote>
  <w:endnote w:type="continuationSeparator" w:id="0">
    <w:p w:rsidR="00FC702C" w:rsidRDefault="00FC702C" w:rsidP="007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E18" w:rsidRDefault="007B3E18">
    <w:pPr>
      <w:pStyle w:val="Footer"/>
    </w:pPr>
    <w:r>
      <w:t>SHOULD NOT BE IN ASSEMBLED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02C" w:rsidRDefault="00FC702C" w:rsidP="007B3E18">
      <w:pPr>
        <w:spacing w:after="0" w:line="240" w:lineRule="auto"/>
      </w:pPr>
      <w:r>
        <w:separator/>
      </w:r>
    </w:p>
  </w:footnote>
  <w:footnote w:type="continuationSeparator" w:id="0">
    <w:p w:rsidR="00FC702C" w:rsidRDefault="00FC702C" w:rsidP="007B3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E18" w:rsidRDefault="007B3E18">
    <w:pPr>
      <w:pStyle w:val="Header"/>
    </w:pPr>
    <w:r>
      <w:t>SHOULD NOT BE IN ASSEMBLED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7B3E18"/>
    <w:rsid w:val="00AD7FBA"/>
    <w:rsid w:val="00D1208C"/>
    <w:rsid w:val="00FC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E18"/>
  </w:style>
  <w:style w:type="paragraph" w:styleId="Footer">
    <w:name w:val="footer"/>
    <w:basedOn w:val="Normal"/>
    <w:link w:val="FooterChar"/>
    <w:uiPriority w:val="99"/>
    <w:unhideWhenUsed/>
    <w:rsid w:val="007B3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2015-07-22T14:39:00Z</dcterms:modified>
</cp:coreProperties>
</file>