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39" w:rsidRDefault="00D11539">
      <w:r>
        <w:rPr>
          <w:rStyle w:val="Month"/>
          <w:sz w:val="88"/>
          <w:szCs w:val="88"/>
        </w:rPr>
        <w:fldChar w:fldCharType="begin"/>
      </w:r>
      <w:r>
        <w:rPr>
          <w:rStyle w:val="Month"/>
          <w:sz w:val="88"/>
          <w:szCs w:val="88"/>
        </w:rPr>
        <w:instrText xml:space="preserve"> DOCVARIABLE  MonthStart \@ MMMM \* MERGEFORMAT </w:instrText>
      </w:r>
      <w:r>
        <w:rPr>
          <w:rStyle w:val="Month"/>
          <w:sz w:val="88"/>
          <w:szCs w:val="88"/>
        </w:rPr>
        <w:fldChar w:fldCharType="separate"/>
      </w:r>
      <w:r>
        <w:rPr>
          <w:rStyle w:val="Month"/>
          <w:sz w:val="88"/>
          <w:szCs w:val="88"/>
        </w:rPr>
        <w:t>Janu</w:t>
      </w:r>
      <w:bookmarkStart w:id="0" w:name="_GoBack"/>
      <w:bookmarkEnd w:id="0"/>
      <w:r>
        <w:rPr>
          <w:rStyle w:val="Month"/>
          <w:sz w:val="88"/>
          <w:szCs w:val="88"/>
        </w:rPr>
        <w:t>ary</w:t>
      </w:r>
      <w:r>
        <w:rPr>
          <w:rStyle w:val="Month"/>
          <w:sz w:val="88"/>
          <w:szCs w:val="88"/>
        </w:rPr>
        <w:fldChar w:fldCharType="end"/>
      </w:r>
      <w:r w:rsidRPr="00D11539">
        <w:rPr>
          <w:sz w:val="88"/>
          <w:szCs w:val="88"/>
        </w:rPr>
        <w:t xml:space="preserve"> </w:t>
      </w:r>
      <w:r w:rsidRPr="00D11539">
        <w:rPr>
          <w:sz w:val="88"/>
          <w:szCs w:val="88"/>
        </w:rPr>
        <w:fldChar w:fldCharType="begin"/>
      </w:r>
      <w:r w:rsidRPr="00D11539">
        <w:rPr>
          <w:sz w:val="88"/>
          <w:szCs w:val="88"/>
        </w:rPr>
        <w:instrText xml:space="preserve"> DOCVARIABLE  MonthStart \@  yyyy   \* MERGEFORMAT </w:instrText>
      </w:r>
      <w:r w:rsidRPr="00D11539">
        <w:rPr>
          <w:sz w:val="88"/>
          <w:szCs w:val="88"/>
        </w:rPr>
        <w:fldChar w:fldCharType="separate"/>
      </w:r>
      <w:r w:rsidRPr="00D11539">
        <w:rPr>
          <w:sz w:val="88"/>
          <w:szCs w:val="88"/>
        </w:rPr>
        <w:t>2014</w:t>
      </w:r>
      <w:r w:rsidRPr="00D11539">
        <w:rPr>
          <w:sz w:val="88"/>
          <w:szCs w:val="88"/>
        </w:rPr>
        <w:fldChar w:fldCharType="end"/>
      </w:r>
    </w:p>
    <w:sectPr w:rsidR="00D11539">
      <w:pgSz w:w="12240" w:h="15840"/>
      <w:pgMar w:top="86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/31/2014"/>
    <w:docVar w:name="MonthStart" w:val="1/1/2014"/>
    <w:docVar w:name="WeekStart" w:val="1"/>
  </w:docVars>
  <w:rsids>
    <w:rsidRoot w:val="00DD18D8"/>
    <w:rsid w:val="004A7F7F"/>
    <w:rsid w:val="005D19DE"/>
    <w:rsid w:val="008C52F9"/>
    <w:rsid w:val="00D11539"/>
    <w:rsid w:val="00D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389F2-6D87-4676-B439-CB124AF2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16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ind w:left="-101"/>
      <w:outlineLvl w:val="0"/>
    </w:pPr>
    <w:rPr>
      <w:rFonts w:asciiTheme="majorHAnsi" w:eastAsiaTheme="majorEastAsia" w:hAnsiTheme="majorHAnsi" w:cstheme="majorBidi"/>
      <w:b/>
      <w:bCs/>
      <w:color w:val="479249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s">
    <w:name w:val="Dates"/>
    <w:basedOn w:val="Normal"/>
    <w:uiPriority w:val="1"/>
    <w:qFormat/>
    <w:pPr>
      <w:spacing w:before="120"/>
      <w:ind w:right="144"/>
    </w:pPr>
    <w:rPr>
      <w:rFonts w:eastAsiaTheme="minorEastAsia"/>
      <w:color w:val="262626" w:themeColor="text1" w:themeTint="D9"/>
      <w:sz w:val="24"/>
    </w:rPr>
  </w:style>
  <w:style w:type="paragraph" w:customStyle="1" w:styleId="Days">
    <w:name w:val="Days"/>
    <w:basedOn w:val="Normal"/>
    <w:uiPriority w:val="1"/>
    <w:qFormat/>
    <w:pPr>
      <w:jc w:val="center"/>
    </w:pPr>
    <w:rPr>
      <w:color w:val="FFFFFF" w:themeColor="background1"/>
      <w:sz w:val="28"/>
    </w:rPr>
  </w:style>
  <w:style w:type="paragraph" w:customStyle="1" w:styleId="MonthYear">
    <w:name w:val="MonthYear"/>
    <w:basedOn w:val="Normal"/>
    <w:uiPriority w:val="1"/>
    <w:qFormat/>
    <w:pPr>
      <w:spacing w:after="240"/>
      <w:jc w:val="center"/>
    </w:pPr>
    <w:rPr>
      <w:color w:val="356D36" w:themeColor="accent1" w:themeShade="BF"/>
      <w:sz w:val="72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pPr>
      <w:spacing w:before="0" w:after="0"/>
      <w:jc w:val="center"/>
    </w:pPr>
    <w:rPr>
      <w:color w:val="479249" w:themeColor="accen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rPr>
      <w:color w:val="479249" w:themeColor="accent1"/>
      <w:kern w:val="16"/>
      <w:sz w:val="36"/>
      <w:szCs w:val="36"/>
      <w14:ligatures w14:val="standardContextual"/>
    </w:rPr>
  </w:style>
  <w:style w:type="paragraph" w:customStyle="1" w:styleId="Notes">
    <w:name w:val="Notes"/>
    <w:basedOn w:val="Normal"/>
    <w:qFormat/>
    <w:pPr>
      <w:spacing w:before="60" w:after="60" w:line="276" w:lineRule="auto"/>
    </w:pPr>
    <w:rPr>
      <w:sz w:val="18"/>
    </w:rPr>
  </w:style>
  <w:style w:type="paragraph" w:customStyle="1" w:styleId="TableSpacing">
    <w:name w:val="Table Spacing"/>
    <w:basedOn w:val="Normal"/>
    <w:uiPriority w:val="99"/>
    <w:pPr>
      <w:spacing w:before="0" w:after="0" w:line="40" w:lineRule="exact"/>
    </w:pPr>
    <w:rPr>
      <w:sz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79249" w:themeColor="accent1"/>
      <w:kern w:val="16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20"/>
      <w:szCs w:val="26"/>
    </w:rPr>
  </w:style>
  <w:style w:type="table" w:styleId="LightShading-Accent1">
    <w:name w:val="Light Shading Accent 1"/>
    <w:basedOn w:val="TableNormal"/>
    <w:uiPriority w:val="60"/>
    <w:pPr>
      <w:spacing w:before="0" w:after="0"/>
    </w:pPr>
    <w:rPr>
      <w:color w:val="356D36" w:themeColor="accent1" w:themeShade="BF"/>
    </w:rPr>
    <w:tblPr>
      <w:tblStyleRowBandSize w:val="1"/>
      <w:tblStyleColBandSize w:val="1"/>
      <w:tblBorders>
        <w:top w:val="single" w:sz="8" w:space="0" w:color="479249" w:themeColor="accent1"/>
        <w:bottom w:val="single" w:sz="8" w:space="0" w:color="4792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</w:style>
  <w:style w:type="table" w:customStyle="1" w:styleId="Calendar-Accent1">
    <w:name w:val="Calendar - Accent 1"/>
    <w:basedOn w:val="TableNormal"/>
    <w:uiPriority w:val="99"/>
    <w:pPr>
      <w:spacing w:before="0" w:after="0"/>
    </w:pPr>
    <w:tblPr>
      <w:tblStyleRowBandSize w:val="1"/>
      <w:tblBorders>
        <w:top w:val="single" w:sz="4" w:space="0" w:color="88C589" w:themeColor="accent1" w:themeTint="99"/>
        <w:left w:val="single" w:sz="4" w:space="0" w:color="88C589" w:themeColor="accent1" w:themeTint="99"/>
        <w:bottom w:val="single" w:sz="4" w:space="0" w:color="88C589" w:themeColor="accent1" w:themeTint="99"/>
        <w:right w:val="single" w:sz="4" w:space="0" w:color="88C589" w:themeColor="accent1" w:themeTint="99"/>
        <w:insideH w:val="single" w:sz="4" w:space="0" w:color="88C589" w:themeColor="accent1" w:themeTint="99"/>
        <w:insideV w:val="single" w:sz="4" w:space="0" w:color="88C589" w:themeColor="accent1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79249" w:themeFill="accent1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2">
    <w:name w:val="Calendar - Accent 2"/>
    <w:basedOn w:val="TableNormal"/>
    <w:uiPriority w:val="99"/>
    <w:pPr>
      <w:spacing w:before="0" w:after="0"/>
    </w:pPr>
    <w:tblPr>
      <w:tblStyleRowBandSize w:val="1"/>
      <w:tblBorders>
        <w:top w:val="single" w:sz="4" w:space="0" w:color="7CC2D5" w:themeColor="accent2" w:themeTint="99"/>
        <w:left w:val="single" w:sz="4" w:space="0" w:color="7CC2D5" w:themeColor="accent2" w:themeTint="99"/>
        <w:bottom w:val="single" w:sz="4" w:space="0" w:color="7CC2D5" w:themeColor="accent2" w:themeTint="99"/>
        <w:right w:val="single" w:sz="4" w:space="0" w:color="7CC2D5" w:themeColor="accent2" w:themeTint="99"/>
        <w:insideH w:val="single" w:sz="4" w:space="0" w:color="7CC2D5" w:themeColor="accent2" w:themeTint="99"/>
        <w:insideV w:val="single" w:sz="4" w:space="0" w:color="7CC2D5" w:themeColor="accent2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91AA" w:themeFill="accent2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3">
    <w:name w:val="Calendar - Accent 3"/>
    <w:basedOn w:val="TableNormal"/>
    <w:uiPriority w:val="99"/>
    <w:pPr>
      <w:spacing w:before="0" w:after="0"/>
    </w:pPr>
    <w:tblPr>
      <w:tblStyleRow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tblPr/>
      <w:tcPr>
        <w:shd w:val="clear" w:color="auto" w:fill="E66C7D" w:themeFill="accent3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4">
    <w:name w:val="Calendar - Accent 4"/>
    <w:basedOn w:val="TableNormal"/>
    <w:uiPriority w:val="99"/>
    <w:pPr>
      <w:spacing w:before="0" w:after="0"/>
    </w:pPr>
    <w:tblPr>
      <w:tblStyleRowBandSize w:val="1"/>
      <w:tblBorders>
        <w:top w:val="single" w:sz="4" w:space="0" w:color="FDD05E" w:themeColor="accent4" w:themeTint="99"/>
        <w:left w:val="single" w:sz="4" w:space="0" w:color="FDD05E" w:themeColor="accent4" w:themeTint="99"/>
        <w:bottom w:val="single" w:sz="4" w:space="0" w:color="FDD05E" w:themeColor="accent4" w:themeTint="99"/>
        <w:right w:val="single" w:sz="4" w:space="0" w:color="FDD05E" w:themeColor="accent4" w:themeTint="99"/>
        <w:insideH w:val="single" w:sz="4" w:space="0" w:color="FDD05E" w:themeColor="accent4" w:themeTint="99"/>
        <w:insideV w:val="single" w:sz="4" w:space="0" w:color="FDD05E" w:themeColor="accent4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AB02" w:themeFill="accent4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5">
    <w:name w:val="Calendar - Accent 5"/>
    <w:basedOn w:val="TableNormal"/>
    <w:uiPriority w:val="99"/>
    <w:pPr>
      <w:spacing w:before="0" w:after="0"/>
    </w:pPr>
    <w:tblPr>
      <w:tblStyleRow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8651" w:themeFill="accent5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6">
    <w:name w:val="Calendar - Accent 6"/>
    <w:basedOn w:val="TableNormal"/>
    <w:uiPriority w:val="99"/>
    <w:pPr>
      <w:spacing w:before="0" w:after="0"/>
    </w:pPr>
    <w:tblPr>
      <w:tblStyleRow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4847" w:themeFill="accent6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Month">
    <w:name w:val="Month"/>
    <w:basedOn w:val="DefaultParagraphFont"/>
    <w:uiPriority w:val="1"/>
    <w:rPr>
      <w:b w:val="0"/>
      <w:color w:val="234824" w:themeColor="accent1" w:themeShade="7F"/>
      <w:sz w:val="84"/>
    </w:rPr>
  </w:style>
  <w:style w:type="table" w:styleId="LightShading">
    <w:name w:val="Light Shading"/>
    <w:basedOn w:val="TableNormal"/>
    <w:uiPriority w:val="6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Family%20photo%20calendar.dotm" TargetMode="External"/></Relationships>
</file>

<file path=word/theme/theme1.xml><?xml version="1.0" encoding="utf-8"?>
<a:theme xmlns:a="http://schemas.openxmlformats.org/drawingml/2006/main" name="Calendar">
  <a:themeElements>
    <a:clrScheme name="New Calendar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479249"/>
      </a:accent1>
      <a:accent2>
        <a:srgbClr val="3691AA"/>
      </a:accent2>
      <a:accent3>
        <a:srgbClr val="E66C7D"/>
      </a:accent3>
      <a:accent4>
        <a:srgbClr val="EEAB02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6E86-21FA-491B-B974-C6526D3FA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471ACB-686F-4A67-95A1-DCAE2F94B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Family photo calendar.dotm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White</dc:creator>
  <cp:keywords/>
  <cp:lastModifiedBy>Eric White</cp:lastModifiedBy>
  <cp:revision>4</cp:revision>
  <dcterms:created xsi:type="dcterms:W3CDTF">2014-01-29T17:37:00Z</dcterms:created>
  <dcterms:modified xsi:type="dcterms:W3CDTF">2015-09-22T09:13:00Z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TC027807999991</vt:lpwstr>
  </property>
</Properties>
</file>