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7CB" w:rsidRDefault="00C057CB">
      <w:pPr>
        <w:spacing w:line="400" w:lineRule="auto"/>
        <w:rPr>
          <w:rFonts w:hint="eastAsia"/>
        </w:rPr>
      </w:pPr>
      <w:bookmarkStart w:name="_GoBack" w:id="0"/>
      <w:bookmarkEnd w:id="0"/>
      <w:r>
        <w:rPr>
          <w:rFonts w:hint="eastAsia" w:ascii="宋体" w:hAnsi="宋体"/>
        </w:rPr>
        <w:t>1. 在恒温恒压下,体积为V的容器中装有</w:t>
      </w:r>
      <w:r>
        <w:t>0.3molN</w:t>
      </w:r>
      <w:r>
        <w:rPr>
          <w:vertAlign w:val="subscript"/>
        </w:rPr>
        <w:t>2</w:t>
      </w:r>
      <w:r>
        <w:rPr>
          <w:rFonts w:ascii="宋体" w:hAnsi="宋体"/>
        </w:rPr>
        <w:t>,</w:t>
      </w:r>
      <w:r>
        <w:t>0.1molO</w:t>
      </w:r>
      <w:r>
        <w:rPr>
          <w:vertAlign w:val="subscript"/>
        </w:rPr>
        <w:t>2</w:t>
      </w:r>
      <w:r>
        <w:rPr>
          <w:rFonts w:ascii="宋体" w:hAnsi="宋体"/>
          <w:szCs w:val="21"/>
        </w:rPr>
        <w:t>,</w:t>
      </w:r>
      <w:r>
        <w:rPr>
          <w:szCs w:val="21"/>
        </w:rPr>
        <w:t>0.2</w:t>
      </w:r>
      <w:r>
        <w:t>molH</w:t>
      </w:r>
      <w:r>
        <w:rPr>
          <w:vertAlign w:val="subscript"/>
        </w:rPr>
        <w:t>2</w:t>
      </w:r>
      <w:r>
        <w:rPr>
          <w:rFonts w:ascii="宋体" w:hAnsi="宋体"/>
          <w:szCs w:val="21"/>
        </w:rPr>
        <w:t>,</w:t>
      </w:r>
      <w:r>
        <w:t>H</w:t>
      </w:r>
      <w:r>
        <w:rPr>
          <w:szCs w:val="21"/>
          <w:vertAlign w:val="subscript"/>
        </w:rPr>
        <w:t>2</w:t>
      </w:r>
      <w:r>
        <w:rPr>
          <w:rFonts w:hint="eastAsia" w:ascii="宋体" w:hAnsi="宋体"/>
        </w:rPr>
        <w:t>气的分体积是(       )。</w:t>
      </w:r>
    </w:p>
    <w:p w:rsidR="00C057CB" w:rsidRDefault="00C057CB">
      <w:pPr>
        <w:spacing w:line="400" w:lineRule="auto"/>
        <w:rPr>
          <w:rFonts w:ascii="宋体" w:hAnsi="宋体"/>
        </w:rPr>
      </w:pPr>
      <w:r>
        <w:rPr>
          <w:rFonts w:hint="eastAsia" w:ascii="宋体" w:hAnsi="宋体"/>
        </w:rPr>
        <w:t>A. V              B.V/3             C.V/2                D. V/4</w:t>
      </w:r>
    </w:p>
    <w:p w:rsidR="00306CA4" w:rsidRDefault="00306CA4">
      <w:pPr>
        <w:spacing w:line="400" w:lineRule="auto"/>
        <w:rPr>
          <w:rFonts w:ascii="宋体" w:hAnsi="宋体"/>
        </w:rPr>
      </w:pPr>
      <w:r>
        <w:rPr>
          <w:rFonts w:ascii="宋体" w:hAnsi="宋体"/>
        </w:rPr>
        <w:t>@</w:t>
      </w:r>
    </w:p>
    <w:p w:rsidR="00306CA4" w:rsidRDefault="00306CA4">
      <w:pPr>
        <w:spacing w:line="400" w:lineRule="auto"/>
        <w:rPr>
          <w:rFonts w:ascii="宋体" w:hAnsi="宋体"/>
        </w:rPr>
      </w:pPr>
      <w:r>
        <w:rPr>
          <w:rFonts w:ascii="宋体" w:hAnsi="宋体"/>
        </w:rPr>
        <w:t>C</w:t>
      </w:r>
    </w:p>
    <w:p w:rsidR="00306CA4" w:rsidRDefault="00306CA4">
      <w:pPr>
        <w:spacing w:line="400" w:lineRule="auto"/>
        <w:rPr>
          <w:szCs w:val="21"/>
        </w:rPr>
      </w:pPr>
      <w:r>
        <w:rPr>
          <w:rFonts w:ascii="宋体" w:hAnsi="宋体"/>
        </w:rPr>
        <w:t>@</w:t>
      </w:r>
    </w:p>
    <w:p w:rsidR="00C057CB" w:rsidRDefault="00C057CB">
      <w:pPr>
        <w:widowControl/>
        <w:topLinePunct/>
        <w:spacing w:line="400" w:lineRule="auto"/>
        <w:textAlignment w:val="center"/>
        <w:rPr>
          <w:szCs w:val="21"/>
        </w:rPr>
      </w:pPr>
      <w:r>
        <w:rPr>
          <w:szCs w:val="21"/>
        </w:rPr>
        <w:t>2. 20 g</w:t>
      </w:r>
      <w:r>
        <w:rPr>
          <w:szCs w:val="21"/>
        </w:rPr>
        <w:t>水处在</w:t>
      </w:r>
      <w:r>
        <w:rPr>
          <w:szCs w:val="21"/>
        </w:rPr>
        <w:t>100℃</w:t>
      </w:r>
      <w:r>
        <w:rPr>
          <w:rFonts w:hint="eastAsia"/>
        </w:rPr>
        <w:t xml:space="preserve">  </w:t>
      </w:r>
      <w:r>
        <w:rPr>
          <w:szCs w:val="21"/>
        </w:rPr>
        <w:t>、标准压力下，若有</w:t>
      </w:r>
      <w:r>
        <w:rPr>
          <w:szCs w:val="21"/>
        </w:rPr>
        <w:t>18 g</w:t>
      </w:r>
      <w:r>
        <w:rPr>
          <w:szCs w:val="21"/>
        </w:rPr>
        <w:t>气化为</w:t>
      </w:r>
      <w:r>
        <w:rPr>
          <w:szCs w:val="21"/>
        </w:rPr>
        <w:t>100℃</w:t>
      </w:r>
      <w:r>
        <w:rPr>
          <w:rFonts w:hint="eastAsia"/>
        </w:rPr>
        <w:t xml:space="preserve">  </w:t>
      </w:r>
      <w:r>
        <w:rPr>
          <w:szCs w:val="21"/>
        </w:rPr>
        <w:t>、标准压力下的水蒸气，此时</w:t>
      </w:r>
      <w:r>
        <w:rPr>
          <w:szCs w:val="21"/>
        </w:rPr>
        <w:t>Gibbs</w:t>
      </w:r>
      <w:r>
        <w:rPr>
          <w:szCs w:val="21"/>
        </w:rPr>
        <w:t>自由能变为</w:t>
      </w:r>
      <w:r>
        <w:rPr>
          <w:szCs w:val="21"/>
          <w:lang w:val="da-DK"/>
        </w:rPr>
        <w:t>（</w:t>
      </w:r>
      <w:r>
        <w:rPr>
          <w:szCs w:val="21"/>
          <w:lang w:val="da-DK"/>
        </w:rPr>
        <w:t xml:space="preserve">     </w:t>
      </w:r>
      <w:r>
        <w:rPr>
          <w:szCs w:val="21"/>
          <w:lang w:val="da-DK"/>
        </w:rPr>
        <w:t>）</w:t>
      </w:r>
    </w:p>
    <w:p w:rsidR="00C057CB" w:rsidRDefault="00C057CB">
      <w:pPr>
        <w:widowControl/>
        <w:topLinePunct/>
        <w:spacing w:line="400" w:lineRule="auto"/>
        <w:textAlignment w:val="center"/>
        <w:rPr>
          <w:szCs w:val="21"/>
        </w:rPr>
      </w:pPr>
      <w:r>
        <w:rPr>
          <w:szCs w:val="21"/>
        </w:rPr>
        <w:t>A. Δ</w:t>
      </w:r>
      <w:r>
        <w:rPr>
          <w:i/>
          <w:szCs w:val="21"/>
        </w:rPr>
        <w:t xml:space="preserve">G </w:t>
      </w:r>
      <w:r>
        <w:rPr>
          <w:szCs w:val="21"/>
        </w:rPr>
        <w:t xml:space="preserve">= 0                    </w:t>
      </w:r>
      <w:r>
        <w:rPr>
          <w:color w:val="000000"/>
          <w:szCs w:val="21"/>
        </w:rPr>
        <w:t>         </w:t>
      </w:r>
      <w:r>
        <w:rPr>
          <w:szCs w:val="21"/>
        </w:rPr>
        <w:t>B. Δ</w:t>
      </w:r>
      <w:r>
        <w:rPr>
          <w:i/>
          <w:szCs w:val="21"/>
        </w:rPr>
        <w:t xml:space="preserve">G </w:t>
      </w:r>
      <w:r>
        <w:rPr>
          <w:szCs w:val="21"/>
        </w:rPr>
        <w:t>&lt; 0           C. Δ</w:t>
      </w:r>
      <w:r>
        <w:rPr>
          <w:i/>
          <w:szCs w:val="21"/>
        </w:rPr>
        <w:t xml:space="preserve">G </w:t>
      </w:r>
      <w:r>
        <w:rPr>
          <w:szCs w:val="21"/>
        </w:rPr>
        <w:t xml:space="preserve">&gt; 0                        D. </w:t>
      </w:r>
      <w:r>
        <w:rPr>
          <w:szCs w:val="21"/>
        </w:rPr>
        <w:t>无法判断</w:t>
      </w:r>
      <w:r>
        <w:rPr>
          <w:szCs w:val="21"/>
        </w:rPr>
        <w:t xml:space="preserve"> </w:t>
      </w:r>
    </w:p>
    <w:p w:rsidR="00306CA4" w:rsidP="00306CA4" w:rsidRDefault="00306CA4">
      <w:pPr>
        <w:spacing w:line="400" w:lineRule="auto"/>
        <w:rPr>
          <w:rFonts w:ascii="宋体" w:hAnsi="宋体"/>
        </w:rPr>
      </w:pPr>
      <w:r>
        <w:rPr>
          <w:rFonts w:ascii="宋体" w:hAnsi="宋体"/>
        </w:rPr>
        <w:t>@</w:t>
      </w:r>
    </w:p>
    <w:p w:rsidR="00306CA4" w:rsidP="00306CA4" w:rsidRDefault="00306CA4">
      <w:pPr>
        <w:spacing w:line="400" w:lineRule="auto"/>
        <w:rPr>
          <w:rFonts w:ascii="宋体" w:hAnsi="宋体"/>
        </w:rPr>
      </w:pPr>
      <w:r>
        <w:rPr>
          <w:rFonts w:ascii="宋体" w:hAnsi="宋体"/>
        </w:rPr>
        <w:t>C</w:t>
      </w:r>
    </w:p>
    <w:p w:rsidRPr="00DA32C5" w:rsidR="00306CA4" w:rsidP="00DA32C5" w:rsidRDefault="00306CA4">
      <w:pPr>
        <w:spacing w:line="400" w:lineRule="auto"/>
        <w:rPr>
          <w:rFonts w:hint="eastAsia"/>
          <w:szCs w:val="21"/>
        </w:rPr>
      </w:pPr>
      <w:r>
        <w:rPr>
          <w:rFonts w:ascii="宋体" w:hAnsi="宋体"/>
        </w:rPr>
        <w:t>@</w:t>
      </w:r>
    </w:p>
    <w:p w:rsidR="00C057CB" w:rsidRDefault="00C057CB">
      <w:pPr>
        <w:spacing w:line="400" w:lineRule="auto"/>
      </w:pPr>
      <w:r>
        <w:rPr>
          <w:rFonts w:hint="eastAsia" w:ascii="宋体" w:hAnsi="宋体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一定温度下，</w:t>
      </w:r>
      <w:r>
        <w:t>反应</w:t>
      </w:r>
      <w:r>
        <w:t>2S</w:t>
      </w:r>
      <w:r>
        <w:rPr>
          <w:rFonts w:hint="eastAsia"/>
        </w:rPr>
        <w:t>O</w:t>
      </w:r>
      <w:r>
        <w:rPr>
          <w:vertAlign w:val="subscript"/>
        </w:rPr>
        <w:t>2</w:t>
      </w:r>
      <w:r>
        <w:rPr>
          <w:rFonts w:hint="eastAsia"/>
        </w:rPr>
        <w:t xml:space="preserve"> </w:t>
      </w:r>
      <w:r>
        <w:t>(g)</w:t>
      </w:r>
      <w:r>
        <w:rPr>
          <w:rFonts w:hint="eastAsia"/>
        </w:rPr>
        <w:t xml:space="preserve"> </w:t>
      </w:r>
      <w:r>
        <w:t>+O</w:t>
      </w:r>
      <w:r>
        <w:rPr>
          <w:vertAlign w:val="subscript"/>
        </w:rPr>
        <w:t>2</w:t>
      </w:r>
      <w:r>
        <w:rPr>
          <w:rFonts w:hint="eastAsia"/>
        </w:rPr>
        <w:t xml:space="preserve"> </w:t>
      </w:r>
      <w:r>
        <w:t>(g)</w:t>
      </w:r>
      <w:r>
        <w:rPr>
          <w:rFonts w:hint="eastAsia"/>
        </w:rPr>
        <w:t xml:space="preserve"> = </w:t>
      </w:r>
      <w:r>
        <w:t>2SO</w:t>
      </w:r>
      <w:r>
        <w:rPr>
          <w:vertAlign w:val="subscript"/>
        </w:rPr>
        <w:t>3</w:t>
      </w:r>
      <w:r>
        <w:rPr>
          <w:rFonts w:hint="eastAsia"/>
        </w:rPr>
        <w:t xml:space="preserve"> </w:t>
      </w:r>
      <w:r>
        <w:t>(g)</w:t>
      </w:r>
      <w:r>
        <w:t>达到平衡时</w:t>
      </w:r>
      <w:r>
        <w:rPr>
          <w:rFonts w:hint="eastAsia"/>
        </w:rPr>
        <w:t>，</w:t>
      </w:r>
      <w:r>
        <w:t>保持体积不变，加入惰性气体</w:t>
      </w:r>
      <w:r>
        <w:t>He</w:t>
      </w:r>
      <w:r>
        <w:rPr>
          <w:rFonts w:hint="eastAsia"/>
        </w:rPr>
        <w:t>，</w:t>
      </w:r>
      <w:r>
        <w:t>使总压力增加一倍，则</w:t>
      </w:r>
      <w:r>
        <w:t>(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  <w:color w:val="FF3300"/>
        </w:rPr>
        <w:t xml:space="preserve"> </w:t>
      </w:r>
      <w:r>
        <w:t xml:space="preserve"> )</w:t>
      </w:r>
      <w:r>
        <w:rPr>
          <w:rFonts w:hint="eastAsia"/>
        </w:rPr>
        <w:t>。</w:t>
      </w:r>
    </w:p>
    <w:p w:rsidR="00C057CB" w:rsidRDefault="00C057CB">
      <w:pPr>
        <w:spacing w:line="400" w:lineRule="auto"/>
      </w:pPr>
      <w:r>
        <w:t>A</w:t>
      </w:r>
      <w:r>
        <w:rPr>
          <w:rFonts w:hint="eastAsia"/>
        </w:rPr>
        <w:t>.</w:t>
      </w:r>
      <w:r>
        <w:t xml:space="preserve"> </w:t>
      </w:r>
      <w:r>
        <w:t>平衡向左移动</w:t>
      </w:r>
      <w:r>
        <w:t xml:space="preserve">   </w:t>
      </w: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>.</w:t>
      </w:r>
      <w:r>
        <w:t xml:space="preserve"> </w:t>
      </w:r>
      <w:r>
        <w:t>平向右移动</w:t>
      </w:r>
      <w:r>
        <w:t xml:space="preserve">  </w:t>
      </w: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>.</w:t>
      </w:r>
      <w:r>
        <w:t xml:space="preserve"> </w:t>
      </w:r>
      <w:r>
        <w:t>平衡不移动</w:t>
      </w:r>
      <w:r>
        <w:t xml:space="preserve">   </w:t>
      </w:r>
      <w:r>
        <w:rPr>
          <w:rFonts w:hint="eastAsia"/>
        </w:rPr>
        <w:t xml:space="preserve">    </w:t>
      </w:r>
      <w:r>
        <w:t>D</w:t>
      </w:r>
      <w:r>
        <w:rPr>
          <w:rFonts w:hint="eastAsia"/>
        </w:rPr>
        <w:t>.</w:t>
      </w:r>
      <w:r>
        <w:t xml:space="preserve"> Kp</w:t>
      </w:r>
      <w:r>
        <w:t>增大一倍</w:t>
      </w:r>
    </w:p>
    <w:p w:rsidR="00306CA4" w:rsidP="00306CA4" w:rsidRDefault="00306CA4">
      <w:pPr>
        <w:spacing w:line="400" w:lineRule="auto"/>
        <w:rPr>
          <w:rFonts w:ascii="宋体" w:hAnsi="宋体"/>
        </w:rPr>
      </w:pPr>
      <w:r>
        <w:rPr>
          <w:rFonts w:ascii="宋体" w:hAnsi="宋体"/>
        </w:rPr>
        <w:t>@</w:t>
      </w:r>
    </w:p>
    <w:p w:rsidR="00306CA4" w:rsidP="00306CA4" w:rsidRDefault="00306CA4">
      <w:pPr>
        <w:spacing w:line="400" w:lineRule="auto"/>
        <w:rPr>
          <w:rFonts w:ascii="宋体" w:hAnsi="宋体"/>
        </w:rPr>
      </w:pPr>
      <w:r>
        <w:rPr>
          <w:rFonts w:ascii="宋体" w:hAnsi="宋体"/>
        </w:rPr>
        <w:t>C</w:t>
      </w:r>
    </w:p>
    <w:p w:rsidRPr="00306CA4" w:rsidR="00306CA4" w:rsidRDefault="00306CA4">
      <w:pPr>
        <w:spacing w:line="400" w:lineRule="auto"/>
        <w:rPr>
          <w:rFonts w:hint="eastAsia"/>
          <w:szCs w:val="21"/>
        </w:rPr>
      </w:pPr>
      <w:r>
        <w:rPr>
          <w:rFonts w:ascii="宋体" w:hAnsi="宋体"/>
        </w:rPr>
        <w:t>@</w:t>
      </w:r>
    </w:p>
    <w:p w:rsidR="00C057CB" w:rsidRDefault="00C057CB">
      <w:pPr>
        <w:tabs>
          <w:tab w:val="left" w:pos="5040"/>
        </w:tabs>
        <w:spacing w:line="400" w:lineRule="auto"/>
        <w:rPr>
          <w:rFonts w:hint="eastAsia"/>
        </w:rPr>
      </w:pPr>
      <w:r>
        <w:rPr>
          <w:rFonts w:hint="eastAsia" w:ascii="宋体" w:hAnsi="宋体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某反应物</w:t>
      </w:r>
      <w:r>
        <w:rPr>
          <w:rFonts w:hint="eastAsia"/>
        </w:rPr>
        <w:t>A</w:t>
      </w:r>
      <w:r>
        <w:rPr>
          <w:rFonts w:hint="eastAsia"/>
        </w:rPr>
        <w:t>的反应级数为零</w:t>
      </w:r>
      <w:r>
        <w:rPr>
          <w:rFonts w:hint="eastAsia"/>
        </w:rPr>
        <w:t>,</w:t>
      </w:r>
      <w:r>
        <w:rPr>
          <w:rFonts w:hint="eastAsia"/>
        </w:rPr>
        <w:t>表示反应速度</w:t>
      </w:r>
      <w:r>
        <w:rPr>
          <w:rFonts w:hint="eastAsia"/>
        </w:rPr>
        <w:t xml:space="preserve">(   </w:t>
      </w:r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  )</w:t>
      </w:r>
      <w:r>
        <w:rPr>
          <w:rFonts w:hint="eastAsia"/>
        </w:rPr>
        <w:t>。</w:t>
      </w:r>
    </w:p>
    <w:p w:rsidR="00C057CB" w:rsidRDefault="00C057CB">
      <w:pPr>
        <w:tabs>
          <w:tab w:val="left" w:pos="5040"/>
        </w:tabs>
        <w:spacing w:line="400" w:lineRule="auto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成正比</w:t>
      </w:r>
      <w:r>
        <w:rPr>
          <w:rFonts w:hint="eastAsia"/>
        </w:rPr>
        <w:t xml:space="preserve">.                          B. 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成反比</w:t>
      </w:r>
      <w:r>
        <w:rPr>
          <w:rFonts w:hint="eastAsia"/>
        </w:rPr>
        <w:t>.</w:t>
      </w:r>
    </w:p>
    <w:p w:rsidR="00C057CB" w:rsidRDefault="00C057CB">
      <w:pPr>
        <w:tabs>
          <w:tab w:val="left" w:pos="5040"/>
        </w:tabs>
        <w:spacing w:line="400" w:lineRule="auto"/>
      </w:pPr>
      <w:r>
        <w:rPr>
          <w:rFonts w:hint="eastAsia"/>
        </w:rPr>
        <w:t xml:space="preserve">C. 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无关</w:t>
      </w:r>
      <w:r>
        <w:rPr>
          <w:rFonts w:hint="eastAsia"/>
        </w:rPr>
        <w:t xml:space="preserve">.                            D. </w:t>
      </w:r>
      <w:r>
        <w:rPr>
          <w:rFonts w:hint="eastAsia"/>
        </w:rPr>
        <w:t>不能确定</w:t>
      </w:r>
      <w:r>
        <w:rPr>
          <w:rFonts w:hint="eastAsia"/>
        </w:rPr>
        <w:t>.</w:t>
      </w:r>
    </w:p>
    <w:p w:rsidR="00306CA4" w:rsidP="00306CA4" w:rsidRDefault="00306CA4">
      <w:pPr>
        <w:spacing w:line="400" w:lineRule="auto"/>
        <w:rPr>
          <w:rFonts w:ascii="宋体" w:hAnsi="宋体"/>
        </w:rPr>
      </w:pPr>
      <w:r>
        <w:rPr>
          <w:rFonts w:ascii="宋体" w:hAnsi="宋体"/>
        </w:rPr>
        <w:t>@</w:t>
      </w:r>
    </w:p>
    <w:p w:rsidR="00306CA4" w:rsidP="00306CA4" w:rsidRDefault="00306CA4">
      <w:pPr>
        <w:spacing w:line="400" w:lineRule="auto"/>
        <w:rPr>
          <w:rFonts w:ascii="宋体" w:hAnsi="宋体"/>
        </w:rPr>
      </w:pPr>
      <w:r>
        <w:rPr>
          <w:rFonts w:ascii="宋体" w:hAnsi="宋体"/>
        </w:rPr>
        <w:t>C</w:t>
      </w:r>
    </w:p>
    <w:p w:rsidRPr="00306CA4" w:rsidR="00306CA4" w:rsidP="00306CA4" w:rsidRDefault="00306CA4">
      <w:pPr>
        <w:spacing w:line="400" w:lineRule="auto"/>
        <w:rPr>
          <w:rFonts w:hint="eastAsia"/>
          <w:szCs w:val="21"/>
        </w:rPr>
      </w:pPr>
      <w:r>
        <w:rPr>
          <w:rFonts w:ascii="宋体" w:hAnsi="宋体"/>
        </w:rPr>
        <w:t>@</w:t>
      </w:r>
    </w:p>
    <w:p w:rsidR="00C057CB" w:rsidRDefault="00C057CB">
      <w:pPr>
        <w:spacing w:line="400" w:lineRule="auto"/>
        <w:rPr>
          <w:rFonts w:hint="eastAsia" w:ascii="宋体"/>
          <w:szCs w:val="21"/>
        </w:rPr>
      </w:pPr>
      <w:r>
        <w:rPr>
          <w:rFonts w:hint="eastAsia" w:ascii="宋体" w:hAnsi="宋体"/>
        </w:rPr>
        <w:t>5.</w:t>
      </w:r>
      <w:r>
        <w:rPr>
          <w:rFonts w:hint="eastAsia" w:ascii="宋体"/>
          <w:szCs w:val="21"/>
        </w:rPr>
        <w:t xml:space="preserve"> 对于一个化学反应下列哪种情况速度越大（</w:t>
      </w:r>
      <w:r>
        <w:rPr>
          <w:rFonts w:ascii="宋体"/>
          <w:szCs w:val="21"/>
        </w:rPr>
        <w:t xml:space="preserve">   </w:t>
      </w:r>
      <w:r>
        <w:rPr>
          <w:rFonts w:ascii="宋体"/>
          <w:color w:val="FF0000"/>
          <w:szCs w:val="21"/>
        </w:rPr>
        <w:t xml:space="preserve"> </w:t>
      </w:r>
      <w:r>
        <w:rPr>
          <w:rFonts w:hint="eastAsia" w:ascii="宋体"/>
          <w:color w:val="FF0000"/>
          <w:szCs w:val="21"/>
        </w:rPr>
        <w:t xml:space="preserve"> </w:t>
      </w:r>
      <w:r>
        <w:rPr>
          <w:rFonts w:ascii="宋体"/>
          <w:szCs w:val="21"/>
        </w:rPr>
        <w:t xml:space="preserve">    </w:t>
      </w:r>
      <w:r>
        <w:rPr>
          <w:rFonts w:hint="eastAsia" w:ascii="宋体"/>
          <w:szCs w:val="21"/>
        </w:rPr>
        <w:t>）。</w:t>
      </w:r>
    </w:p>
    <w:p w:rsidR="00C057CB" w:rsidRDefault="00C057CB">
      <w:pPr>
        <w:tabs>
          <w:tab w:val="left" w:pos="360"/>
          <w:tab w:val="left" w:pos="4140"/>
          <w:tab w:val="left" w:pos="4320"/>
        </w:tabs>
        <w:spacing w:line="400" w:lineRule="auto"/>
        <w:rPr>
          <w:szCs w:val="21"/>
        </w:rPr>
      </w:pPr>
      <w:r>
        <w:rPr>
          <w:rFonts w:ascii="宋体"/>
          <w:szCs w:val="21"/>
        </w:rPr>
        <w:t xml:space="preserve">A. </w:t>
      </w:r>
      <w:r>
        <w:rPr>
          <w:rFonts w:ascii="宋体"/>
          <w:position w:val="-12"/>
          <w:szCs w:val="21"/>
        </w:rPr>
        <w:object w:dxaOrig="621" w:dyaOrig="38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Picture 2" style="width:30.75pt;height:18.75pt;mso-position-horizontal-relative:page;mso-position-vertical-relative:page" o:spid="_x0000_i1025" o:ole="" type="#_x0000_t75">
            <v:imagedata o:title="" r:id="rId7"/>
          </v:shape>
          <o:OLEObject Type="Embed" ProgID="Equation.3" ShapeID="Picture 2" DrawAspect="Content" ObjectID="_1557439206" r:id="rId8"/>
        </w:objec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愈负</w:t>
      </w:r>
      <w:r>
        <w:rPr>
          <w:rFonts w:ascii="宋体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B. </w:t>
      </w:r>
      <w:r>
        <w:rPr>
          <w:position w:val="-12"/>
          <w:szCs w:val="21"/>
        </w:rPr>
        <w:object w:dxaOrig="601" w:dyaOrig="381">
          <v:shape id="Picture 3" style="width:30pt;height:18.75pt;mso-position-horizontal-relative:page;mso-position-vertical-relative:page" o:spid="_x0000_i1026" o:ole="" type="#_x0000_t75">
            <v:imagedata o:title="" r:id="rId9"/>
          </v:shape>
          <o:OLEObject Type="Embed" ProgID="Equation.3" ShapeID="Picture 3" DrawAspect="Content" ObjectID="_1557439207" r:id="rId10"/>
        </w:object>
      </w:r>
      <w:r>
        <w:rPr>
          <w:rFonts w:ascii="宋体" w:hAnsi="宋体"/>
          <w:szCs w:val="21"/>
        </w:rPr>
        <w:t>&gt;</w:t>
      </w:r>
      <w:r>
        <w:rPr>
          <w:szCs w:val="21"/>
        </w:rPr>
        <w:t>0</w:t>
      </w:r>
      <w:r>
        <w:rPr>
          <w:rFonts w:hint="eastAsia"/>
          <w:szCs w:val="21"/>
        </w:rPr>
        <w:t xml:space="preserve">      </w:t>
      </w:r>
      <w:r>
        <w:rPr>
          <w:rFonts w:ascii="宋体"/>
          <w:szCs w:val="21"/>
        </w:rPr>
        <w:t>C.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活化能越小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D.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加催化剂</w:t>
      </w:r>
    </w:p>
    <w:p w:rsidR="00306CA4" w:rsidP="00306CA4" w:rsidRDefault="00306CA4">
      <w:pPr>
        <w:spacing w:line="400" w:lineRule="auto"/>
        <w:rPr>
          <w:rFonts w:ascii="宋体" w:hAnsi="宋体"/>
        </w:rPr>
      </w:pPr>
      <w:r>
        <w:rPr>
          <w:rFonts w:ascii="宋体" w:hAnsi="宋体"/>
        </w:rPr>
        <w:lastRenderedPageBreak/>
        <w:t>@</w:t>
      </w:r>
    </w:p>
    <w:p w:rsidR="00306CA4" w:rsidP="00306CA4" w:rsidRDefault="00306CA4">
      <w:pPr>
        <w:spacing w:line="400" w:lineRule="auto"/>
        <w:rPr>
          <w:rFonts w:ascii="宋体" w:hAnsi="宋体"/>
        </w:rPr>
      </w:pPr>
      <w:r>
        <w:rPr>
          <w:rFonts w:ascii="宋体" w:hAnsi="宋体"/>
        </w:rPr>
        <w:t>C</w:t>
      </w:r>
    </w:p>
    <w:p w:rsidRPr="00306CA4" w:rsidR="00306CA4" w:rsidP="00306CA4" w:rsidRDefault="00306CA4">
      <w:pPr>
        <w:spacing w:line="400" w:lineRule="auto"/>
        <w:rPr>
          <w:rFonts w:hint="eastAsia"/>
          <w:szCs w:val="21"/>
        </w:rPr>
      </w:pPr>
      <w:r>
        <w:rPr>
          <w:rFonts w:ascii="宋体" w:hAnsi="宋体"/>
        </w:rPr>
        <w:t>@</w:t>
      </w:r>
    </w:p>
    <w:sectPr w:rsidRPr="00306CA4" w:rsidR="00306CA4">
      <w:footerReference w:type="default" r:id="rId11"/>
      <w:pgSz w:w="11906" w:h="16838"/>
      <w:pgMar w:top="1440" w:right="1418" w:bottom="1440" w:left="1985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367" w:rsidRDefault="00115367">
      <w:r>
        <w:separator/>
      </w:r>
    </w:p>
  </w:endnote>
  <w:endnote w:type="continuationSeparator" w:id="0">
    <w:p w:rsidR="00115367" w:rsidRDefault="00115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7CB" w:rsidRDefault="00C057CB">
    <w:pPr>
      <w:pStyle w:val="a5"/>
      <w:ind w:firstLineChars="250" w:firstLine="450"/>
      <w:jc w:val="both"/>
      <w:rPr>
        <w:rFonts w:hint="eastAsia"/>
      </w:rPr>
    </w:pPr>
    <w:r>
      <w:rPr>
        <w:rFonts w:hAnsi="宋体" w:hint="eastAsia"/>
      </w:rPr>
      <w:t>化学与材料科学</w:t>
    </w:r>
    <w:r>
      <w:rPr>
        <w:rFonts w:hAnsi="宋体"/>
      </w:rPr>
      <w:t>学院</w:t>
    </w:r>
    <w:r>
      <w:rPr>
        <w:rFonts w:hAnsi="宋体" w:hint="eastAsia"/>
      </w:rPr>
      <w:t xml:space="preserve">　</w:t>
    </w:r>
    <w:r>
      <w:rPr>
        <w:rFonts w:hAnsi="宋体" w:hint="eastAsia"/>
      </w:rPr>
      <w:t xml:space="preserve">  </w:t>
    </w:r>
    <w:r>
      <w:rPr>
        <w:rFonts w:hint="eastAsia"/>
      </w:rPr>
      <w:t>化学</w:t>
    </w:r>
    <w:r>
      <w:rPr>
        <w:rFonts w:hAnsi="宋体"/>
      </w:rPr>
      <w:t>专业</w:t>
    </w:r>
    <w:r>
      <w:rPr>
        <w:rFonts w:hAnsi="宋体" w:hint="eastAsia"/>
      </w:rPr>
      <w:t xml:space="preserve">　</w:t>
    </w:r>
    <w:r>
      <w:rPr>
        <w:rFonts w:hAnsi="宋体" w:hint="eastAsia"/>
      </w:rPr>
      <w:t xml:space="preserve">  </w:t>
    </w:r>
    <w:r>
      <w:rPr>
        <w:rFonts w:hint="eastAsia"/>
      </w:rPr>
      <w:t>无机化学</w:t>
    </w:r>
    <w:r>
      <w:rPr>
        <w:rFonts w:hint="eastAsia"/>
      </w:rPr>
      <w:t>1</w:t>
    </w:r>
    <w:r>
      <w:rPr>
        <w:rFonts w:hAnsi="宋体"/>
      </w:rPr>
      <w:t>试卷</w:t>
    </w:r>
    <w:r>
      <w:rPr>
        <w:rFonts w:hAnsi="宋体" w:hint="eastAsia"/>
      </w:rPr>
      <w:t>A</w:t>
    </w:r>
    <w:r>
      <w:rPr>
        <w:rFonts w:hAnsi="宋体" w:hint="eastAsia"/>
      </w:rPr>
      <w:t xml:space="preserve">　　　　　　　　</w:t>
    </w:r>
    <w:r>
      <w:rPr>
        <w:rFonts w:hAnsi="宋体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C06557">
      <w:rPr>
        <w:rStyle w:val="a3"/>
        <w:noProof/>
      </w:rPr>
      <w:t>1</w:t>
    </w:r>
    <w:r>
      <w:fldChar w:fldCharType="end"/>
    </w:r>
    <w:r>
      <w:rPr>
        <w:rStyle w:val="a3"/>
        <w:rFonts w:hAnsi="宋体"/>
      </w:rPr>
      <w:t>页（共</w:t>
    </w:r>
    <w:r>
      <w:fldChar w:fldCharType="begin"/>
    </w:r>
    <w:r>
      <w:rPr>
        <w:rStyle w:val="a3"/>
      </w:rPr>
      <w:instrText xml:space="preserve"> NUMPAGES </w:instrText>
    </w:r>
    <w:r>
      <w:fldChar w:fldCharType="separate"/>
    </w:r>
    <w:r w:rsidR="00C06557">
      <w:rPr>
        <w:rStyle w:val="a3"/>
        <w:noProof/>
      </w:rPr>
      <w:t>2</w:t>
    </w:r>
    <w:r>
      <w:fldChar w:fldCharType="end"/>
    </w:r>
    <w:r>
      <w:rPr>
        <w:rStyle w:val="a3"/>
        <w:rFonts w:hAnsi="宋体"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367" w:rsidRDefault="00115367">
      <w:r>
        <w:separator/>
      </w:r>
    </w:p>
  </w:footnote>
  <w:footnote w:type="continuationSeparator" w:id="0">
    <w:p w:rsidR="00115367" w:rsidRDefault="00115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8097D"/>
    <w:multiLevelType w:val="singleLevel"/>
    <w:tmpl w:val="5488097D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03"/>
    <w:rsid w:val="00031F76"/>
    <w:rsid w:val="00042909"/>
    <w:rsid w:val="00042B62"/>
    <w:rsid w:val="000631A3"/>
    <w:rsid w:val="000718FA"/>
    <w:rsid w:val="00086B7B"/>
    <w:rsid w:val="000E4C03"/>
    <w:rsid w:val="000E645D"/>
    <w:rsid w:val="000F3F20"/>
    <w:rsid w:val="000F7548"/>
    <w:rsid w:val="0010350F"/>
    <w:rsid w:val="00107999"/>
    <w:rsid w:val="00112C92"/>
    <w:rsid w:val="00115367"/>
    <w:rsid w:val="001160C6"/>
    <w:rsid w:val="00121FB0"/>
    <w:rsid w:val="0012591B"/>
    <w:rsid w:val="00125A60"/>
    <w:rsid w:val="0013477E"/>
    <w:rsid w:val="0014790C"/>
    <w:rsid w:val="00162E78"/>
    <w:rsid w:val="001A552E"/>
    <w:rsid w:val="001D1AC8"/>
    <w:rsid w:val="001D4B2E"/>
    <w:rsid w:val="001F173B"/>
    <w:rsid w:val="001F246C"/>
    <w:rsid w:val="00212F01"/>
    <w:rsid w:val="00224531"/>
    <w:rsid w:val="00243698"/>
    <w:rsid w:val="0024606C"/>
    <w:rsid w:val="00266A92"/>
    <w:rsid w:val="00266E19"/>
    <w:rsid w:val="00276233"/>
    <w:rsid w:val="00292495"/>
    <w:rsid w:val="00292C4C"/>
    <w:rsid w:val="002A4DE6"/>
    <w:rsid w:val="00306CA4"/>
    <w:rsid w:val="00315D8E"/>
    <w:rsid w:val="003201DC"/>
    <w:rsid w:val="003243C0"/>
    <w:rsid w:val="00331BE3"/>
    <w:rsid w:val="003562D2"/>
    <w:rsid w:val="0037290B"/>
    <w:rsid w:val="003A6A42"/>
    <w:rsid w:val="003D198D"/>
    <w:rsid w:val="003E1C9E"/>
    <w:rsid w:val="003F7CF1"/>
    <w:rsid w:val="004029FF"/>
    <w:rsid w:val="0041163C"/>
    <w:rsid w:val="00415C0C"/>
    <w:rsid w:val="00420466"/>
    <w:rsid w:val="00432905"/>
    <w:rsid w:val="00443CAD"/>
    <w:rsid w:val="00452043"/>
    <w:rsid w:val="00456653"/>
    <w:rsid w:val="004628FF"/>
    <w:rsid w:val="00486677"/>
    <w:rsid w:val="004A7D5F"/>
    <w:rsid w:val="004B64EA"/>
    <w:rsid w:val="004C4549"/>
    <w:rsid w:val="004C4799"/>
    <w:rsid w:val="004C766E"/>
    <w:rsid w:val="004D5E3F"/>
    <w:rsid w:val="004F1D6C"/>
    <w:rsid w:val="00501B72"/>
    <w:rsid w:val="00506B7B"/>
    <w:rsid w:val="005109E9"/>
    <w:rsid w:val="00524C1D"/>
    <w:rsid w:val="005432BC"/>
    <w:rsid w:val="005569EF"/>
    <w:rsid w:val="00566BF9"/>
    <w:rsid w:val="005736BD"/>
    <w:rsid w:val="00596005"/>
    <w:rsid w:val="005A15EB"/>
    <w:rsid w:val="005F0463"/>
    <w:rsid w:val="00621753"/>
    <w:rsid w:val="00622273"/>
    <w:rsid w:val="00623717"/>
    <w:rsid w:val="00643FB5"/>
    <w:rsid w:val="006551BE"/>
    <w:rsid w:val="00676006"/>
    <w:rsid w:val="006A36F3"/>
    <w:rsid w:val="006C018E"/>
    <w:rsid w:val="006C7AE3"/>
    <w:rsid w:val="0071742C"/>
    <w:rsid w:val="00724E46"/>
    <w:rsid w:val="007259DE"/>
    <w:rsid w:val="00757EF1"/>
    <w:rsid w:val="007852C2"/>
    <w:rsid w:val="007B1B7D"/>
    <w:rsid w:val="007D1CBB"/>
    <w:rsid w:val="007D21EF"/>
    <w:rsid w:val="007D5844"/>
    <w:rsid w:val="007F7E44"/>
    <w:rsid w:val="00812017"/>
    <w:rsid w:val="00815FF9"/>
    <w:rsid w:val="008441DA"/>
    <w:rsid w:val="00860D2B"/>
    <w:rsid w:val="00867797"/>
    <w:rsid w:val="00880730"/>
    <w:rsid w:val="00885C76"/>
    <w:rsid w:val="008B6C54"/>
    <w:rsid w:val="008D6770"/>
    <w:rsid w:val="008E5764"/>
    <w:rsid w:val="008F52D0"/>
    <w:rsid w:val="008F721F"/>
    <w:rsid w:val="009058A4"/>
    <w:rsid w:val="00906186"/>
    <w:rsid w:val="009227E3"/>
    <w:rsid w:val="009249C3"/>
    <w:rsid w:val="0092640C"/>
    <w:rsid w:val="0093274B"/>
    <w:rsid w:val="0096586E"/>
    <w:rsid w:val="00983F9F"/>
    <w:rsid w:val="009B0A90"/>
    <w:rsid w:val="009B1ADD"/>
    <w:rsid w:val="009E0508"/>
    <w:rsid w:val="009E06E8"/>
    <w:rsid w:val="00A14799"/>
    <w:rsid w:val="00A45E5D"/>
    <w:rsid w:val="00A5202F"/>
    <w:rsid w:val="00A606B0"/>
    <w:rsid w:val="00A67B2A"/>
    <w:rsid w:val="00A8066D"/>
    <w:rsid w:val="00A84CF2"/>
    <w:rsid w:val="00AA6426"/>
    <w:rsid w:val="00AB6C0E"/>
    <w:rsid w:val="00AD1768"/>
    <w:rsid w:val="00AD43B1"/>
    <w:rsid w:val="00B047BC"/>
    <w:rsid w:val="00B155AB"/>
    <w:rsid w:val="00B367B2"/>
    <w:rsid w:val="00B622FA"/>
    <w:rsid w:val="00B75BC6"/>
    <w:rsid w:val="00BE2EB1"/>
    <w:rsid w:val="00BF1D03"/>
    <w:rsid w:val="00C057CB"/>
    <w:rsid w:val="00C06557"/>
    <w:rsid w:val="00C27801"/>
    <w:rsid w:val="00C7360C"/>
    <w:rsid w:val="00C85178"/>
    <w:rsid w:val="00C9602B"/>
    <w:rsid w:val="00CC10B4"/>
    <w:rsid w:val="00CD03D9"/>
    <w:rsid w:val="00CF03F8"/>
    <w:rsid w:val="00CF1531"/>
    <w:rsid w:val="00D07CE5"/>
    <w:rsid w:val="00D60120"/>
    <w:rsid w:val="00D71C13"/>
    <w:rsid w:val="00D74BF1"/>
    <w:rsid w:val="00D76393"/>
    <w:rsid w:val="00DA32C5"/>
    <w:rsid w:val="00DC30F4"/>
    <w:rsid w:val="00DC39C9"/>
    <w:rsid w:val="00DC3AE2"/>
    <w:rsid w:val="00DE18FD"/>
    <w:rsid w:val="00E3065C"/>
    <w:rsid w:val="00EA0FED"/>
    <w:rsid w:val="00EF613D"/>
    <w:rsid w:val="00F03930"/>
    <w:rsid w:val="00F066F5"/>
    <w:rsid w:val="00F34112"/>
    <w:rsid w:val="00F36FA7"/>
    <w:rsid w:val="00F41763"/>
    <w:rsid w:val="00F616A6"/>
    <w:rsid w:val="00F62049"/>
    <w:rsid w:val="00F64E9A"/>
    <w:rsid w:val="00F902F2"/>
    <w:rsid w:val="00FB290D"/>
    <w:rsid w:val="00FC6F03"/>
    <w:rsid w:val="00FE6506"/>
    <w:rsid w:val="09265392"/>
    <w:rsid w:val="092A3D98"/>
    <w:rsid w:val="0C157FE3"/>
    <w:rsid w:val="214C7431"/>
    <w:rsid w:val="3D0657A9"/>
    <w:rsid w:val="40240633"/>
    <w:rsid w:val="44297ADF"/>
    <w:rsid w:val="44BE6D99"/>
    <w:rsid w:val="545333E8"/>
    <w:rsid w:val="55AC109B"/>
    <w:rsid w:val="564B74EC"/>
    <w:rsid w:val="5AE96DB5"/>
    <w:rsid w:val="6BA563A9"/>
    <w:rsid w:val="739D6139"/>
    <w:rsid w:val="75714DBB"/>
    <w:rsid w:val="7A1C5763"/>
    <w:rsid w:val="7EFC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204A524-1194-4D82-9C19-91848D9C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MC SYSTEM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无机化学（上）</dc:title>
  <dc:subject/>
  <dc:creator>shuxinyao</dc:creator>
  <cp:keywords/>
  <dc:description/>
  <cp:lastModifiedBy>廖渝磊</cp:lastModifiedBy>
  <cp:revision>2</cp:revision>
  <cp:lastPrinted>2008-12-01T02:17:00Z</cp:lastPrinted>
  <dcterms:created xsi:type="dcterms:W3CDTF">2017-05-27T17:14:00Z</dcterms:created>
  <dcterms:modified xsi:type="dcterms:W3CDTF">2017-05-27T17:14:00Z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