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c97c607db54b0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1DE6BB1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1151CAFC">
          <v:shape xmlns:o="urn:schemas-microsoft-com:office:office" xmlns:v="urn:schemas-microsoft-com:vml" id="_x0000_i194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940" DrawAspect="Content" ObjectID="_1571334875" r:id="rId90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6CD62A15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86.bin" Id="rId905" /><Relationship Type="http://schemas.openxmlformats.org/officeDocument/2006/relationships/image" Target="/word/media/image1.wmf" Id="rId6" /></Relationships>
</file>