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4ad4176cfa480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Picture 8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Picture 8" DrawAspect="Content" ObjectID="_1559306559" r:id="rId21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Picture 9" style="width:306.8pt;height:15.35pt;mso-position-horizontal-relative:page;mso-position-vertical-relative:page" o:spid="_x0000_i1033" o:ole="" type="#_x0000_t75">
            <v:imagedata o:title="" r:id="rId22"/>
          </v:shape>
          <o:OLEObject Type="Embed" ProgID="Equation.DSMT4" ShapeID="Picture 9" DrawAspect="Content" ObjectID="_1559306560" r:id="rId23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Picture 10" style="width:180.95pt;height:15.05pt;mso-position-horizontal-relative:page;mso-position-vertical-relative:page" o:spid="_x0000_i1034" o:ole="" type="#_x0000_t75">
            <v:imagedata o:title="" r:id="rId24"/>
          </v:shape>
          <o:OLEObject Type="Embed" ProgID="Equation.DSMT4" ShapeID="Picture 10" DrawAspect="Content" ObjectID="_1559306561" r:id="rId25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Picture 11" style="width:139pt;height:15.95pt;mso-position-horizontal-relative:page;mso-position-vertical-relative:page" o:spid="_x0000_i1035" o:ole="" type="#_x0000_t75">
            <v:imagedata o:title="" r:id="rId26"/>
          </v:shape>
          <o:OLEObject Type="Embed" ProgID="Equation.DSMT4" ShapeID="Picture 11" DrawAspect="Content" ObjectID="_1559306562" r:id="rId2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.bin" Id="rId21" /><Relationship Type="http://schemas.openxmlformats.org/officeDocument/2006/relationships/image" Target="/word/media/image8.wmf" Id="rId20" /><Relationship Type="http://schemas.openxmlformats.org/officeDocument/2006/relationships/oleObject" Target="/word/embeddings/oleObject9.bin" Id="rId23" /><Relationship Type="http://schemas.openxmlformats.org/officeDocument/2006/relationships/image" Target="/word/media/image9.wmf" Id="rId22" /><Relationship Type="http://schemas.openxmlformats.org/officeDocument/2006/relationships/oleObject" Target="/word/embeddings/oleObject10.bin" Id="rId25" /><Relationship Type="http://schemas.openxmlformats.org/officeDocument/2006/relationships/image" Target="/word/media/image10.wmf" Id="rId24" /><Relationship Type="http://schemas.openxmlformats.org/officeDocument/2006/relationships/oleObject" Target="/word/embeddings/oleObject11.bin" Id="rId27" /><Relationship Type="http://schemas.openxmlformats.org/officeDocument/2006/relationships/image" Target="/word/media/image11.wmf" Id="rId26" /></Relationships>
</file>