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8f2fa3dbb14a4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Picture 12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Picture 12" DrawAspect="Content" ObjectID="_1559306563" r:id="rId29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Picture 13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Picture 13" DrawAspect="Content" ObjectID="_1559306564" r:id="rId31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Picture 14" style="width:11.9pt;height:31pt;mso-position-horizontal-relative:page;mso-position-vertical-relative:page" o:spid="_x0000_i1038" o:ole="" type="#_x0000_t75">
            <v:imagedata o:title="" r:id="rId30"/>
          </v:shape>
          <o:OLEObject Type="Embed" ProgID="Equation.3" ShapeID="Picture 14" DrawAspect="Content" ObjectID="_1559306565" r:id="rId32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Picture 15" style="width:20.95pt;height:31pt;mso-position-horizontal-relative:page;mso-position-vertical-relative:page" o:spid="_x0000_i1039" o:ole="" type="#_x0000_t75">
            <v:imagedata o:title="" r:id="rId33"/>
          </v:shape>
          <o:OLEObject Type="Embed" ProgID="Equation.3" ShapeID="Picture 15" DrawAspect="Content" ObjectID="_1559306566" r:id="rId3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2.bin" Id="rId29" /><Relationship Type="http://schemas.openxmlformats.org/officeDocument/2006/relationships/oleObject" Target="/word/embeddings/oleObject13.bin" Id="rId31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4.bin" Id="rId32" /><Relationship Type="http://schemas.openxmlformats.org/officeDocument/2006/relationships/oleObject" Target="/word/embeddings/oleObject15.bin" Id="rId34" /><Relationship Type="http://schemas.openxmlformats.org/officeDocument/2006/relationships/image" Target="/word/media/image14.wmf" Id="rId33" /></Relationships>
</file>