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3ac6810a15466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7E242A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E23C06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