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52fec1e4cf463c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5F02B0BD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05433887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57F0A71E">
          <v:shape xmlns:o="urn:schemas-microsoft-com:office:office" xmlns:v="urn:schemas-microsoft-com:vml" id="_x0000_i1396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1396" DrawAspect="Content" ObjectID="_1571334331" r:id="rId361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4648010A">
          <v:shape xmlns:o="urn:schemas-microsoft-com:office:office" xmlns:v="urn:schemas-microsoft-com:vml" id="_x0000_i1397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1397" DrawAspect="Content" ObjectID="_1571334332" r:id="rId362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7EDC3BCD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535CBFFD">
          <v:shape id="_x0000_i1398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1398" DrawAspect="Content" ObjectID="_1571334333" r:id="rId363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283E2135">
          <v:shape id="_x0000_i1399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1399" DrawAspect="Content" ObjectID="_1571334334" r:id="rId36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342.bin" Id="rId361" /><Relationship Type="http://schemas.openxmlformats.org/officeDocument/2006/relationships/oleObject" Target="/word/embeddings/oleObject343.bin" Id="rId362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344.bin" Id="rId363" /><Relationship Type="http://schemas.openxmlformats.org/officeDocument/2006/relationships/oleObject" Target="/word/embeddings/oleObject345.bin" Id="rId364" /><Relationship Type="http://schemas.openxmlformats.org/officeDocument/2006/relationships/image" Target="/word/media/image14.wmf" Id="rId33" /></Relationships>
</file>