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4c13fa630b463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1E4714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3DB854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