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d5ae9168cd4d3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Picture 12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Picture 12" DrawAspect="Content" ObjectID="_1559306563" r:id="rId29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Picture 13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Picture 13" DrawAspect="Content" ObjectID="_1559306564" r:id="rId31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Picture 14" style="width:11.9pt;height:31pt;mso-position-horizontal-relative:page;mso-position-vertical-relative:page" o:spid="_x0000_i1038" o:ole="" type="#_x0000_t75">
            <v:imagedata o:title="" r:id="rId30"/>
          </v:shape>
          <o:OLEObject Type="Embed" ProgID="Equation.3" ShapeID="Picture 14" DrawAspect="Content" ObjectID="_1559306565" r:id="rId3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Picture 15" style="width:20.95pt;height:31pt;mso-position-horizontal-relative:page;mso-position-vertical-relative:page" o:spid="_x0000_i1039" o:ole="" type="#_x0000_t75">
            <v:imagedata o:title="" r:id="rId33"/>
          </v:shape>
          <o:OLEObject Type="Embed" ProgID="Equation.3" ShapeID="Picture 15" DrawAspect="Content" ObjectID="_1559306566" r:id="rId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29" /><Relationship Type="http://schemas.openxmlformats.org/officeDocument/2006/relationships/oleObject" Target="/word/embeddings/oleObject13.bin" Id="rId31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4.bin" Id="rId32" /><Relationship Type="http://schemas.openxmlformats.org/officeDocument/2006/relationships/oleObject" Target="/word/embeddings/oleObject15.bin" Id="rId34" /><Relationship Type="http://schemas.openxmlformats.org/officeDocument/2006/relationships/image" Target="/word/media/image14.wmf" Id="rId33" /></Relationships>
</file>