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1a96fac91a413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Picture 8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Picture 8" DrawAspect="Content" ObjectID="_1559306559" r:id="rId21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Picture 9" style="width:306.8pt;height:15.35pt;mso-position-horizontal-relative:page;mso-position-vertical-relative:page" o:spid="_x0000_i1033" o:ole="" type="#_x0000_t75">
            <v:imagedata o:title="" r:id="rId22"/>
          </v:shape>
          <o:OLEObject Type="Embed" ProgID="Equation.DSMT4" ShapeID="Picture 9" DrawAspect="Content" ObjectID="_1559306560" r:id="rId23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Picture 10" style="width:180.95pt;height:15.05pt;mso-position-horizontal-relative:page;mso-position-vertical-relative:page" o:spid="_x0000_i1034" o:ole="" type="#_x0000_t75">
            <v:imagedata o:title="" r:id="rId24"/>
          </v:shape>
          <o:OLEObject Type="Embed" ProgID="Equation.DSMT4" ShapeID="Picture 10" DrawAspect="Content" ObjectID="_1559306561" r:id="rId25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Picture 11" style="width:139pt;height:15.95pt;mso-position-horizontal-relative:page;mso-position-vertical-relative:page" o:spid="_x0000_i1035" o:ole="" type="#_x0000_t75">
            <v:imagedata o:title="" r:id="rId26"/>
          </v:shape>
          <o:OLEObject Type="Embed" ProgID="Equation.DSMT4" ShapeID="Picture 11" DrawAspect="Content" ObjectID="_1559306562" r:id="rId2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.bin" Id="rId21" /><Relationship Type="http://schemas.openxmlformats.org/officeDocument/2006/relationships/image" Target="/word/media/image8.wmf" Id="rId20" /><Relationship Type="http://schemas.openxmlformats.org/officeDocument/2006/relationships/oleObject" Target="/word/embeddings/oleObject9.bin" Id="rId23" /><Relationship Type="http://schemas.openxmlformats.org/officeDocument/2006/relationships/image" Target="/word/media/image9.wmf" Id="rId22" /><Relationship Type="http://schemas.openxmlformats.org/officeDocument/2006/relationships/oleObject" Target="/word/embeddings/oleObject10.bin" Id="rId25" /><Relationship Type="http://schemas.openxmlformats.org/officeDocument/2006/relationships/image" Target="/word/media/image10.wmf" Id="rId24" /><Relationship Type="http://schemas.openxmlformats.org/officeDocument/2006/relationships/oleObject" Target="/word/embeddings/oleObject11.bin" Id="rId27" /><Relationship Type="http://schemas.openxmlformats.org/officeDocument/2006/relationships/image" Target="/word/media/image11.wmf" Id="rId26" /></Relationships>
</file>