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eb76bfd4fa473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EF9A7D5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508B9C5">
          <v:shape xmlns:o="urn:schemas-microsoft-com:office:office" xmlns:v="urn:schemas-microsoft-com:vml" id="_x0000_i156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65" DrawAspect="Content" ObjectID="_1571334500" r:id="rId53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AA88B7D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11.bin" Id="rId530" /><Relationship Type="http://schemas.openxmlformats.org/officeDocument/2006/relationships/image" Target="/word/media/image1.wmf" Id="rId6" /></Relationships>
</file>