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dd43d92c2b497f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108276A4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780E1EFB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3BD5E011">
          <v:shape xmlns:o="urn:schemas-microsoft-com:office:office" xmlns:v="urn:schemas-microsoft-com:vml" id="_x0000_i157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576" DrawAspect="Content" ObjectID="_1571334511" r:id="rId54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1701BF6D">
          <v:shape xmlns:o="urn:schemas-microsoft-com:office:office" xmlns:v="urn:schemas-microsoft-com:vml" id="_x0000_i157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577" DrawAspect="Content" ObjectID="_1571334512" r:id="rId54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50C7863C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39196482">
          <v:shape id="_x0000_i157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578" DrawAspect="Content" ObjectID="_1571334513" r:id="rId54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1E3193A3">
          <v:shape id="_x0000_i157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579" DrawAspect="Content" ObjectID="_1571334514" r:id="rId54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22.bin" Id="rId541" /><Relationship Type="http://schemas.openxmlformats.org/officeDocument/2006/relationships/oleObject" Target="/word/embeddings/oleObject523.bin" Id="rId54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524.bin" Id="rId543" /><Relationship Type="http://schemas.openxmlformats.org/officeDocument/2006/relationships/oleObject" Target="/word/embeddings/oleObject525.bin" Id="rId544" /><Relationship Type="http://schemas.openxmlformats.org/officeDocument/2006/relationships/image" Target="/word/media/image14.wmf" Id="rId33" /></Relationships>
</file>