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9c7b84d12f4fd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451C6AB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403F647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62C08F9A">
          <v:shape xmlns:o="urn:schemas-microsoft-com:office:office" xmlns:v="urn:schemas-microsoft-com:vml" id="_x0000_i167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677" DrawAspect="Content" ObjectID="_1571334612" r:id="rId642"/>
        </w:object>
      </w:r>
    </w:p>
    <w:p w:rsidRPr="00E241B8" w:rsidR="00B5193F" w:rsidP="00B5193F" w:rsidRDefault="00B5193F" w14:paraId="5AFD001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051E3B6">
          <v:shape id="_x0000_i167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678" DrawAspect="Content" ObjectID="_1571334613" r:id="rId643"/>
        </w:object>
      </w:r>
    </w:p>
    <w:p w:rsidRPr="00E241B8" w:rsidR="00B5193F" w:rsidP="00B5193F" w:rsidRDefault="00B5193F" w14:paraId="36FA5A2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30996BA6">
          <v:shape id="_x0000_i167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679" DrawAspect="Content" ObjectID="_1571334614" r:id="rId644"/>
        </w:object>
      </w:r>
    </w:p>
    <w:p w:rsidRPr="00E241B8" w:rsidR="00B5193F" w:rsidP="00B5193F" w:rsidRDefault="00B5193F" w14:paraId="3D61B9E0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8C3916E">
          <v:shape id="_x0000_i168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680" DrawAspect="Content" ObjectID="_1571334615" r:id="rId64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23.bin" Id="rId642" /><Relationship Type="http://schemas.openxmlformats.org/officeDocument/2006/relationships/image" Target="/word/media/image8.wmf" Id="rId20" /><Relationship Type="http://schemas.openxmlformats.org/officeDocument/2006/relationships/oleObject" Target="/word/embeddings/oleObject624.bin" Id="rId643" /><Relationship Type="http://schemas.openxmlformats.org/officeDocument/2006/relationships/image" Target="/word/media/image9.wmf" Id="rId22" /><Relationship Type="http://schemas.openxmlformats.org/officeDocument/2006/relationships/oleObject" Target="/word/embeddings/oleObject625.bin" Id="rId644" /><Relationship Type="http://schemas.openxmlformats.org/officeDocument/2006/relationships/image" Target="/word/media/image10.wmf" Id="rId24" /><Relationship Type="http://schemas.openxmlformats.org/officeDocument/2006/relationships/oleObject" Target="/word/embeddings/oleObject626.bin" Id="rId645" /><Relationship Type="http://schemas.openxmlformats.org/officeDocument/2006/relationships/image" Target="/word/media/image11.wmf" Id="rId26" /></Relationships>
</file>