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f284e570dd42a6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22408172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1FB2BD0C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2883B0DB">
          <v:shape xmlns:o="urn:schemas-microsoft-com:office:office" xmlns:v="urn:schemas-microsoft-com:vml" id="_x0000_i172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726" DrawAspect="Content" ObjectID="_1571334661" r:id="rId69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5F2498A0">
          <v:shape xmlns:o="urn:schemas-microsoft-com:office:office" xmlns:v="urn:schemas-microsoft-com:vml" id="_x0000_i172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727" DrawAspect="Content" ObjectID="_1571334662" r:id="rId69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270B258A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1A000E84">
          <v:shape id="_x0000_i172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728" DrawAspect="Content" ObjectID="_1571334663" r:id="rId69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0F399002">
          <v:shape id="_x0000_i172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729" DrawAspect="Content" ObjectID="_1571334664" r:id="rId69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72.bin" Id="rId691" /><Relationship Type="http://schemas.openxmlformats.org/officeDocument/2006/relationships/oleObject" Target="/word/embeddings/oleObject673.bin" Id="rId69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674.bin" Id="rId693" /><Relationship Type="http://schemas.openxmlformats.org/officeDocument/2006/relationships/oleObject" Target="/word/embeddings/oleObject675.bin" Id="rId694" /><Relationship Type="http://schemas.openxmlformats.org/officeDocument/2006/relationships/image" Target="/word/media/image14.wmf" Id="rId33" /></Relationships>
</file>