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da8eb1bb6c4ead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tabs>
          <w:tab w:val="left" w:pos="425"/>
        </w:tabs>
        <w:spacing w:line="400" w:lineRule="atLeast"/>
      </w:pPr>
      <w:r>
        <w:t>在硫酸铜溶液中滴入适量</w:t>
      </w:r>
      <w:r>
        <w:t>KI</w:t>
      </w:r>
      <w:r>
        <w:t>溶液，观察到的现象是</w:t>
      </w:r>
      <w:r>
        <w:t>______________________________</w:t>
      </w:r>
      <w:r>
        <w:t>，</w:t>
      </w:r>
    </w:p>
    <w:p w:rsidR="00C57F96" w:rsidP="00C57F96" w:rsidRDefault="00C57F96">
      <w:pPr>
        <w:spacing w:line="400" w:lineRule="atLeast"/>
      </w:pPr>
      <w:r>
        <w:t>所发生的反应方程式是</w:t>
      </w:r>
      <w:r>
        <w:t xml:space="preserve">___________________________________ </w:t>
      </w:r>
      <w:r>
        <w:t>；若再加入适量的硫代硫酸钠溶液，观察到的现象是</w:t>
      </w:r>
      <w:r>
        <w:t xml:space="preserve">____________________________________ </w:t>
      </w:r>
      <w:r>
        <w:t>；所发生的反应方程式是</w:t>
      </w:r>
      <w:r>
        <w:t xml:space="preserve">____________________________________________________ </w:t>
      </w:r>
      <w:r>
        <w:t>。</w:t>
      </w:r>
    </w:p>
  </w:body>
</w:document>
</file>