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3f6736d86d499c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35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35" DrawAspect="Content" ObjectID="_1559306999" r:id="rId8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8" /><Relationship Type="http://schemas.openxmlformats.org/officeDocument/2006/relationships/image" Target="/word/media/image1.wmf" Id="rId6" /></Relationships>
</file>