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ce89eb602e480a" /></Relationships>
</file>

<file path=word/document.xml><?xml version="1.0" encoding="utf-8"?>
<w:document xmlns:w="http://schemas.openxmlformats.org/wordprocessingml/2006/main">
  <w:body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对于</w:t>
      </w:r>
      <w:r>
        <w:rPr>
          <w:rFonts w:ascii="Times New Roman" w:hAnsi="Times New Roman" w:eastAsia="宋体" w:cs="Times New Roman"/>
          <w:szCs w:val="21"/>
        </w:rPr>
        <w:t>NO</w:t>
      </w:r>
      <w:r>
        <w:rPr>
          <w:rFonts w:ascii="Times New Roman" w:hAnsi="Times New Roman" w:eastAsia="宋体" w:cs="Times New Roman"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级，对于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级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总反应级数：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Times New Roman" w:hAnsi="Times New Roman" w:eastAsia="宋体" w:cs="Times New Roman"/>
          <w:szCs w:val="21"/>
        </w:rPr>
        <w:t>级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iCs/>
          <w:szCs w:val="21"/>
        </w:rPr>
        <w:t>（</w:t>
      </w:r>
      <w:r>
        <w:rPr>
          <w:rFonts w:hint="eastAsia" w:ascii="Times New Roman" w:hAnsi="Times New Roman" w:eastAsia="宋体" w:cs="Times New Roman"/>
          <w:iCs/>
          <w:szCs w:val="21"/>
        </w:rPr>
        <w:t>2</w:t>
      </w:r>
      <w:r>
        <w:rPr>
          <w:rFonts w:hint="eastAsia" w:ascii="Times New Roman" w:hAnsi="Times New Roman" w:eastAsia="宋体" w:cs="Times New Roman"/>
          <w:iCs/>
          <w:szCs w:val="21"/>
        </w:rPr>
        <w:t>）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kc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(NO)·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b/>
          <w:szCs w:val="21"/>
          <w:shd w:val="pct10" w:color="auto" w:fill="FFFFFF"/>
        </w:rPr>
      </w:pP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k=2.5×10</w:t>
      </w:r>
      <w:r>
        <w:rPr>
          <w:rFonts w:ascii="Times New Roman" w:hAnsi="Times New Roman" w:eastAsia="宋体" w:cs="Times New Roman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szCs w:val="21"/>
        </w:rPr>
        <w:t>mol</w:t>
      </w:r>
      <w:r>
        <w:rPr>
          <w:rFonts w:ascii="Times New Roman" w:hAnsi="Times New Roman" w:eastAsia="宋体" w:cs="Times New Roman"/>
          <w:szCs w:val="21"/>
          <w:vertAlign w:val="superscript"/>
        </w:rPr>
        <w:t>-2</w:t>
      </w:r>
      <w:r>
        <w:rPr>
          <w:rFonts w:ascii="Times New Roman" w:hAnsi="Times New Roman" w:eastAsia="宋体" w:cs="Times New Roman"/>
          <w:szCs w:val="21"/>
        </w:rPr>
        <w:t>·L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·s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</w:p>
  </w:body>
</w:document>
</file>