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955f49db954b37" /></Relationships>
</file>

<file path=word/document.xml><?xml version="1.0" encoding="utf-8"?>
<w:document xmlns:w="http://schemas.openxmlformats.org/wordprocessingml/2006/main">
  <w:body>
    <w:p w:rsidR="003F7EC9" w:rsidRDefault="004C2ADC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电子的波动性可用</w:t>
      </w:r>
      <w:r>
        <w:rPr>
          <w:rFonts w:ascii="Times New Roman" w:hAnsi="Times New Roman" w:cs="Times New Roman" w:eastAsiaTheme="majorEastAsia"/>
          <w:szCs w:val="21"/>
          <w:u w:val="single"/>
        </w:rPr>
        <w:t xml:space="preserve">              </w:t>
      </w:r>
      <w:r>
        <w:rPr>
          <w:rFonts w:ascii="Times New Roman" w:hAnsi="Times New Roman" w:cs="Times New Roman" w:eastAsiaTheme="majorEastAsia"/>
          <w:szCs w:val="21"/>
        </w:rPr>
        <w:t>实验现象来证实。因此电子和光一样具有</w:t>
      </w:r>
      <w:r>
        <w:rPr>
          <w:rFonts w:ascii="Times New Roman" w:hAnsi="Times New Roman" w:cs="Times New Roman" w:eastAsiaTheme="majorEastAsia"/>
          <w:szCs w:val="21"/>
          <w:vertAlign w:val="subscript"/>
        </w:rPr>
        <w:t>——</w:t>
      </w:r>
      <w:proofErr w:type="gramStart"/>
      <w:r>
        <w:rPr>
          <w:rFonts w:ascii="Times New Roman" w:hAnsi="Times New Roman" w:cs="Times New Roman" w:eastAsiaTheme="majorEastAsia"/>
          <w:szCs w:val="21"/>
          <w:vertAlign w:val="subscript"/>
        </w:rPr>
        <w:t>————</w:t>
      </w:r>
      <w:proofErr w:type="gramEnd"/>
      <w:r>
        <w:rPr>
          <w:rFonts w:ascii="Times New Roman" w:hAnsi="Times New Roman" w:cs="Times New Roman" w:eastAsiaTheme="majorEastAsia"/>
          <w:szCs w:val="21"/>
        </w:rPr>
        <w:t>二</w:t>
      </w:r>
      <w:proofErr w:type="gramStart"/>
      <w:r>
        <w:rPr>
          <w:rFonts w:ascii="Times New Roman" w:hAnsi="Times New Roman" w:cs="Times New Roman" w:eastAsiaTheme="majorEastAsia"/>
          <w:szCs w:val="21"/>
        </w:rPr>
        <w:t>象</w:t>
      </w:r>
      <w:proofErr w:type="gramEnd"/>
      <w:r>
        <w:rPr>
          <w:rFonts w:ascii="Times New Roman" w:hAnsi="Times New Roman" w:cs="Times New Roman" w:eastAsiaTheme="majorEastAsia"/>
          <w:szCs w:val="21"/>
        </w:rPr>
        <w:t>性。</w:t>
      </w:r>
    </w:p>
  </w:body>
</w:document>
</file>