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4240c1f5f54703" /></Relationships>
</file>

<file path=word/document.xml><?xml version="1.0" encoding="utf-8"?>
<w:document xmlns:w="http://schemas.openxmlformats.org/wordprocessingml/2006/main">
  <w:body>
    <w:p w:rsidR="006576C4" w:rsidRDefault="00332644">
      <w:pPr>
        <w:spacing w:line="360" w:lineRule="auto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ascii="Times New Roman" w:hAnsi="Times New Roman" w:eastAsia="宋体" w:cs="Times New Roman"/>
          <w:szCs w:val="21"/>
          <w:lang w:val="nl-BE"/>
        </w:rPr>
        <w:t>反应</w:t>
      </w:r>
      <w:r>
        <w:rPr>
          <w:rFonts w:ascii="Times New Roman" w:hAnsi="Times New Roman" w:eastAsia="宋体" w:cs="Times New Roman"/>
          <w:szCs w:val="21"/>
          <w:lang w:val="nl-BE"/>
        </w:rPr>
        <w:t>A + 2B = C</w:t>
      </w:r>
      <w:r>
        <w:rPr>
          <w:rFonts w:ascii="Times New Roman" w:hAnsi="Times New Roman" w:eastAsia="宋体" w:cs="Times New Roman"/>
          <w:szCs w:val="21"/>
          <w:lang w:val="nl-BE"/>
        </w:rPr>
        <w:t>的速度方程为</w:t>
      </w:r>
      <w:r>
        <w:rPr>
          <w:rFonts w:hint="eastAsia" w:ascii="Times New Roman" w:hAnsi="Times New Roman" w:eastAsia="宋体" w:cs="Times New Roman"/>
          <w:szCs w:val="21"/>
        </w:rPr>
        <w:t>r</w:t>
      </w:r>
      <w:r>
        <w:rPr>
          <w:rFonts w:ascii="Times New Roman" w:hAnsi="Times New Roman" w:eastAsia="宋体" w:cs="Times New Roman"/>
          <w:szCs w:val="21"/>
          <w:lang w:val="nl-BE"/>
        </w:rPr>
        <w:t>=</w:t>
      </w:r>
      <w:r>
        <w:rPr>
          <w:rFonts w:hint="eastAsia" w:ascii="Times New Roman" w:hAnsi="Times New Roman" w:eastAsia="宋体" w:cs="Times New Roman"/>
          <w:szCs w:val="21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A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B</w:t>
      </w:r>
      <w:r>
        <w:rPr>
          <w:rFonts w:ascii="Times New Roman" w:hAnsi="Times New Roman" w:eastAsia="宋体" w:cs="Times New Roman"/>
          <w:position w:val="8"/>
          <w:szCs w:val="21"/>
          <w:vertAlign w:val="superscript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，若</w:t>
      </w:r>
      <w:r>
        <w:rPr>
          <w:rFonts w:ascii="Times New Roman" w:hAnsi="Times New Roman" w:eastAsia="宋体" w:cs="Times New Roman"/>
          <w:szCs w:val="21"/>
          <w:lang w:val="nl-BE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的单位是</w:t>
      </w:r>
      <w:r>
        <w:rPr>
          <w:rFonts w:ascii="Times New Roman" w:hAnsi="Times New Roman" w:eastAsia="宋体" w:cs="Times New Roman"/>
          <w:szCs w:val="21"/>
          <w:lang w:val="nl-BE"/>
        </w:rPr>
        <w:t>L·mol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，则</w:t>
      </w:r>
      <w:r>
        <w:rPr>
          <w:rFonts w:ascii="Times New Roman" w:hAnsi="Times New Roman" w:eastAsia="宋体" w:cs="Times New Roman"/>
          <w:szCs w:val="21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值为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，该反应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级。</w:t>
      </w:r>
      <w:r>
        <w:rPr>
          <w:rFonts w:ascii="Times New Roman" w:hAnsi="Times New Roman" w:eastAsia="宋体" w:cs="Times New Roman"/>
          <w:szCs w:val="21"/>
          <w:lang w:val="nl-BE"/>
        </w:rPr>
        <w:t xml:space="preserve">  </w:t>
      </w:r>
    </w:p>
  </w:body>
</w:document>
</file>