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c96227a70c44d0" /></Relationships>
</file>

<file path=word/document.xml><?xml version="1.0" encoding="utf-8"?>
<w:document xmlns:w="http://schemas.openxmlformats.org/wordprocessingml/2006/main">
  <w:body>
    <w:p w:rsidRPr="00FB563E" w:rsidR="00547FD6" w:rsidRDefault="00FB563E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</w:rPr>
        <w:t>说明铜与锌原子中哪种原子的第一电离能高</w:t>
      </w:r>
      <w:r w:rsidRPr="00FB563E">
        <w:rPr>
          <w:rFonts w:ascii="Times New Roman" w:hAnsi="Times New Roman" w:cs="Times New Roman" w:eastAsiaTheme="majorEastAsia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Cs w:val="21"/>
        </w:rPr>
        <w:t>并说明原因。</w:t>
      </w:r>
    </w:p>
  </w:body>
</w:document>
</file>