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0f4b6288ae4412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118</w:t>
      </w:r>
      <w:r>
        <w:rPr>
          <w:rFonts w:ascii="Times New Roman" w:hAnsi="Times New Roman" w:eastAsia="宋体" w:cs="Times New Roman"/>
          <w:szCs w:val="21"/>
        </w:rPr>
        <w:t>号元素位于第七周期</w:t>
      </w:r>
      <w:r>
        <w:rPr>
          <w:rFonts w:ascii="Times New Roman" w:hAnsi="Times New Roman" w:eastAsia="宋体" w:cs="Times New Roman"/>
          <w:szCs w:val="21"/>
        </w:rPr>
        <w:t>0</w:t>
      </w:r>
      <w:r>
        <w:rPr>
          <w:rFonts w:ascii="Times New Roman" w:hAnsi="Times New Roman" w:eastAsia="宋体" w:cs="Times New Roman"/>
          <w:szCs w:val="21"/>
        </w:rPr>
        <w:t>族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166</w:t>
      </w:r>
      <w:r>
        <w:rPr>
          <w:rFonts w:ascii="Times New Roman" w:hAnsi="Times New Roman" w:eastAsia="宋体" w:cs="Times New Roman"/>
          <w:szCs w:val="21"/>
        </w:rPr>
        <w:t>号元素位于第八周期</w:t>
      </w:r>
      <w:r>
        <w:rPr>
          <w:rFonts w:ascii="Times New Roman" w:hAnsi="Times New Roman" w:eastAsia="宋体" w:cs="Times New Roman"/>
          <w:szCs w:val="21"/>
        </w:rPr>
        <w:t>VIA</w:t>
      </w:r>
      <w:r>
        <w:rPr>
          <w:rFonts w:ascii="Times New Roman" w:hAnsi="Times New Roman" w:eastAsia="宋体" w:cs="Times New Roman"/>
          <w:szCs w:val="21"/>
        </w:rPr>
        <w:t>族</w:t>
      </w:r>
    </w:p>
  </w:body>
</w:document>
</file>