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2de2f4fe2d4294" /></Relationships>
</file>

<file path=word/document.xml><?xml version="1.0" encoding="utf-8"?>
<w:document xmlns:w="http://schemas.openxmlformats.org/wordprocessingml/2006/main">
  <w:body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氢原子中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p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d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r>
        <w:rPr>
          <w:rFonts w:ascii="Times New Roman" w:hAnsi="Times New Roman" w:cs="Times New Roman" w:eastAsiaTheme="majorEastAsia"/>
          <w:sz w:val="21"/>
          <w:szCs w:val="21"/>
        </w:rPr>
        <w:t>4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</w:rPr>
        <w:t>轨道能量高低的情况为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(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) </w:t>
      </w:r>
    </w:p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iCs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A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</w:rPr>
        <w:t>＜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p</w:t>
      </w:r>
      <w:r>
        <w:rPr>
          <w:rFonts w:ascii="Times New Roman" w:hAnsi="Times New Roman" w:cs="Times New Roman" w:eastAsiaTheme="majorEastAsia"/>
          <w:sz w:val="21"/>
          <w:szCs w:val="21"/>
        </w:rPr>
        <w:t>＜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d</w:t>
      </w:r>
      <w:r>
        <w:rPr>
          <w:rFonts w:ascii="Times New Roman" w:hAnsi="Times New Roman" w:cs="Times New Roman" w:eastAsiaTheme="majorEastAsia"/>
          <w:sz w:val="21"/>
          <w:szCs w:val="21"/>
        </w:rPr>
        <w:t>＜</w:t>
      </w:r>
      <w:r>
        <w:rPr>
          <w:rFonts w:ascii="Times New Roman" w:hAnsi="Times New Roman" w:cs="Times New Roman" w:eastAsiaTheme="majorEastAsia"/>
          <w:sz w:val="21"/>
          <w:szCs w:val="21"/>
        </w:rPr>
        <w:t>4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i/>
          <w:sz w:val="21"/>
          <w:szCs w:val="21"/>
        </w:rPr>
        <w:t xml:space="preserve">                  </w:t>
      </w:r>
      <w:r>
        <w:rPr>
          <w:rFonts w:hint="eastAsia" w:ascii="Times New Roman" w:hAnsi="Times New Roman" w:cs="Times New Roman" w:eastAsiaTheme="majorEastAsia"/>
          <w:i/>
          <w:sz w:val="21"/>
          <w:szCs w:val="21"/>
        </w:rPr>
        <w:t xml:space="preserve">       </w:t>
      </w:r>
      <w:r>
        <w:rPr>
          <w:rFonts w:ascii="Times New Roman" w:hAnsi="Times New Roman" w:cs="Times New Roman" w:eastAsiaTheme="majorEastAsia"/>
          <w:sz w:val="21"/>
          <w:szCs w:val="21"/>
        </w:rPr>
        <w:t>B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</w:rPr>
        <w:t>＜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p</w:t>
      </w:r>
      <w:r>
        <w:rPr>
          <w:rFonts w:ascii="Times New Roman" w:hAnsi="Times New Roman" w:cs="Times New Roman" w:eastAsiaTheme="majorEastAsia"/>
          <w:sz w:val="21"/>
          <w:szCs w:val="21"/>
        </w:rPr>
        <w:t>＜</w:t>
      </w:r>
      <w:r>
        <w:rPr>
          <w:rFonts w:ascii="Times New Roman" w:hAnsi="Times New Roman" w:cs="Times New Roman" w:eastAsiaTheme="majorEastAsia"/>
          <w:sz w:val="21"/>
          <w:szCs w:val="21"/>
        </w:rPr>
        <w:t>4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</w:rPr>
        <w:t>＜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d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i/>
          <w:iCs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</w:rPr>
        <w:t>＝</w:t>
      </w:r>
      <w:r>
        <w:rPr>
          <w:rFonts w:ascii="Times New Roman" w:hAnsi="Times New Roman" w:cs="Times New Roman" w:eastAsiaTheme="majorEastAsia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Cs w:val="21"/>
        </w:rPr>
        <w:t>p</w:t>
      </w:r>
      <w:r>
        <w:rPr>
          <w:rFonts w:ascii="Times New Roman" w:hAnsi="Times New Roman" w:cs="Times New Roman" w:eastAsiaTheme="majorEastAsia"/>
          <w:szCs w:val="21"/>
        </w:rPr>
        <w:t>＝</w:t>
      </w:r>
      <w:r>
        <w:rPr>
          <w:rFonts w:ascii="Times New Roman" w:hAnsi="Times New Roman" w:cs="Times New Roman" w:eastAsiaTheme="majorEastAsia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Cs w:val="21"/>
        </w:rPr>
        <w:t>d</w:t>
      </w:r>
      <w:r>
        <w:rPr>
          <w:rFonts w:ascii="Times New Roman" w:hAnsi="Times New Roman" w:cs="Times New Roman" w:eastAsiaTheme="majorEastAsia"/>
          <w:szCs w:val="21"/>
        </w:rPr>
        <w:t>＝</w:t>
      </w:r>
      <w:r>
        <w:rPr>
          <w:rFonts w:ascii="Times New Roman" w:hAnsi="Times New Roman" w:cs="Times New Roman" w:eastAsiaTheme="majorEastAsia"/>
          <w:szCs w:val="21"/>
        </w:rPr>
        <w:t>4</w:t>
      </w:r>
      <w:r>
        <w:rPr>
          <w:rFonts w:ascii="Times New Roman" w:hAnsi="Times New Roman" w:cs="Times New Roman" w:eastAsiaTheme="majorEastAsia"/>
          <w:i/>
          <w:iCs/>
          <w:szCs w:val="21"/>
        </w:rPr>
        <w:t>s</w:t>
      </w:r>
      <w:r>
        <w:rPr>
          <w:rFonts w:ascii="Times New Roman" w:hAnsi="Times New Roman" w:cs="Times New Roman" w:eastAsiaTheme="majorEastAsia"/>
          <w:iCs/>
          <w:szCs w:val="21"/>
        </w:rPr>
        <w:t xml:space="preserve">                 </w:t>
      </w:r>
      <w:r>
        <w:rPr>
          <w:rFonts w:hint="eastAsia" w:ascii="Times New Roman" w:hAnsi="Times New Roman" w:cs="Times New Roman" w:eastAsiaTheme="majorEastAsia"/>
          <w:iCs/>
          <w:szCs w:val="21"/>
        </w:rPr>
        <w:t xml:space="preserve">      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</w:rPr>
        <w:t>＝</w:t>
      </w:r>
      <w:r>
        <w:rPr>
          <w:rFonts w:ascii="Times New Roman" w:hAnsi="Times New Roman" w:cs="Times New Roman" w:eastAsiaTheme="majorEastAsia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Cs w:val="21"/>
        </w:rPr>
        <w:t>p</w:t>
      </w:r>
      <w:r>
        <w:rPr>
          <w:rFonts w:ascii="Times New Roman" w:hAnsi="Times New Roman" w:cs="Times New Roman" w:eastAsiaTheme="majorEastAsia"/>
          <w:szCs w:val="21"/>
        </w:rPr>
        <w:t>＝</w:t>
      </w:r>
      <w:r>
        <w:rPr>
          <w:rFonts w:ascii="Times New Roman" w:hAnsi="Times New Roman" w:cs="Times New Roman" w:eastAsiaTheme="majorEastAsia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Cs w:val="21"/>
        </w:rPr>
        <w:t>d</w:t>
      </w:r>
      <w:r>
        <w:rPr>
          <w:rFonts w:ascii="Times New Roman" w:hAnsi="Times New Roman" w:cs="Times New Roman" w:eastAsiaTheme="majorEastAsia"/>
          <w:szCs w:val="21"/>
        </w:rPr>
        <w:t>＜</w:t>
      </w:r>
      <w:r>
        <w:rPr>
          <w:rFonts w:ascii="Times New Roman" w:hAnsi="Times New Roman" w:cs="Times New Roman" w:eastAsiaTheme="majorEastAsia"/>
          <w:szCs w:val="21"/>
        </w:rPr>
        <w:t>4</w:t>
      </w:r>
      <w:r>
        <w:rPr>
          <w:rFonts w:ascii="Times New Roman" w:hAnsi="Times New Roman" w:cs="Times New Roman" w:eastAsiaTheme="majorEastAsia"/>
          <w:i/>
          <w:iCs/>
          <w:szCs w:val="21"/>
        </w:rPr>
        <w:t>s</w:t>
      </w:r>
    </w:p>
  </w:body>
</w:document>
</file>