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47ca608e844519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有</w:t>
      </w:r>
      <w:r>
        <w:rPr>
          <w:rFonts w:ascii="Times New Roman" w:hAnsi="Times New Roman" w:cs="Times New Roman" w:eastAsiaTheme="majorEastAsia"/>
          <w:szCs w:val="21"/>
        </w:rPr>
        <w:t>A,B,C,D</w:t>
      </w:r>
      <w:r>
        <w:rPr>
          <w:rFonts w:ascii="Times New Roman" w:hAnsi="Times New Roman" w:cs="Times New Roman" w:eastAsiaTheme="majorEastAsia"/>
          <w:szCs w:val="21"/>
        </w:rPr>
        <w:t>四种元素，其中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为第四周期元素与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元素能形成原子比为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：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的化合物。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为第四周期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区元素，其最高正化合价为</w:t>
      </w:r>
      <w:r>
        <w:rPr>
          <w:rFonts w:ascii="Times New Roman" w:hAnsi="Times New Roman" w:cs="Times New Roman" w:eastAsiaTheme="majorEastAsia"/>
          <w:szCs w:val="21"/>
        </w:rPr>
        <w:t>+7</w:t>
      </w:r>
      <w:r>
        <w:rPr>
          <w:rFonts w:ascii="Times New Roman" w:hAnsi="Times New Roman" w:cs="Times New Roman" w:eastAsiaTheme="majorEastAsia"/>
          <w:szCs w:val="21"/>
        </w:rPr>
        <w:t>。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同周期，并具有相同的最高正化合价。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为所有元素中电负性最大的元素。</w:t>
      </w:r>
    </w:p>
    <w:p w:rsidR="00547FD6" w:rsidRDefault="00FB563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写出四种元素的符号，价电子构型。</w:t>
      </w:r>
    </w:p>
    <w:p w:rsidR="00547FD6" w:rsidRDefault="00FB563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推测四种元素电负性高低顺序。</w:t>
      </w:r>
    </w:p>
  </w:body>
</w:document>
</file>