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bb690623614bc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FE3A16" w:rsidP="00FE3A16" w:rsidRDefault="00FE3A16" w14:paraId="1FAC383C" w14:textId="77777777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解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  <w:r>
        <w:rPr>
          <w:rFonts w:ascii="Times New Roman" w:hAnsi="Times New Roman" w:cs="Times New Roman"/>
          <w:kern w:val="0"/>
          <w:szCs w:val="21"/>
        </w:rPr>
        <w:t>25℃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BaCrO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的溶解度为</w:t>
      </w:r>
      <w:r>
        <w:rPr>
          <w:rFonts w:ascii="Times New Roman" w:hAnsi="Times New Roman" w:cs="Times New Roman"/>
          <w:kern w:val="0"/>
          <w:szCs w:val="21"/>
        </w:rPr>
        <w:t>2.91×10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g·dm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Mr(BaCrO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253</w:t>
      </w:r>
      <w:r>
        <w:rPr>
          <w:rFonts w:ascii="Times New Roman" w:hAnsi="Times New Roman" w:cs="Times New Roman"/>
          <w:kern w:val="0"/>
          <w:szCs w:val="21"/>
        </w:rPr>
        <w:t>，则：</w:t>
      </w:r>
    </w:p>
    <w:p w:rsidR="00FE3A16" w:rsidP="00FE3A16" w:rsidRDefault="00FE3A16" w14:paraId="2CF629A5" w14:textId="77777777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  <w:vertAlign w:val="superscript"/>
        </w:rPr>
      </w:pPr>
      <w:r>
        <w:rPr>
          <w:rFonts w:ascii="Times New Roman" w:hAnsi="Times New Roman" w:cs="Times New Roman"/>
          <w:kern w:val="0"/>
          <w:szCs w:val="21"/>
        </w:rPr>
        <w:t>[Ba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[CrO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(2.91×10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/253)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</w:p>
    <w:p w:rsidR="00FE3A16" w:rsidP="00FE3A16" w:rsidRDefault="00FE3A16" w14:paraId="7AA85C3B" w14:textId="77777777">
      <w:pPr>
        <w:widowControl/>
        <w:wordWrap w:val="0"/>
        <w:adjustRightInd w:val="0"/>
        <w:snapToGrid w:val="0"/>
        <w:spacing w:line="360" w:lineRule="auto"/>
        <w:ind w:firstLine="420" w:firstLineChars="2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i/>
          <w:iCs/>
          <w:kern w:val="0"/>
          <w:szCs w:val="21"/>
        </w:rPr>
        <w:t>K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</w:rPr>
        <w:t>sp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[Ba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2+</w:t>
      </w:r>
      <w:r>
        <w:rPr>
          <w:rFonts w:ascii="Times New Roman" w:hAnsi="Times New Roman" w:cs="Times New Roman"/>
          <w:kern w:val="0"/>
          <w:szCs w:val="21"/>
        </w:rPr>
        <w:t>][CrO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</w:rPr>
        <w:t>]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(2.91×10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/253)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ascii="Times New Roman" w:hAnsi="Times New Roman" w:cs="Times New Roman"/>
          <w:kern w:val="0"/>
          <w:szCs w:val="21"/>
        </w:rPr>
        <w:t>＝</w:t>
      </w:r>
      <w:r>
        <w:rPr>
          <w:rFonts w:ascii="Times New Roman" w:hAnsi="Times New Roman" w:cs="Times New Roman"/>
          <w:kern w:val="0"/>
          <w:szCs w:val="21"/>
        </w:rPr>
        <w:t>1.32×l0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10</w:t>
      </w:r>
    </w:p>
  </w:body>
</w:document>
</file>