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dfad7978bc4ba3" /></Relationships>
</file>

<file path=word/document.xml><?xml version="1.0" encoding="utf-8"?>
<w:document xmlns:w="http://schemas.openxmlformats.org/wordprocessingml/2006/main">
  <w:body>
    <w:p w:rsidR="003276ED" w:rsidRDefault="005B10B3">
      <w:pPr>
        <w:widowControl/>
        <w:wordWrap w:val="0"/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AgIO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和</w:t>
      </w:r>
      <w:r>
        <w:rPr>
          <w:rFonts w:ascii="Times New Roman" w:hAnsi="Times New Roman" w:cs="Times New Roman"/>
          <w:kern w:val="0"/>
          <w:szCs w:val="21"/>
        </w:rPr>
        <w:t>Ag</w:t>
      </w:r>
      <w:r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cs="Times New Roman"/>
          <w:kern w:val="0"/>
          <w:szCs w:val="21"/>
        </w:rPr>
        <w:t>CrO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的溶度积分别为</w:t>
      </w:r>
      <w:r>
        <w:rPr>
          <w:rFonts w:ascii="Times New Roman" w:hAnsi="Times New Roman" w:cs="Times New Roman"/>
          <w:kern w:val="0"/>
          <w:szCs w:val="21"/>
        </w:rPr>
        <w:t>9.2×10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-9</w:t>
      </w:r>
      <w:r>
        <w:rPr>
          <w:rFonts w:ascii="Times New Roman" w:hAnsi="Times New Roman" w:cs="Times New Roman"/>
          <w:kern w:val="0"/>
          <w:szCs w:val="21"/>
        </w:rPr>
        <w:t>和</w:t>
      </w:r>
      <w:r>
        <w:rPr>
          <w:rFonts w:ascii="Times New Roman" w:hAnsi="Times New Roman" w:cs="Times New Roman"/>
          <w:kern w:val="0"/>
          <w:szCs w:val="21"/>
        </w:rPr>
        <w:t>1.12×10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-12</w:t>
      </w:r>
      <w:r>
        <w:rPr>
          <w:rFonts w:ascii="Times New Roman" w:hAnsi="Times New Roman" w:cs="Times New Roman"/>
          <w:kern w:val="0"/>
          <w:szCs w:val="21"/>
        </w:rPr>
        <w:t>，通过计算说明：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210" w:firstLineChars="1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(1)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哪种物质在水中的溶解度大？</w:t>
      </w:r>
    </w:p>
    <w:p w:rsidR="003276ED" w:rsidRDefault="005B10B3">
      <w:pPr>
        <w:widowControl/>
        <w:wordWrap w:val="0"/>
        <w:adjustRightInd w:val="0"/>
        <w:snapToGrid w:val="0"/>
        <w:spacing w:line="360" w:lineRule="auto"/>
        <w:ind w:firstLine="210" w:firstLineChars="10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(2)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哪种物质在</w:t>
      </w:r>
      <w:r>
        <w:rPr>
          <w:rFonts w:ascii="Times New Roman" w:hAnsi="Times New Roman" w:cs="Times New Roman"/>
          <w:kern w:val="0"/>
          <w:szCs w:val="21"/>
        </w:rPr>
        <w:t>0.01mol·dm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ascii="Times New Roman" w:hAnsi="Times New Roman" w:cs="Times New Roman"/>
          <w:kern w:val="0"/>
          <w:szCs w:val="21"/>
        </w:rPr>
        <w:t>的</w:t>
      </w:r>
      <w:r>
        <w:rPr>
          <w:rFonts w:ascii="Times New Roman" w:hAnsi="Times New Roman" w:cs="Times New Roman"/>
          <w:kern w:val="0"/>
          <w:szCs w:val="21"/>
        </w:rPr>
        <w:t>AgNO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cs="Times New Roman"/>
          <w:kern w:val="0"/>
          <w:szCs w:val="21"/>
        </w:rPr>
        <w:t>溶液中溶解度大？</w:t>
      </w:r>
    </w:p>
  </w:body>
</w:document>
</file>