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1b8faaf33f4e15" /></Relationships>
</file>

<file path=word/document.xml><?xml version="1.0" encoding="utf-8"?>
<w:document xmlns:w="http://schemas.openxmlformats.org/wordprocessingml/2006/main">
  <w:body>
    <w:p w:rsidR="004F69B9" w:rsidP="004F2E91" w:rsidRDefault="004F69B9">
      <w:pPr>
        <w:pStyle w:val="a5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B7264C">
        <w:rPr>
          <w:rFonts w:ascii="Times New Roman" w:hAnsi="Times New Roman" w:cs="Times New Roman"/>
          <w:sz w:val="21"/>
          <w:szCs w:val="21"/>
        </w:rPr>
        <w:t>化学反应达到平衡时，反应物与产物的浓度相等。（）</w:t>
      </w:r>
    </w:p>
  </w:body>
</w:document>
</file>