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42d483c227421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</w:rPr>
        <w:t>已知：C(s)＋CO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</w:t>
      </w:r>
      <w:r>
        <w:t xml:space="preserve"> </w:t>
      </w:r>
      <w:r>
        <w:object>
          <v:shape xmlns:o="urn:schemas-microsoft-com:office:office" xmlns:v="urn:schemas-microsoft-com:vml" id="_x0000_i1030" style="height:10.5pt;width:24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o:title="" r:id="rId11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PBrush" ShapeID="_x0000_i1030" DrawAspect="Content" ObjectID="_1468075730" r:id="rId10">
            <o:LockedField>false</o:LockedField>
          </o:OLEObject>
        </w:object>
      </w:r>
      <w:r>
        <w:rPr>
          <w:rFonts w:hint="eastAsia"/>
        </w:rPr>
        <w:t>2CO(g)；△H</w:t>
      </w:r>
      <w:r>
        <w:rPr>
          <w:rFonts w:hint="eastAsia" w:ascii="宋体" w:hAnsi="宋体"/>
        </w:rPr>
        <w:t>＞</w:t>
      </w:r>
      <w:r>
        <w:rPr>
          <w:rFonts w:hint="eastAsia"/>
        </w:rPr>
        <w:t>0。该反应的达到平衡后，下列条件有利于反应向正方向进行的是</w:t>
      </w:r>
      <w:r>
        <w:rPr>
          <w:rFonts w:hAnsi="宋体"/>
          <w:bCs/>
        </w:rPr>
        <w:t xml:space="preserve">    </w:t>
      </w:r>
      <w:r>
        <w:rPr>
          <w:rFonts w:hint="eastAsia" w:hAnsi="宋体"/>
          <w:bCs/>
        </w:rPr>
        <w:t xml:space="preserve">            </w:t>
      </w:r>
      <w:r>
        <w:rPr>
          <w:rFonts w:hAnsi="宋体"/>
          <w:bCs/>
        </w:rPr>
        <w:t xml:space="preserve">                          </w:t>
      </w:r>
      <w:r>
        <w:rPr>
          <w:rFonts w:hint="eastAsia" w:hAnsi="宋体"/>
          <w:bCs/>
        </w:rPr>
        <w:t xml:space="preserve">    </w:t>
      </w:r>
      <w:r>
        <w:rPr>
          <w:rFonts w:hAnsi="宋体"/>
          <w:bCs/>
        </w:rPr>
        <w:t xml:space="preserve">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ab/>
      </w:r>
      <w:r>
        <w:t>A</w:t>
      </w:r>
      <w:r>
        <w:rPr>
          <w:rFonts w:hint="eastAsia"/>
        </w:rPr>
        <w:t>．升高温度和减小压强</w:t>
      </w:r>
      <w:r>
        <w:rPr>
          <w:rFonts w:hint="eastAsia"/>
        </w:rPr>
        <w:tab/>
      </w:r>
      <w:r>
        <w:t>B</w:t>
      </w:r>
      <w:r>
        <w:rPr>
          <w:rFonts w:hint="eastAsia"/>
        </w:rPr>
        <w:t>．降低温度和减小压强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ab/>
      </w:r>
      <w:r>
        <w:t>C</w:t>
      </w:r>
      <w:r>
        <w:rPr>
          <w:rFonts w:hint="eastAsia"/>
        </w:rPr>
        <w:t>．降低温度和增大压强</w:t>
      </w:r>
      <w:r>
        <w:rPr>
          <w:rFonts w:hint="eastAsia"/>
        </w:rPr>
        <w:tab/>
      </w:r>
      <w:r>
        <w:t>D</w:t>
      </w:r>
      <w:r>
        <w:rPr>
          <w:rFonts w:hint="eastAsia"/>
        </w:rPr>
        <w:t>．升高温度和增大压强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0" /><Relationship Type="http://schemas.openxmlformats.org/officeDocument/2006/relationships/image" Target="/word/media/image2.png" Id="rId11" /></Relationships>
</file>